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91" w:rsidRPr="00C847B1" w:rsidRDefault="007E276A" w:rsidP="007E276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E276A">
        <w:rPr>
          <w:rFonts w:ascii="Arial" w:hAnsi="Arial" w:cs="Arial"/>
          <w:b/>
          <w:noProof/>
          <w:color w:val="FF00FF"/>
          <w:sz w:val="28"/>
          <w:szCs w:val="28"/>
        </w:rPr>
        <w:drawing>
          <wp:inline distT="0" distB="0" distL="0" distR="0">
            <wp:extent cx="576000" cy="612000"/>
            <wp:effectExtent l="19050" t="0" r="0" b="0"/>
            <wp:docPr id="3" name="Image 1" descr="F:\logo-V3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-V3.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791" w:rsidRPr="00464D11">
        <w:rPr>
          <w:rFonts w:ascii="Arial" w:hAnsi="Arial" w:cs="Arial"/>
          <w:b/>
          <w:color w:val="FF00FF"/>
          <w:sz w:val="28"/>
          <w:szCs w:val="28"/>
        </w:rPr>
        <w:t>A</w:t>
      </w:r>
      <w:r w:rsidR="00BA1791" w:rsidRPr="00464D11">
        <w:rPr>
          <w:rFonts w:ascii="Arial" w:hAnsi="Arial" w:cs="Arial"/>
          <w:b/>
          <w:color w:val="0000FF"/>
          <w:sz w:val="28"/>
          <w:szCs w:val="28"/>
        </w:rPr>
        <w:t xml:space="preserve">ssociation pour des </w:t>
      </w:r>
      <w:r w:rsidR="00BA1791" w:rsidRPr="00464D11">
        <w:rPr>
          <w:rFonts w:ascii="Arial" w:hAnsi="Arial" w:cs="Arial"/>
          <w:b/>
          <w:color w:val="FF00FF"/>
          <w:sz w:val="28"/>
          <w:szCs w:val="28"/>
        </w:rPr>
        <w:t>E</w:t>
      </w:r>
      <w:r w:rsidR="00BA1791" w:rsidRPr="00464D11">
        <w:rPr>
          <w:rFonts w:ascii="Arial" w:hAnsi="Arial" w:cs="Arial"/>
          <w:b/>
          <w:color w:val="0000FF"/>
          <w:sz w:val="28"/>
          <w:szCs w:val="28"/>
        </w:rPr>
        <w:t xml:space="preserve">nfants </w:t>
      </w:r>
      <w:r w:rsidR="00BA1791" w:rsidRPr="00464D11">
        <w:rPr>
          <w:rFonts w:ascii="Arial" w:hAnsi="Arial" w:cs="Arial"/>
          <w:b/>
          <w:color w:val="FF00FF"/>
          <w:sz w:val="28"/>
          <w:szCs w:val="28"/>
        </w:rPr>
        <w:t>N</w:t>
      </w:r>
      <w:r w:rsidR="00BA1791" w:rsidRPr="00464D11">
        <w:rPr>
          <w:rFonts w:ascii="Arial" w:hAnsi="Arial" w:cs="Arial"/>
          <w:b/>
          <w:color w:val="0000FF"/>
          <w:sz w:val="28"/>
          <w:szCs w:val="28"/>
        </w:rPr>
        <w:t xml:space="preserve">on </w:t>
      </w:r>
      <w:r w:rsidR="00BA1791" w:rsidRPr="00464D11">
        <w:rPr>
          <w:rFonts w:ascii="Arial" w:hAnsi="Arial" w:cs="Arial"/>
          <w:b/>
          <w:color w:val="FF00FF"/>
          <w:sz w:val="28"/>
          <w:szCs w:val="28"/>
        </w:rPr>
        <w:t>S</w:t>
      </w:r>
      <w:r w:rsidR="00BA1791" w:rsidRPr="00464D11">
        <w:rPr>
          <w:rFonts w:ascii="Arial" w:hAnsi="Arial" w:cs="Arial"/>
          <w:b/>
          <w:color w:val="0000FF"/>
          <w:sz w:val="28"/>
          <w:szCs w:val="28"/>
        </w:rPr>
        <w:t>colarisés et</w:t>
      </w:r>
    </w:p>
    <w:p w:rsidR="00BA1791" w:rsidRPr="003511B8" w:rsidRDefault="00BA1791" w:rsidP="007E276A">
      <w:pPr>
        <w:jc w:val="center"/>
        <w:rPr>
          <w:b/>
          <w:color w:val="FF00FF"/>
          <w:sz w:val="144"/>
          <w:szCs w:val="144"/>
        </w:rPr>
      </w:pPr>
      <w:r w:rsidRPr="00464D11">
        <w:rPr>
          <w:rFonts w:ascii="Arial" w:hAnsi="Arial" w:cs="Arial"/>
          <w:b/>
          <w:color w:val="FF00FF"/>
          <w:sz w:val="28"/>
          <w:szCs w:val="28"/>
        </w:rPr>
        <w:t>A</w:t>
      </w:r>
      <w:r w:rsidRPr="00464D11">
        <w:rPr>
          <w:rFonts w:ascii="Arial" w:hAnsi="Arial" w:cs="Arial"/>
          <w:b/>
          <w:color w:val="0000FF"/>
          <w:sz w:val="28"/>
          <w:szCs w:val="28"/>
        </w:rPr>
        <w:t>bandonnés</w:t>
      </w:r>
    </w:p>
    <w:p w:rsidR="00BA1791" w:rsidRDefault="00BA1791" w:rsidP="00BA17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Siège Social : 12 rue Neuve des Essarts- 69500 BRON/ LYON</w:t>
      </w:r>
      <w:r w:rsidR="004C2E0A">
        <w:rPr>
          <w:rFonts w:ascii="Arial" w:hAnsi="Arial" w:cs="Arial"/>
          <w:b/>
        </w:rPr>
        <w:t>-FRANCE</w:t>
      </w:r>
    </w:p>
    <w:p w:rsidR="00BA1791" w:rsidRDefault="00BA1791" w:rsidP="00BA1791">
      <w:pPr>
        <w:jc w:val="center"/>
        <w:rPr>
          <w:rFonts w:ascii="Arial" w:hAnsi="Arial" w:cs="Arial"/>
          <w:b/>
          <w:color w:val="00B050"/>
          <w:u w:val="single"/>
        </w:rPr>
      </w:pPr>
      <w:r w:rsidRPr="00913FB5">
        <w:rPr>
          <w:rFonts w:ascii="Arial" w:hAnsi="Arial" w:cs="Arial"/>
          <w:b/>
          <w:color w:val="00B050"/>
          <w:u w:val="single"/>
        </w:rPr>
        <w:t xml:space="preserve">Téléphone +33(0)6 58 46 05 32 / +33(0)4 78 41 40 78  </w:t>
      </w:r>
    </w:p>
    <w:p w:rsidR="00BA1791" w:rsidRDefault="00BA1791" w:rsidP="00BA1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A1791" w:rsidRDefault="00BA1791" w:rsidP="00BA1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Monsieur le Président de la République</w:t>
      </w:r>
    </w:p>
    <w:p w:rsidR="00BA1791" w:rsidRDefault="00BA1791" w:rsidP="00BA1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Palais de l’Elysée</w:t>
      </w:r>
    </w:p>
    <w:p w:rsidR="00BA1791" w:rsidRDefault="00BA1791" w:rsidP="00BA1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55, rue du Faubourg </w:t>
      </w:r>
      <w:proofErr w:type="spellStart"/>
      <w:r>
        <w:rPr>
          <w:rFonts w:ascii="Arial" w:hAnsi="Arial" w:cs="Arial"/>
          <w:b/>
        </w:rPr>
        <w:t>Saint-Honoré</w:t>
      </w:r>
      <w:proofErr w:type="spellEnd"/>
    </w:p>
    <w:p w:rsidR="00BA1791" w:rsidRDefault="00BA1791" w:rsidP="00BA179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                                                                 75008 PARIS</w:t>
      </w:r>
    </w:p>
    <w:p w:rsidR="00C83F13" w:rsidRDefault="00C83F13" w:rsidP="00BA1791">
      <w:pPr>
        <w:rPr>
          <w:rFonts w:ascii="Arial" w:hAnsi="Arial" w:cs="Arial"/>
          <w:b/>
          <w:color w:val="000000" w:themeColor="text1"/>
        </w:rPr>
      </w:pPr>
    </w:p>
    <w:p w:rsidR="00BA1791" w:rsidRDefault="00C104C8" w:rsidP="00BA179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</w:t>
      </w:r>
      <w:r w:rsidR="00714B46">
        <w:rPr>
          <w:rFonts w:ascii="Arial" w:hAnsi="Arial" w:cs="Arial"/>
          <w:b/>
          <w:color w:val="000000" w:themeColor="text1"/>
        </w:rPr>
        <w:t xml:space="preserve">                     Bron, le 10</w:t>
      </w:r>
      <w:r>
        <w:rPr>
          <w:rFonts w:ascii="Arial" w:hAnsi="Arial" w:cs="Arial"/>
          <w:b/>
          <w:color w:val="000000" w:themeColor="text1"/>
        </w:rPr>
        <w:t xml:space="preserve"> septembre 2015</w:t>
      </w:r>
    </w:p>
    <w:p w:rsidR="00BA1791" w:rsidRDefault="00BA1791" w:rsidP="00BA179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Objet : Demande d’Aide financière</w:t>
      </w:r>
    </w:p>
    <w:p w:rsidR="00BA1791" w:rsidRDefault="00BA1791" w:rsidP="00BA179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N/Réf. 00025.09/P/AENSA/15</w:t>
      </w:r>
    </w:p>
    <w:p w:rsidR="00BA1791" w:rsidRDefault="00BA1791" w:rsidP="00BA1791">
      <w:pPr>
        <w:rPr>
          <w:rFonts w:ascii="Arial" w:hAnsi="Arial" w:cs="Arial"/>
          <w:b/>
          <w:color w:val="000000" w:themeColor="text1"/>
        </w:rPr>
      </w:pPr>
    </w:p>
    <w:p w:rsidR="00BA1791" w:rsidRDefault="00BA1791" w:rsidP="00BA179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Monsieur le Président de la République Française,</w:t>
      </w:r>
    </w:p>
    <w:p w:rsidR="00C83F13" w:rsidRDefault="00C83F13" w:rsidP="00F8473F">
      <w:pPr>
        <w:jc w:val="both"/>
        <w:rPr>
          <w:rFonts w:ascii="Arial" w:hAnsi="Arial" w:cs="Arial"/>
          <w:color w:val="000000" w:themeColor="text1"/>
        </w:rPr>
      </w:pPr>
    </w:p>
    <w:p w:rsidR="00F8473F" w:rsidRDefault="00C83F13" w:rsidP="00F8473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Nous avons</w:t>
      </w:r>
      <w:r w:rsidR="00BA1791">
        <w:rPr>
          <w:rFonts w:ascii="Arial" w:hAnsi="Arial" w:cs="Arial"/>
          <w:color w:val="000000" w:themeColor="text1"/>
        </w:rPr>
        <w:t xml:space="preserve"> l’hon</w:t>
      </w:r>
      <w:r>
        <w:rPr>
          <w:rFonts w:ascii="Arial" w:hAnsi="Arial" w:cs="Arial"/>
          <w:color w:val="000000" w:themeColor="text1"/>
        </w:rPr>
        <w:t>neur d’</w:t>
      </w:r>
      <w:r w:rsidR="00BA1791">
        <w:rPr>
          <w:rFonts w:ascii="Arial" w:hAnsi="Arial" w:cs="Arial"/>
          <w:color w:val="000000" w:themeColor="text1"/>
        </w:rPr>
        <w:t>adresser à vous</w:t>
      </w:r>
      <w:r>
        <w:rPr>
          <w:rFonts w:ascii="Arial" w:hAnsi="Arial" w:cs="Arial"/>
          <w:color w:val="000000" w:themeColor="text1"/>
        </w:rPr>
        <w:t xml:space="preserve"> un</w:t>
      </w:r>
      <w:r w:rsidR="00BA1791">
        <w:rPr>
          <w:rFonts w:ascii="Arial" w:hAnsi="Arial" w:cs="Arial"/>
          <w:color w:val="000000" w:themeColor="text1"/>
        </w:rPr>
        <w:t xml:space="preserve"> ultime recours. Voici en que</w:t>
      </w:r>
      <w:r>
        <w:rPr>
          <w:rFonts w:ascii="Arial" w:hAnsi="Arial" w:cs="Arial"/>
          <w:color w:val="000000" w:themeColor="text1"/>
        </w:rPr>
        <w:t>lques mots notre</w:t>
      </w:r>
      <w:r w:rsidR="00BA1791">
        <w:rPr>
          <w:rFonts w:ascii="Arial" w:hAnsi="Arial" w:cs="Arial"/>
          <w:color w:val="000000" w:themeColor="text1"/>
        </w:rPr>
        <w:t xml:space="preserve"> situation.</w:t>
      </w:r>
    </w:p>
    <w:p w:rsidR="00F8473F" w:rsidRDefault="00F8473F" w:rsidP="00F8473F">
      <w:pPr>
        <w:jc w:val="both"/>
        <w:rPr>
          <w:rFonts w:ascii="Arial" w:hAnsi="Arial" w:cs="Arial"/>
          <w:color w:val="000000" w:themeColor="text1"/>
        </w:rPr>
      </w:pPr>
    </w:p>
    <w:p w:rsidR="00D74E14" w:rsidRDefault="00C83F13" w:rsidP="00F8473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="00F8473F">
        <w:rPr>
          <w:rFonts w:ascii="Arial" w:hAnsi="Arial" w:cs="Arial"/>
          <w:color w:val="000000" w:themeColor="text1"/>
        </w:rPr>
        <w:t>otre Association pour des Enfants Non Scolarisés et Abandonnés</w:t>
      </w:r>
      <w:r>
        <w:rPr>
          <w:rFonts w:ascii="Arial" w:hAnsi="Arial" w:cs="Arial"/>
          <w:color w:val="000000" w:themeColor="text1"/>
        </w:rPr>
        <w:t>,</w:t>
      </w:r>
      <w:r w:rsidR="00F8473F">
        <w:rPr>
          <w:rFonts w:ascii="Arial" w:hAnsi="Arial" w:cs="Arial"/>
          <w:color w:val="000000" w:themeColor="text1"/>
        </w:rPr>
        <w:t xml:space="preserve"> en sigle AENSA, crée en France </w:t>
      </w:r>
      <w:r w:rsidR="00714B46">
        <w:rPr>
          <w:rFonts w:ascii="Arial" w:hAnsi="Arial" w:cs="Arial"/>
          <w:color w:val="000000" w:themeColor="text1"/>
        </w:rPr>
        <w:t>dans le cadre de relier la France à la République Démocratique du Congo</w:t>
      </w:r>
      <w:r w:rsidR="00D74E14">
        <w:rPr>
          <w:rFonts w:ascii="Arial" w:hAnsi="Arial" w:cs="Arial"/>
          <w:color w:val="000000" w:themeColor="text1"/>
        </w:rPr>
        <w:t>. L’objectif est d’initier des enfants abandonnés en errance à des métiers manuels, d’apprentissage par des formations professionnelles solides pouvant leur permettre de se prendre en charge et de s’intégrer dans la société.</w:t>
      </w:r>
    </w:p>
    <w:p w:rsidR="00D74E14" w:rsidRDefault="00D74E14" w:rsidP="00F8473F">
      <w:pPr>
        <w:jc w:val="both"/>
        <w:rPr>
          <w:rFonts w:ascii="Arial" w:hAnsi="Arial" w:cs="Arial"/>
          <w:color w:val="000000" w:themeColor="text1"/>
        </w:rPr>
      </w:pPr>
    </w:p>
    <w:p w:rsidR="00FD1907" w:rsidRDefault="00D74E14" w:rsidP="00F8473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raison de la création de notre association est de</w:t>
      </w:r>
      <w:r w:rsidR="00A24C49">
        <w:rPr>
          <w:rFonts w:ascii="Arial" w:hAnsi="Arial" w:cs="Arial"/>
          <w:color w:val="000000" w:themeColor="text1"/>
        </w:rPr>
        <w:t xml:space="preserve"> pouvoir</w:t>
      </w:r>
      <w:r>
        <w:rPr>
          <w:rFonts w:ascii="Arial" w:hAnsi="Arial" w:cs="Arial"/>
          <w:color w:val="000000" w:themeColor="text1"/>
        </w:rPr>
        <w:t xml:space="preserve"> freiner l’immigration</w:t>
      </w:r>
      <w:r w:rsidR="00C83F13">
        <w:rPr>
          <w:rFonts w:ascii="Arial" w:hAnsi="Arial" w:cs="Arial"/>
          <w:color w:val="000000" w:themeColor="text1"/>
        </w:rPr>
        <w:t xml:space="preserve"> de congolais</w:t>
      </w:r>
      <w:r>
        <w:rPr>
          <w:rFonts w:ascii="Arial" w:hAnsi="Arial" w:cs="Arial"/>
          <w:color w:val="000000" w:themeColor="text1"/>
        </w:rPr>
        <w:t xml:space="preserve"> vers l’Europe, particulièrement en France. </w:t>
      </w:r>
      <w:r w:rsidR="00FD1907">
        <w:rPr>
          <w:rFonts w:ascii="Arial" w:hAnsi="Arial" w:cs="Arial"/>
          <w:color w:val="000000" w:themeColor="text1"/>
        </w:rPr>
        <w:t>Sur ça, nous n</w:t>
      </w:r>
      <w:r>
        <w:rPr>
          <w:rFonts w:ascii="Arial" w:hAnsi="Arial" w:cs="Arial"/>
          <w:color w:val="000000" w:themeColor="text1"/>
        </w:rPr>
        <w:t>ous sommes référés</w:t>
      </w:r>
      <w:r w:rsidR="00A24C49">
        <w:rPr>
          <w:rFonts w:ascii="Arial" w:hAnsi="Arial" w:cs="Arial"/>
          <w:color w:val="000000" w:themeColor="text1"/>
        </w:rPr>
        <w:t xml:space="preserve"> </w:t>
      </w:r>
      <w:r w:rsidR="00C104C8">
        <w:rPr>
          <w:rFonts w:ascii="Arial" w:hAnsi="Arial" w:cs="Arial"/>
          <w:color w:val="000000" w:themeColor="text1"/>
        </w:rPr>
        <w:t>à votre discours du 25/08/2015 sur la Semaine des Ambassadeurs.</w:t>
      </w:r>
      <w:r w:rsidR="00C104C8" w:rsidRPr="00C104C8">
        <w:rPr>
          <w:rFonts w:ascii="Arial" w:hAnsi="Arial" w:cs="Arial"/>
          <w:b/>
          <w:color w:val="000000" w:themeColor="text1"/>
        </w:rPr>
        <w:t xml:space="preserve"> LES PROPRIETES DE LA DIPLOMATIE FRANCAISE</w:t>
      </w:r>
      <w:r w:rsidR="00C104C8">
        <w:rPr>
          <w:rFonts w:ascii="Arial" w:hAnsi="Arial" w:cs="Arial"/>
          <w:b/>
          <w:color w:val="000000" w:themeColor="text1"/>
        </w:rPr>
        <w:t> : « </w:t>
      </w:r>
      <w:r w:rsidR="00C104C8" w:rsidRPr="00FD1907">
        <w:rPr>
          <w:rFonts w:ascii="Arial" w:hAnsi="Arial" w:cs="Arial"/>
          <w:i/>
          <w:color w:val="000000" w:themeColor="text1"/>
        </w:rPr>
        <w:t xml:space="preserve">La France doit la capacité de maitriser l’immigration : </w:t>
      </w:r>
      <w:r w:rsidR="00C104C8" w:rsidRPr="00C83F13">
        <w:rPr>
          <w:rFonts w:ascii="Arial" w:hAnsi="Arial" w:cs="Arial"/>
          <w:b/>
          <w:i/>
          <w:color w:val="000000" w:themeColor="text1"/>
        </w:rPr>
        <w:t>HUMANITE ET FERMETE</w:t>
      </w:r>
      <w:r w:rsidR="00FD1907" w:rsidRPr="00FD1907">
        <w:rPr>
          <w:rFonts w:ascii="Arial" w:hAnsi="Arial" w:cs="Arial"/>
          <w:i/>
          <w:color w:val="000000" w:themeColor="text1"/>
        </w:rPr>
        <w:t>, en vue de chercher pour que les africains restent sur place tenant compte de la relation que la France joue avec l’Afrique…Ce que veut offrir les autres pays à travers la France, il s’agit de la grande idée de la France pour le monde. La sécurité de la France se joue à l’intérieur et à l’extérieur de nos frontières. La migration a atteint un niveau record depuis la guerre mondiale</w:t>
      </w:r>
      <w:r w:rsidR="00FD1907">
        <w:rPr>
          <w:rFonts w:ascii="Arial" w:hAnsi="Arial" w:cs="Arial"/>
          <w:color w:val="000000" w:themeColor="text1"/>
        </w:rPr>
        <w:t>.»</w:t>
      </w:r>
      <w:r>
        <w:rPr>
          <w:rFonts w:ascii="Arial" w:hAnsi="Arial" w:cs="Arial"/>
          <w:color w:val="000000" w:themeColor="text1"/>
        </w:rPr>
        <w:t xml:space="preserve"> </w:t>
      </w:r>
    </w:p>
    <w:p w:rsidR="00FD1907" w:rsidRDefault="00FD1907" w:rsidP="00F8473F">
      <w:pPr>
        <w:jc w:val="both"/>
        <w:rPr>
          <w:rFonts w:ascii="Arial" w:hAnsi="Arial" w:cs="Arial"/>
          <w:color w:val="000000" w:themeColor="text1"/>
        </w:rPr>
      </w:pPr>
    </w:p>
    <w:p w:rsidR="00C83F13" w:rsidRDefault="00FD1907" w:rsidP="00F8473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C’est pourquoi nous sommes permis de solliciter votre aide financière</w:t>
      </w:r>
      <w:r w:rsidR="00766712">
        <w:rPr>
          <w:rFonts w:ascii="Arial" w:hAnsi="Arial" w:cs="Arial"/>
          <w:color w:val="000000" w:themeColor="text1"/>
        </w:rPr>
        <w:t xml:space="preserve"> à construire</w:t>
      </w:r>
      <w:r w:rsidR="004460E8">
        <w:rPr>
          <w:rFonts w:ascii="Arial" w:hAnsi="Arial" w:cs="Arial"/>
          <w:color w:val="000000" w:themeColor="text1"/>
        </w:rPr>
        <w:t xml:space="preserve"> un</w:t>
      </w:r>
      <w:r w:rsidR="00714B46">
        <w:rPr>
          <w:rFonts w:ascii="Arial" w:hAnsi="Arial" w:cs="Arial"/>
          <w:color w:val="000000" w:themeColor="text1"/>
        </w:rPr>
        <w:t xml:space="preserve"> Centre d’Accueil Moderne : </w:t>
      </w:r>
      <w:r w:rsidR="00714B46" w:rsidRPr="004460E8">
        <w:rPr>
          <w:rFonts w:ascii="Arial" w:hAnsi="Arial" w:cs="Arial"/>
          <w:b/>
          <w:color w:val="000000" w:themeColor="text1"/>
        </w:rPr>
        <w:t>LES ENFANTS DE COLOMBE</w:t>
      </w:r>
      <w:r w:rsidR="00766712" w:rsidRPr="004460E8">
        <w:rPr>
          <w:rFonts w:ascii="Arial" w:hAnsi="Arial" w:cs="Arial"/>
          <w:b/>
          <w:color w:val="000000" w:themeColor="text1"/>
        </w:rPr>
        <w:t>,</w:t>
      </w:r>
      <w:r w:rsidR="00766712">
        <w:rPr>
          <w:rFonts w:ascii="Arial" w:hAnsi="Arial" w:cs="Arial"/>
          <w:color w:val="000000" w:themeColor="text1"/>
        </w:rPr>
        <w:t xml:space="preserve"> à Kinshasa.</w:t>
      </w:r>
    </w:p>
    <w:p w:rsidR="00C83F13" w:rsidRDefault="00C83F13" w:rsidP="00F8473F">
      <w:pPr>
        <w:jc w:val="both"/>
        <w:rPr>
          <w:rFonts w:ascii="Arial" w:hAnsi="Arial" w:cs="Arial"/>
          <w:color w:val="000000" w:themeColor="text1"/>
        </w:rPr>
      </w:pPr>
    </w:p>
    <w:p w:rsidR="00714B46" w:rsidRDefault="00C83F13" w:rsidP="00F8473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vous exprimant par avance notre très vive gratitude, veuillez agréer, Monsieur le Président, nos salutations associatives les plus respectueuses.</w:t>
      </w:r>
    </w:p>
    <w:p w:rsidR="00BA1791" w:rsidRPr="00714B46" w:rsidRDefault="00D74E14" w:rsidP="00F8473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BA1791" w:rsidRPr="003511B8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</w:t>
      </w:r>
      <w:r w:rsidR="00BA1791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</w:t>
      </w:r>
      <w:r w:rsidR="00BA1791">
        <w:rPr>
          <w:rFonts w:ascii="Arial" w:hAnsi="Arial" w:cs="Arial"/>
          <w:b/>
        </w:rPr>
        <w:t xml:space="preserve">                                                                 </w:t>
      </w:r>
      <w:r w:rsidR="00BA1791">
        <w:rPr>
          <w:rFonts w:ascii="Arial" w:hAnsi="Arial" w:cs="Arial"/>
        </w:rPr>
        <w:t xml:space="preserve">  </w:t>
      </w:r>
    </w:p>
    <w:p w:rsidR="00BA1791" w:rsidRPr="0021186F" w:rsidRDefault="00BA1791" w:rsidP="00F847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  <w:b/>
        </w:rPr>
        <w:t>Pour AENSA</w:t>
      </w:r>
    </w:p>
    <w:p w:rsidR="00766712" w:rsidRDefault="00BA1791" w:rsidP="00F847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  <w:b/>
        </w:rPr>
        <w:t xml:space="preserve">Le Président </w:t>
      </w:r>
    </w:p>
    <w:p w:rsidR="00BA1791" w:rsidRDefault="00BA1791" w:rsidP="00F8473F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BA1791" w:rsidRDefault="00BA1791" w:rsidP="00F8473F">
      <w:pPr>
        <w:jc w:val="center"/>
        <w:rPr>
          <w:rFonts w:ascii="Arial" w:hAnsi="Arial" w:cs="Arial"/>
          <w:b/>
          <w:sz w:val="16"/>
          <w:szCs w:val="16"/>
        </w:rPr>
      </w:pPr>
      <w:r w:rsidRPr="000407FD">
        <w:rPr>
          <w:rFonts w:ascii="Arial" w:hAnsi="Arial" w:cs="Arial"/>
          <w:b/>
          <w:sz w:val="16"/>
          <w:szCs w:val="16"/>
        </w:rPr>
        <w:t>Récépissé de Déclaration préfectoral de Création de l’association n°W691084550/J.O.</w:t>
      </w:r>
      <w:r w:rsidRPr="00691533">
        <w:rPr>
          <w:rFonts w:ascii="Arial" w:hAnsi="Arial" w:cs="Arial"/>
          <w:b/>
          <w:sz w:val="16"/>
          <w:szCs w:val="16"/>
        </w:rPr>
        <w:t xml:space="preserve"> </w:t>
      </w:r>
      <w:r w:rsidRPr="000407FD">
        <w:rPr>
          <w:rFonts w:ascii="Arial" w:hAnsi="Arial" w:cs="Arial"/>
          <w:b/>
          <w:sz w:val="16"/>
          <w:szCs w:val="16"/>
        </w:rPr>
        <w:t>Loi du 1èr juillet 1901</w:t>
      </w:r>
    </w:p>
    <w:p w:rsidR="00BA1791" w:rsidRPr="00231D3E" w:rsidRDefault="00BA1791" w:rsidP="00F8473F">
      <w:pPr>
        <w:jc w:val="center"/>
        <w:rPr>
          <w:rFonts w:ascii="Arial" w:hAnsi="Arial" w:cs="Arial"/>
          <w:b/>
          <w:sz w:val="16"/>
          <w:szCs w:val="16"/>
          <w:lang w:val="en-GB"/>
        </w:rPr>
      </w:pPr>
      <w:proofErr w:type="gramStart"/>
      <w:r w:rsidRPr="00231D3E">
        <w:rPr>
          <w:rFonts w:ascii="Arial" w:hAnsi="Arial" w:cs="Arial"/>
          <w:b/>
          <w:sz w:val="16"/>
          <w:szCs w:val="16"/>
          <w:lang w:val="en-GB"/>
        </w:rPr>
        <w:t>CM-CB N°10278.07301.00021472401.75.</w:t>
      </w:r>
      <w:proofErr w:type="gramEnd"/>
      <w:r w:rsidRPr="00231D3E"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gramStart"/>
      <w:r w:rsidRPr="00231D3E">
        <w:rPr>
          <w:rFonts w:ascii="Arial" w:hAnsi="Arial" w:cs="Arial"/>
          <w:b/>
          <w:sz w:val="16"/>
          <w:szCs w:val="16"/>
          <w:lang w:val="en-GB"/>
        </w:rPr>
        <w:t>IBAN :</w:t>
      </w:r>
      <w:proofErr w:type="gramEnd"/>
      <w:r w:rsidRPr="00231D3E">
        <w:rPr>
          <w:rFonts w:ascii="Arial" w:hAnsi="Arial" w:cs="Arial"/>
          <w:b/>
          <w:sz w:val="16"/>
          <w:szCs w:val="16"/>
          <w:lang w:val="en-GB"/>
        </w:rPr>
        <w:t xml:space="preserve"> FR7610278073010002147240175 BIC : CMCIFR</w:t>
      </w:r>
      <w:r>
        <w:rPr>
          <w:rFonts w:ascii="Arial" w:hAnsi="Arial" w:cs="Arial"/>
          <w:b/>
          <w:sz w:val="16"/>
          <w:szCs w:val="16"/>
          <w:lang w:val="en-GB"/>
        </w:rPr>
        <w:t>2A</w:t>
      </w:r>
    </w:p>
    <w:p w:rsidR="0085782F" w:rsidRPr="00714B46" w:rsidRDefault="00BA1791" w:rsidP="00714B4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6D40FD">
        <w:rPr>
          <w:rFonts w:ascii="Arial" w:hAnsi="Arial" w:cs="Arial"/>
          <w:b/>
          <w:sz w:val="16"/>
          <w:szCs w:val="16"/>
          <w:lang w:val="en-US"/>
        </w:rPr>
        <w:t>E-</w:t>
      </w:r>
      <w:proofErr w:type="gramStart"/>
      <w:r w:rsidRPr="006D40FD">
        <w:rPr>
          <w:rFonts w:ascii="Arial" w:hAnsi="Arial" w:cs="Arial"/>
          <w:b/>
          <w:sz w:val="16"/>
          <w:szCs w:val="16"/>
          <w:lang w:val="en-US"/>
        </w:rPr>
        <w:t>mail :</w:t>
      </w:r>
      <w:proofErr w:type="gramEnd"/>
      <w:r w:rsidRPr="006D40FD">
        <w:rPr>
          <w:rFonts w:ascii="Arial" w:hAnsi="Arial" w:cs="Arial"/>
          <w:b/>
          <w:sz w:val="16"/>
          <w:szCs w:val="16"/>
          <w:lang w:val="en-US"/>
        </w:rPr>
        <w:t xml:space="preserve"> ngobo.marius@neuf.fr - </w:t>
      </w:r>
      <w:r w:rsidRPr="006D40FD">
        <w:rPr>
          <w:rFonts w:ascii="Arial" w:hAnsi="Arial" w:cs="Arial"/>
          <w:b/>
          <w:color w:val="1F497D"/>
          <w:sz w:val="16"/>
          <w:szCs w:val="16"/>
          <w:lang w:val="en-US"/>
        </w:rPr>
        <w:t>FACE BOOK</w:t>
      </w:r>
      <w:r w:rsidRPr="006D40FD">
        <w:rPr>
          <w:rFonts w:ascii="Arial" w:hAnsi="Arial" w:cs="Arial"/>
          <w:b/>
          <w:sz w:val="16"/>
          <w:szCs w:val="16"/>
          <w:lang w:val="en-US"/>
        </w:rPr>
        <w:t xml:space="preserve"> (</w:t>
      </w:r>
      <w:r w:rsidRPr="006D40FD">
        <w:rPr>
          <w:rFonts w:ascii="Arial" w:hAnsi="Arial" w:cs="Arial"/>
          <w:b/>
          <w:color w:val="FF0000"/>
          <w:sz w:val="16"/>
          <w:szCs w:val="16"/>
          <w:lang w:val="en-US"/>
        </w:rPr>
        <w:t>f</w:t>
      </w:r>
      <w:r w:rsidRPr="006D40FD">
        <w:rPr>
          <w:rFonts w:ascii="Arial" w:hAnsi="Arial" w:cs="Arial"/>
          <w:b/>
          <w:sz w:val="16"/>
          <w:szCs w:val="16"/>
          <w:lang w:val="en-US"/>
        </w:rPr>
        <w:t>)</w:t>
      </w:r>
    </w:p>
    <w:sectPr w:rsidR="0085782F" w:rsidRPr="00714B46" w:rsidSect="0070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791"/>
    <w:rsid w:val="00026531"/>
    <w:rsid w:val="002922A1"/>
    <w:rsid w:val="004460E8"/>
    <w:rsid w:val="004C2E0A"/>
    <w:rsid w:val="00714B46"/>
    <w:rsid w:val="00766712"/>
    <w:rsid w:val="007E276A"/>
    <w:rsid w:val="0085782F"/>
    <w:rsid w:val="00A24C49"/>
    <w:rsid w:val="00BA1791"/>
    <w:rsid w:val="00C104C8"/>
    <w:rsid w:val="00C83F13"/>
    <w:rsid w:val="00D74E14"/>
    <w:rsid w:val="00F8473F"/>
    <w:rsid w:val="00FD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7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79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2015-09-08T15:15:00Z</dcterms:created>
  <dcterms:modified xsi:type="dcterms:W3CDTF">2016-06-03T23:55:00Z</dcterms:modified>
</cp:coreProperties>
</file>