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4970" w:rsidRDefault="00464970">
      <w:pPr>
        <w:rPr>
          <w:b/>
        </w:rPr>
      </w:pPr>
    </w:p>
    <w:p w:rsidR="00464970" w:rsidRDefault="00464970">
      <w:pPr>
        <w:jc w:val="both"/>
      </w:pPr>
    </w:p>
    <w:p w:rsidR="00464970" w:rsidRDefault="00464970">
      <w:pPr>
        <w:jc w:val="both"/>
      </w:pPr>
    </w:p>
    <w:p w:rsidR="00464970" w:rsidRDefault="00464970">
      <w:pPr>
        <w:jc w:val="both"/>
      </w:pPr>
    </w:p>
    <w:p w:rsidR="00464970" w:rsidRDefault="00464970">
      <w:pPr>
        <w:jc w:val="both"/>
      </w:pPr>
    </w:p>
    <w:p w:rsidR="00464970" w:rsidRDefault="00C8000D">
      <w:pPr>
        <w:jc w:val="both"/>
      </w:pPr>
      <w:r>
        <w:t xml:space="preserve">                                                        </w:t>
      </w:r>
      <w:r w:rsidRPr="00C800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v:imagedata r:id="rId8" o:title="logo-grand-V3.2"/>
          </v:shape>
        </w:pict>
      </w:r>
    </w:p>
    <w:p w:rsidR="00464970" w:rsidRDefault="00C8000D">
      <w:pPr>
        <w:jc w:val="both"/>
      </w:pPr>
      <w:r>
        <w:t xml:space="preserve">  </w:t>
      </w:r>
    </w:p>
    <w:p w:rsidR="00464970" w:rsidRDefault="00464970" w:rsidP="00C8000D"/>
    <w:p w:rsidR="00C8000D" w:rsidRDefault="00C8000D" w:rsidP="00C8000D"/>
    <w:p w:rsidR="00C8000D" w:rsidRDefault="00C8000D" w:rsidP="00C8000D"/>
    <w:p w:rsidR="00C8000D" w:rsidRDefault="00C8000D" w:rsidP="00C8000D">
      <w:pPr>
        <w:rPr>
          <w:b/>
          <w:sz w:val="36"/>
          <w:szCs w:val="36"/>
        </w:rPr>
      </w:pPr>
    </w:p>
    <w:p w:rsidR="00464970" w:rsidRDefault="00464970">
      <w:pPr>
        <w:jc w:val="center"/>
        <w:rPr>
          <w:b/>
        </w:rPr>
      </w:pPr>
      <w:r>
        <w:rPr>
          <w:b/>
          <w:sz w:val="36"/>
          <w:szCs w:val="36"/>
        </w:rPr>
        <w:t>PROJET PRE-ETUDE DE FAISABILITE DE LA CONSTRUCTION DU CENTRE AENSA</w:t>
      </w:r>
    </w:p>
    <w:p w:rsidR="00464970" w:rsidRDefault="00464970">
      <w:pPr>
        <w:jc w:val="both"/>
        <w:rPr>
          <w:b/>
        </w:rPr>
      </w:pPr>
    </w:p>
    <w:p w:rsidR="00464970" w:rsidRDefault="00464970">
      <w:pPr>
        <w:jc w:val="both"/>
        <w:rPr>
          <w:b/>
        </w:rPr>
      </w:pPr>
    </w:p>
    <w:p w:rsidR="00464970" w:rsidRDefault="00464970">
      <w:pPr>
        <w:jc w:val="both"/>
        <w:rPr>
          <w:b/>
        </w:rPr>
      </w:pPr>
    </w:p>
    <w:p w:rsidR="00464970" w:rsidRDefault="00464970">
      <w:pPr>
        <w:jc w:val="both"/>
        <w:rPr>
          <w:b/>
        </w:rPr>
      </w:pPr>
    </w:p>
    <w:p w:rsidR="00464970" w:rsidRDefault="00464970">
      <w:pPr>
        <w:jc w:val="both"/>
        <w:rPr>
          <w:b/>
        </w:rPr>
      </w:pPr>
    </w:p>
    <w:p w:rsidR="00464970" w:rsidRDefault="00464970">
      <w:pPr>
        <w:jc w:val="both"/>
        <w:rPr>
          <w:b/>
        </w:rPr>
      </w:pPr>
    </w:p>
    <w:p w:rsidR="00464970" w:rsidRDefault="00464970">
      <w:pPr>
        <w:jc w:val="both"/>
        <w:rPr>
          <w:b/>
        </w:rPr>
      </w:pPr>
    </w:p>
    <w:p w:rsidR="00464970" w:rsidRDefault="00464970">
      <w:pPr>
        <w:jc w:val="both"/>
        <w:rPr>
          <w:b/>
        </w:rPr>
      </w:pPr>
    </w:p>
    <w:p w:rsidR="00464970" w:rsidRDefault="00464970">
      <w:pPr>
        <w:jc w:val="both"/>
        <w:rPr>
          <w:b/>
        </w:rPr>
      </w:pPr>
    </w:p>
    <w:p w:rsidR="00464970" w:rsidRDefault="00464970">
      <w:pPr>
        <w:jc w:val="both"/>
        <w:rPr>
          <w:b/>
        </w:rPr>
      </w:pPr>
    </w:p>
    <w:p w:rsidR="00464970" w:rsidRDefault="00464970">
      <w:pPr>
        <w:jc w:val="center"/>
        <w:rPr>
          <w:b/>
          <w:sz w:val="36"/>
          <w:szCs w:val="36"/>
        </w:rPr>
      </w:pPr>
      <w:r>
        <w:rPr>
          <w:b/>
        </w:rPr>
        <w:t>DENOMINATION :</w:t>
      </w:r>
      <w:r>
        <w:rPr>
          <w:b/>
          <w:sz w:val="36"/>
          <w:szCs w:val="36"/>
        </w:rPr>
        <w:t xml:space="preserve"> LES ENFANTS DES COLOMBES</w:t>
      </w: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jc w:val="both"/>
        <w:rPr>
          <w:b/>
        </w:rPr>
      </w:pPr>
      <w:r>
        <w:rPr>
          <w:b/>
          <w:sz w:val="36"/>
          <w:szCs w:val="36"/>
        </w:rPr>
        <w:t xml:space="preserve">                                          </w:t>
      </w:r>
      <w:r>
        <w:rPr>
          <w:b/>
        </w:rPr>
        <w:t>«</w:t>
      </w:r>
      <w:r>
        <w:rPr>
          <w:b/>
          <w:sz w:val="36"/>
          <w:szCs w:val="36"/>
        </w:rPr>
        <w:t> </w:t>
      </w:r>
      <w:r>
        <w:rPr>
          <w:b/>
        </w:rPr>
        <w:t>Qu’as-tu fait des engagements pour ta nation ? »</w:t>
      </w:r>
    </w:p>
    <w:p w:rsidR="00464970" w:rsidRDefault="00464970">
      <w:pPr>
        <w:jc w:val="both"/>
        <w:rPr>
          <w:b/>
        </w:rPr>
      </w:pPr>
      <w:r>
        <w:rPr>
          <w:b/>
        </w:rPr>
        <w:t xml:space="preserve">                                                               </w:t>
      </w:r>
      <w:r>
        <w:rPr>
          <w:b/>
          <w:u w:val="single"/>
        </w:rPr>
        <w:t>Question</w:t>
      </w:r>
      <w:r>
        <w:rPr>
          <w:b/>
        </w:rPr>
        <w:t> : de Marie Olive Lembe, première</w:t>
      </w:r>
    </w:p>
    <w:p w:rsidR="00464970" w:rsidRDefault="00464970">
      <w:pPr>
        <w:jc w:val="both"/>
        <w:rPr>
          <w:b/>
        </w:rPr>
      </w:pPr>
      <w:r>
        <w:rPr>
          <w:b/>
        </w:rPr>
        <w:t xml:space="preserve">                                                                                  Dame de la République Démocratique</w:t>
      </w:r>
    </w:p>
    <w:p w:rsidR="00464970" w:rsidRDefault="00464970">
      <w:pPr>
        <w:jc w:val="both"/>
        <w:rPr>
          <w:b/>
        </w:rPr>
      </w:pPr>
      <w:r>
        <w:rPr>
          <w:b/>
        </w:rPr>
        <w:t xml:space="preserve">                                                                                  du Congo, lors du 50</w:t>
      </w:r>
      <w:r>
        <w:rPr>
          <w:b/>
          <w:vertAlign w:val="superscript"/>
        </w:rPr>
        <w:t>ème</w:t>
      </w:r>
      <w:r>
        <w:rPr>
          <w:b/>
        </w:rPr>
        <w:t xml:space="preserve"> anniversaire</w:t>
      </w:r>
    </w:p>
    <w:p w:rsidR="00DF0D7B" w:rsidRDefault="00464970">
      <w:pPr>
        <w:jc w:val="both"/>
        <w:rPr>
          <w:b/>
        </w:rPr>
      </w:pPr>
      <w:r>
        <w:rPr>
          <w:b/>
        </w:rPr>
        <w:t xml:space="preserve">                                                                                  de la mort d</w:t>
      </w:r>
      <w:r w:rsidR="00DF0D7B">
        <w:rPr>
          <w:b/>
        </w:rPr>
        <w:t>e la sœur religieuse</w:t>
      </w:r>
    </w:p>
    <w:p w:rsidR="00DF0D7B" w:rsidRDefault="00DF0D7B">
      <w:pPr>
        <w:jc w:val="both"/>
        <w:rPr>
          <w:b/>
        </w:rPr>
      </w:pPr>
      <w:r>
        <w:rPr>
          <w:b/>
        </w:rPr>
        <w:t xml:space="preserve">                                                                                  catholique</w:t>
      </w:r>
      <w:r w:rsidRPr="00DF0D7B">
        <w:rPr>
          <w:b/>
        </w:rPr>
        <w:t xml:space="preserve"> </w:t>
      </w:r>
      <w:r w:rsidR="00C77017">
        <w:rPr>
          <w:b/>
        </w:rPr>
        <w:t>ANNUARITE.</w:t>
      </w:r>
    </w:p>
    <w:p w:rsidR="00464970" w:rsidRDefault="00DF0D7B">
      <w:pPr>
        <w:jc w:val="both"/>
        <w:rPr>
          <w:b/>
          <w:sz w:val="36"/>
          <w:szCs w:val="36"/>
        </w:rPr>
      </w:pPr>
      <w:r>
        <w:rPr>
          <w:b/>
        </w:rPr>
        <w:t xml:space="preserve">                                                                                  </w:t>
      </w:r>
      <w:r w:rsidR="00464970">
        <w:rPr>
          <w:b/>
        </w:rPr>
        <w:t xml:space="preserve">                                                               </w:t>
      </w:r>
      <w:r w:rsidR="00464970">
        <w:rPr>
          <w:b/>
          <w:u w:val="single"/>
        </w:rPr>
        <w:t>Réponse à la première Dame</w:t>
      </w:r>
      <w:r w:rsidR="00464970">
        <w:rPr>
          <w:b/>
        </w:rPr>
        <w:t xml:space="preserve"> :</w:t>
      </w:r>
      <w:r w:rsidR="0025706F">
        <w:rPr>
          <w:b/>
        </w:rPr>
        <w:t xml:space="preserve"> Je soussigné</w:t>
      </w:r>
      <w:r w:rsidR="00464970">
        <w:rPr>
          <w:b/>
        </w:rPr>
        <w:t xml:space="preserve">, Marius Ngobo Maki Nyoka Moke, je me suis engagé d’initier et de fonder l’Association pour des enfants de la rue pour la nation congolaise : « AENSA » : Association pour des Enfants Non Scolarisés et Abandonnés. </w:t>
      </w:r>
    </w:p>
    <w:p w:rsidR="00464970" w:rsidRDefault="00464970">
      <w:pPr>
        <w:rPr>
          <w:b/>
          <w:sz w:val="36"/>
          <w:szCs w:val="36"/>
        </w:rPr>
      </w:pPr>
    </w:p>
    <w:p w:rsidR="00464970" w:rsidRDefault="00464970">
      <w:pPr>
        <w:jc w:val="center"/>
        <w:rPr>
          <w:b/>
          <w:sz w:val="44"/>
          <w:szCs w:val="44"/>
        </w:rPr>
      </w:pPr>
      <w:r>
        <w:rPr>
          <w:b/>
          <w:sz w:val="44"/>
          <w:szCs w:val="44"/>
        </w:rPr>
        <w:lastRenderedPageBreak/>
        <w:t>SOMMAIRE</w:t>
      </w:r>
    </w:p>
    <w:p w:rsidR="00464970" w:rsidRDefault="00464970">
      <w:pPr>
        <w:rPr>
          <w:b/>
          <w:sz w:val="44"/>
          <w:szCs w:val="44"/>
        </w:rPr>
      </w:pPr>
    </w:p>
    <w:p w:rsidR="00464970" w:rsidRDefault="00464970">
      <w:pPr>
        <w:jc w:val="both"/>
      </w:pPr>
      <w:r>
        <w:rPr>
          <w:b/>
        </w:rPr>
        <w:t>PROJET PRE-ETUDES DE FAISABILITE DE LA CONSTRUCTION DU CENTRE AENSA. Dénomination : LES ENFANTS DES COLOMBES……………………………</w:t>
      </w:r>
      <w:r>
        <w:t>1</w:t>
      </w:r>
    </w:p>
    <w:p w:rsidR="00464970" w:rsidRDefault="00464970">
      <w:pPr>
        <w:jc w:val="both"/>
      </w:pPr>
    </w:p>
    <w:p w:rsidR="00464970" w:rsidRDefault="00464970">
      <w:pPr>
        <w:jc w:val="both"/>
        <w:rPr>
          <w:b/>
        </w:rPr>
      </w:pPr>
      <w:r>
        <w:rPr>
          <w:b/>
        </w:rPr>
        <w:t>A CŒUR OUVERT………………………………………………………………………….</w:t>
      </w:r>
      <w:r>
        <w:t>4</w:t>
      </w:r>
    </w:p>
    <w:p w:rsidR="00464970" w:rsidRDefault="00464970">
      <w:pPr>
        <w:jc w:val="both"/>
        <w:rPr>
          <w:b/>
        </w:rPr>
      </w:pPr>
      <w:r>
        <w:rPr>
          <w:b/>
        </w:rPr>
        <w:t>AVANT PROPOS…………………………………………………………………………….</w:t>
      </w:r>
      <w:r>
        <w:t>6</w:t>
      </w:r>
    </w:p>
    <w:p w:rsidR="00464970" w:rsidRDefault="00464970">
      <w:pPr>
        <w:jc w:val="both"/>
      </w:pPr>
      <w:r>
        <w:rPr>
          <w:b/>
        </w:rPr>
        <w:t>HISTORIQUE DE L’ASSOCIATION……………………………………………………...</w:t>
      </w:r>
      <w:r>
        <w:t>7</w:t>
      </w:r>
    </w:p>
    <w:p w:rsidR="00464970" w:rsidRDefault="00464970">
      <w:pPr>
        <w:jc w:val="both"/>
      </w:pPr>
    </w:p>
    <w:p w:rsidR="00464970" w:rsidRDefault="00464970">
      <w:pPr>
        <w:jc w:val="both"/>
      </w:pPr>
      <w:r>
        <w:rPr>
          <w:b/>
        </w:rPr>
        <w:t>Introduction…………………………………………………………………………………...</w:t>
      </w:r>
      <w:r>
        <w:t>8</w:t>
      </w:r>
    </w:p>
    <w:p w:rsidR="00464970" w:rsidRDefault="00464970">
      <w:pPr>
        <w:jc w:val="both"/>
      </w:pPr>
    </w:p>
    <w:p w:rsidR="00464970" w:rsidRDefault="00464970">
      <w:pPr>
        <w:jc w:val="both"/>
      </w:pPr>
      <w:r>
        <w:t>Intérêt du travail pré projet d’études de faisabilité……………………………………………12</w:t>
      </w:r>
    </w:p>
    <w:p w:rsidR="00464970" w:rsidRDefault="00464970">
      <w:pPr>
        <w:jc w:val="both"/>
      </w:pPr>
      <w:r>
        <w:t>Du point de vu</w:t>
      </w:r>
      <w:r w:rsidR="008C5EB0">
        <w:t>e</w:t>
      </w:r>
      <w:r>
        <w:t xml:space="preserve"> socio-é</w:t>
      </w:r>
      <w:r w:rsidR="008C5EB0">
        <w:t>conomique…………………………………………………………...</w:t>
      </w:r>
      <w:r>
        <w:t>15</w:t>
      </w:r>
    </w:p>
    <w:p w:rsidR="00464970" w:rsidRDefault="00464970">
      <w:pPr>
        <w:jc w:val="both"/>
      </w:pPr>
      <w:r>
        <w:t>Du point de vu</w:t>
      </w:r>
      <w:r w:rsidR="008C5EB0">
        <w:t>e</w:t>
      </w:r>
      <w:r>
        <w:t xml:space="preserve"> soci</w:t>
      </w:r>
      <w:r w:rsidR="008C5EB0">
        <w:t>ologique……………………………………………………………...</w:t>
      </w:r>
      <w:r>
        <w:t>….17</w:t>
      </w:r>
    </w:p>
    <w:p w:rsidR="00464970" w:rsidRDefault="00464970">
      <w:pPr>
        <w:jc w:val="both"/>
      </w:pPr>
      <w:r>
        <w:t>Du point de vu</w:t>
      </w:r>
      <w:r w:rsidR="008C5EB0">
        <w:t>e</w:t>
      </w:r>
      <w:r>
        <w:t xml:space="preserve"> géog</w:t>
      </w:r>
      <w:r w:rsidR="008C5EB0">
        <w:t>raphique……………………………………………………………..</w:t>
      </w:r>
      <w:r>
        <w:t>…26</w:t>
      </w:r>
    </w:p>
    <w:p w:rsidR="00464970" w:rsidRDefault="008C5EB0">
      <w:pPr>
        <w:jc w:val="both"/>
      </w:pPr>
      <w:r>
        <w:t>Moyens et méthodes employé</w:t>
      </w:r>
      <w:r w:rsidR="00464970">
        <w:t>s pour la réalisation de notre projet………………………….28</w:t>
      </w:r>
    </w:p>
    <w:p w:rsidR="00464970" w:rsidRDefault="00464970">
      <w:pPr>
        <w:jc w:val="both"/>
      </w:pPr>
      <w:r>
        <w:t>La problématique……………………………………………………………………………..32</w:t>
      </w:r>
    </w:p>
    <w:p w:rsidR="00464970" w:rsidRDefault="00464970">
      <w:pPr>
        <w:jc w:val="both"/>
      </w:pPr>
    </w:p>
    <w:p w:rsidR="00464970" w:rsidRDefault="00464970">
      <w:pPr>
        <w:jc w:val="both"/>
      </w:pPr>
      <w:r>
        <w:rPr>
          <w:b/>
        </w:rPr>
        <w:t>CHAPITRE I. 1. Étude du milieu………………………………………………………….</w:t>
      </w:r>
      <w:r>
        <w:t>33</w:t>
      </w:r>
    </w:p>
    <w:p w:rsidR="00464970" w:rsidRDefault="00464970">
      <w:pPr>
        <w:jc w:val="both"/>
      </w:pPr>
    </w:p>
    <w:p w:rsidR="00464970" w:rsidRDefault="00464970">
      <w:pPr>
        <w:jc w:val="both"/>
      </w:pPr>
      <w:r>
        <w:t>I.1. Description générale du pré projet et des objectifs………………………………………33</w:t>
      </w:r>
    </w:p>
    <w:p w:rsidR="00464970" w:rsidRDefault="00464970">
      <w:pPr>
        <w:jc w:val="both"/>
      </w:pPr>
      <w:r>
        <w:t>I. 1. 1. AENSA, sa création, son histoire et construction du Centre d’Accueil Moderne … ..33</w:t>
      </w:r>
    </w:p>
    <w:p w:rsidR="00464970" w:rsidRDefault="00464970">
      <w:pPr>
        <w:jc w:val="both"/>
      </w:pPr>
      <w:r>
        <w:t>I. 1. 2. AENSA et ses différentes relations……………………………………………… …..35</w:t>
      </w:r>
    </w:p>
    <w:p w:rsidR="00464970" w:rsidRDefault="00464970">
      <w:pPr>
        <w:jc w:val="both"/>
      </w:pPr>
      <w:r>
        <w:t>I. 1. 3. Objectifs principaux de l’association………………………………………………   .36</w:t>
      </w:r>
    </w:p>
    <w:p w:rsidR="00464970" w:rsidRDefault="00464970">
      <w:pPr>
        <w:jc w:val="both"/>
      </w:pPr>
      <w:r>
        <w:t>I. 1. 4. Objectifs principaux de contact avec les autorités de France et du Congo………  …36</w:t>
      </w:r>
    </w:p>
    <w:p w:rsidR="00464970" w:rsidRDefault="00464970">
      <w:pPr>
        <w:jc w:val="both"/>
      </w:pPr>
      <w:r>
        <w:t>I. 1. 5. Idée de la construction du Centre d’Accueil Moderne CAM et fonctionnement…….37</w:t>
      </w:r>
    </w:p>
    <w:p w:rsidR="00464970" w:rsidRDefault="00464970">
      <w:pPr>
        <w:jc w:val="both"/>
      </w:pPr>
      <w:r>
        <w:t>TABLEAU 1. ORGANIGRAMME DU CENTRE D’ACCUEIL MODERNE CAM……...38</w:t>
      </w:r>
    </w:p>
    <w:p w:rsidR="00464970" w:rsidRDefault="00464970">
      <w:pPr>
        <w:jc w:val="both"/>
      </w:pPr>
      <w:r>
        <w:t>I.1. 6. Objectifs secondaires de l’existence d’AENSA en collaboration avec des associations d’enfants en France et au Congo……………………………………………………………...40</w:t>
      </w:r>
    </w:p>
    <w:p w:rsidR="00464970" w:rsidRDefault="00464970">
      <w:pPr>
        <w:jc w:val="both"/>
      </w:pPr>
      <w:r>
        <w:t>I. 1. 7. Rôle de l’association pour des Enfants Non Scolarisés et Abandonn</w:t>
      </w:r>
      <w:r w:rsidR="003364AE">
        <w:t>és aux besoins et aux services</w:t>
      </w:r>
      <w:r>
        <w:t xml:space="preserve"> des enfants de la rue……</w:t>
      </w:r>
      <w:r w:rsidR="008350FA">
        <w:t>….</w:t>
      </w:r>
      <w:r w:rsidR="003364AE">
        <w:t>………………………...</w:t>
      </w:r>
      <w:r>
        <w:t>………………………….40</w:t>
      </w:r>
    </w:p>
    <w:p w:rsidR="00464970" w:rsidRDefault="00464970">
      <w:pPr>
        <w:jc w:val="both"/>
      </w:pPr>
    </w:p>
    <w:p w:rsidR="00464970" w:rsidRDefault="00464970">
      <w:pPr>
        <w:jc w:val="both"/>
        <w:rPr>
          <w:b/>
        </w:rPr>
      </w:pPr>
      <w:r>
        <w:rPr>
          <w:b/>
        </w:rPr>
        <w:t>CHAPITRE II. 2. Étude Technique………………………………………………………..41</w:t>
      </w:r>
    </w:p>
    <w:p w:rsidR="00464970" w:rsidRDefault="00464970">
      <w:pPr>
        <w:jc w:val="both"/>
        <w:rPr>
          <w:b/>
        </w:rPr>
      </w:pPr>
    </w:p>
    <w:p w:rsidR="00464970" w:rsidRDefault="00464970">
      <w:pPr>
        <w:jc w:val="both"/>
      </w:pPr>
      <w:r>
        <w:t>II. 2. Identification du projet………………………………………………………………….41</w:t>
      </w:r>
    </w:p>
    <w:p w:rsidR="00464970" w:rsidRDefault="00464970">
      <w:pPr>
        <w:jc w:val="both"/>
      </w:pPr>
      <w:r>
        <w:t>II. 2. 1. Dénomination du projet………………………………………………………………41</w:t>
      </w:r>
    </w:p>
    <w:p w:rsidR="00464970" w:rsidRDefault="00464970">
      <w:pPr>
        <w:jc w:val="both"/>
      </w:pPr>
      <w:r>
        <w:t>II. 2. 2. Forme juridique………………………………………………………………………43</w:t>
      </w:r>
    </w:p>
    <w:p w:rsidR="00464970" w:rsidRDefault="00464970">
      <w:pPr>
        <w:jc w:val="both"/>
      </w:pPr>
      <w:r>
        <w:t>II. 2. 3. Objectifs……………………………………………………………………………...44</w:t>
      </w:r>
    </w:p>
    <w:p w:rsidR="00464970" w:rsidRDefault="00464970">
      <w:pPr>
        <w:jc w:val="both"/>
      </w:pPr>
      <w:r>
        <w:t>II. 2. 4. Différents outils mis en la disposition pour la réalisation de contact………………...45</w:t>
      </w:r>
    </w:p>
    <w:p w:rsidR="00464970" w:rsidRDefault="00464970">
      <w:pPr>
        <w:jc w:val="both"/>
      </w:pPr>
      <w:r>
        <w:t xml:space="preserve">II. 2. 5. Différents plans de contacts en matière de réalisations et de moyens utilisés à l’association…………………………………………………………………………………..46 </w:t>
      </w:r>
    </w:p>
    <w:p w:rsidR="00464970" w:rsidRDefault="00464970">
      <w:pPr>
        <w:jc w:val="both"/>
      </w:pPr>
    </w:p>
    <w:p w:rsidR="00464970" w:rsidRDefault="00464970">
      <w:pPr>
        <w:jc w:val="both"/>
        <w:rPr>
          <w:b/>
        </w:rPr>
      </w:pPr>
      <w:r>
        <w:rPr>
          <w:b/>
        </w:rPr>
        <w:t>CHAPITRE III. 3. Étude économique et financière………………………………………47</w:t>
      </w:r>
    </w:p>
    <w:p w:rsidR="00464970" w:rsidRDefault="00464970">
      <w:pPr>
        <w:jc w:val="both"/>
        <w:rPr>
          <w:b/>
        </w:rPr>
      </w:pPr>
    </w:p>
    <w:p w:rsidR="00464970" w:rsidRDefault="00464970">
      <w:pPr>
        <w:jc w:val="both"/>
      </w:pPr>
      <w:r>
        <w:rPr>
          <w:b/>
        </w:rPr>
        <w:t>III. 3. Gestion économique………………………………………………………………….47</w:t>
      </w:r>
    </w:p>
    <w:p w:rsidR="00464970" w:rsidRDefault="00464970">
      <w:pPr>
        <w:jc w:val="both"/>
      </w:pPr>
    </w:p>
    <w:p w:rsidR="00464970" w:rsidRDefault="00464970">
      <w:pPr>
        <w:jc w:val="both"/>
      </w:pPr>
      <w:r>
        <w:t>III. 3. 1. Gestion de réalisation des activités du Centre d’Accueil Moderne CAM………..…47</w:t>
      </w:r>
    </w:p>
    <w:p w:rsidR="00464970" w:rsidRDefault="00464970">
      <w:pPr>
        <w:jc w:val="both"/>
      </w:pPr>
      <w:r>
        <w:t>III. 3. 2. Méthodes de suivi, de contrôle et d’évaluation……………………………………..47</w:t>
      </w:r>
    </w:p>
    <w:p w:rsidR="00464970" w:rsidRDefault="00464970">
      <w:pPr>
        <w:jc w:val="both"/>
      </w:pPr>
      <w:r>
        <w:t xml:space="preserve">Tableau 2. Niveau de compréhension </w:t>
      </w:r>
      <w:r w:rsidR="00B14FE9">
        <w:t>et d’apprentissage selon l’âge de l’enfant…………...</w:t>
      </w:r>
      <w:r>
        <w:t>.48</w:t>
      </w:r>
    </w:p>
    <w:p w:rsidR="00464970" w:rsidRDefault="00464970">
      <w:pPr>
        <w:jc w:val="both"/>
      </w:pPr>
      <w:r>
        <w:lastRenderedPageBreak/>
        <w:t>III. 3. 3. Différents besoins matériels du Centre et matériels de fonctionnement des bureaux administratifs………………………………………………………………………………….51</w:t>
      </w:r>
    </w:p>
    <w:p w:rsidR="00464970" w:rsidRDefault="00464970">
      <w:pPr>
        <w:jc w:val="both"/>
      </w:pPr>
      <w:r>
        <w:t>III. 3.   4. Utilisations et fonctionnement de l’Organigramme du Centre…………………….53</w:t>
      </w:r>
    </w:p>
    <w:p w:rsidR="00464970" w:rsidRDefault="00464970">
      <w:pPr>
        <w:jc w:val="both"/>
      </w:pPr>
      <w:r>
        <w:t>III. 3. 5. La</w:t>
      </w:r>
      <w:r w:rsidR="00397F7F">
        <w:t xml:space="preserve"> différence qui existe entre de</w:t>
      </w:r>
      <w:r>
        <w:t xml:space="preserve"> besoins matériels du Centre avec ceux des matériels de fonctionnement des bureaux administratifs du Centre CAM…………………...54</w:t>
      </w:r>
    </w:p>
    <w:p w:rsidR="00464970" w:rsidRDefault="00464970">
      <w:pPr>
        <w:jc w:val="both"/>
      </w:pPr>
      <w:r>
        <w:t>III. 3.  6. Répartitions qualitatives et quantitatives de services à réaliser au sein de CAM…..55</w:t>
      </w:r>
    </w:p>
    <w:p w:rsidR="00464970" w:rsidRDefault="00464970">
      <w:pPr>
        <w:jc w:val="both"/>
      </w:pPr>
    </w:p>
    <w:p w:rsidR="00464970" w:rsidRDefault="00464970">
      <w:pPr>
        <w:jc w:val="both"/>
      </w:pPr>
      <w:r>
        <w:rPr>
          <w:b/>
        </w:rPr>
        <w:t>III. 3. Gestion financière…………………………………………………………………….55</w:t>
      </w:r>
    </w:p>
    <w:p w:rsidR="00464970" w:rsidRDefault="00464970">
      <w:pPr>
        <w:jc w:val="both"/>
      </w:pPr>
    </w:p>
    <w:p w:rsidR="00464970" w:rsidRDefault="00464970">
      <w:pPr>
        <w:jc w:val="both"/>
      </w:pPr>
      <w:r>
        <w:t>III. 3. 1. Coût du terrain à l’implantation du Centre pour internat filles et internat garçons…55</w:t>
      </w:r>
    </w:p>
    <w:p w:rsidR="00464970" w:rsidRDefault="00464970">
      <w:pPr>
        <w:jc w:val="both"/>
      </w:pPr>
      <w:r>
        <w:t>III. 3. 2. Coût de la construction de bâtiments internat filles et internat garçons…………….56</w:t>
      </w:r>
    </w:p>
    <w:p w:rsidR="00464970" w:rsidRDefault="00464970">
      <w:pPr>
        <w:jc w:val="both"/>
      </w:pPr>
      <w:r>
        <w:t>III. 3. 3. TABLEAU 3. ESTIMATION PLAN DE LA CONSTRUCTION PROVISOIRE DU CENTRE (CAM) LES ENFANTS DES COLOMBES………………………………………56</w:t>
      </w:r>
    </w:p>
    <w:p w:rsidR="00464970" w:rsidRDefault="00464970">
      <w:pPr>
        <w:jc w:val="both"/>
      </w:pPr>
      <w:r>
        <w:t>III. 3. 4. Montant et calcul des outils qui vont entrer dans les besoins du fonctionnement technique du centre…………………………………………………………………………...59</w:t>
      </w:r>
    </w:p>
    <w:p w:rsidR="00464970" w:rsidRDefault="00464970">
      <w:pPr>
        <w:jc w:val="both"/>
      </w:pPr>
      <w:r>
        <w:t>III. 3. 5. Nomination salariale de l’équipe dirigeante cadre, demi-cadre et employé du centre………………………………………………………………………………………….59</w:t>
      </w:r>
    </w:p>
    <w:p w:rsidR="00464970" w:rsidRDefault="00464970">
      <w:pPr>
        <w:jc w:val="both"/>
      </w:pPr>
      <w:r>
        <w:t xml:space="preserve">III. 3. 6. Coût de services supplémentaires et aléatoires effectués au sein du centre………....59 </w:t>
      </w:r>
    </w:p>
    <w:p w:rsidR="00464970" w:rsidRDefault="00464970">
      <w:pPr>
        <w:jc w:val="both"/>
      </w:pPr>
      <w:r>
        <w:t>III. 3. 7. Installations, construction et coût total du projet……………………………………60</w:t>
      </w:r>
    </w:p>
    <w:p w:rsidR="00464970" w:rsidRDefault="00464970">
      <w:pPr>
        <w:jc w:val="both"/>
      </w:pPr>
    </w:p>
    <w:p w:rsidR="00464970" w:rsidRDefault="00464970">
      <w:pPr>
        <w:jc w:val="both"/>
        <w:rPr>
          <w:b/>
        </w:rPr>
      </w:pPr>
      <w:r>
        <w:rPr>
          <w:b/>
        </w:rPr>
        <w:t>CONCLUSION GENERALE………………………………………………………………61</w:t>
      </w:r>
    </w:p>
    <w:p w:rsidR="00464970" w:rsidRDefault="00464970">
      <w:pPr>
        <w:jc w:val="both"/>
        <w:rPr>
          <w:b/>
        </w:rPr>
      </w:pPr>
    </w:p>
    <w:p w:rsidR="00464970" w:rsidRDefault="00464970">
      <w:pPr>
        <w:jc w:val="both"/>
        <w:rPr>
          <w:b/>
        </w:rPr>
      </w:pPr>
      <w:r>
        <w:rPr>
          <w:b/>
        </w:rPr>
        <w:t>BIBLIOGRAPHIE…………………………………………………………………………..62</w:t>
      </w:r>
    </w:p>
    <w:p w:rsidR="00464970" w:rsidRDefault="00464970">
      <w:pPr>
        <w:jc w:val="both"/>
        <w:rPr>
          <w:b/>
        </w:rPr>
      </w:pPr>
    </w:p>
    <w:p w:rsidR="00464970" w:rsidRDefault="00464970">
      <w:pPr>
        <w:rPr>
          <w:b/>
          <w:sz w:val="36"/>
          <w:szCs w:val="36"/>
        </w:rPr>
      </w:pPr>
      <w:r>
        <w:rPr>
          <w:b/>
        </w:rPr>
        <w:t>ANNEXE……………………………………………………………………………………..63</w:t>
      </w: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ind w:left="4500"/>
        <w:jc w:val="both"/>
        <w:rPr>
          <w:b/>
          <w:sz w:val="20"/>
          <w:szCs w:val="20"/>
        </w:rPr>
      </w:pPr>
      <w:r>
        <w:rPr>
          <w:b/>
          <w:sz w:val="36"/>
          <w:szCs w:val="36"/>
        </w:rPr>
        <w:t xml:space="preserve">                                               </w:t>
      </w:r>
    </w:p>
    <w:p w:rsidR="00464970" w:rsidRDefault="00464970">
      <w:pPr>
        <w:ind w:left="4500"/>
        <w:jc w:val="both"/>
        <w:rPr>
          <w:b/>
          <w:sz w:val="20"/>
          <w:szCs w:val="20"/>
        </w:rPr>
      </w:pPr>
      <w:r>
        <w:rPr>
          <w:b/>
          <w:sz w:val="20"/>
          <w:szCs w:val="20"/>
        </w:rPr>
        <w:lastRenderedPageBreak/>
        <w:t>Nous avons voulu reprendre ici dans texte page 9 à 12 du livre de Rachel MWANZA : « Survivre pour voir ce jour », pour pouvoir expliquer ce qui s’est passé dans la vie d’un enfant de la rue de Kinshasa. Le but est d’évaluer quelques réflexions pour vous f</w:t>
      </w:r>
      <w:r w:rsidR="006D3917">
        <w:rPr>
          <w:b/>
          <w:sz w:val="20"/>
          <w:szCs w:val="20"/>
        </w:rPr>
        <w:t>aire</w:t>
      </w:r>
      <w:r w:rsidR="00CC08EA">
        <w:rPr>
          <w:b/>
          <w:sz w:val="20"/>
          <w:szCs w:val="20"/>
        </w:rPr>
        <w:t xml:space="preserve"> comprendre</w:t>
      </w:r>
      <w:r>
        <w:rPr>
          <w:b/>
          <w:sz w:val="20"/>
          <w:szCs w:val="20"/>
        </w:rPr>
        <w:t>, lors de l’étude de faisabilité, avec des interviews qui seront menés sur des enfants de rues de Kinshasa.</w:t>
      </w:r>
    </w:p>
    <w:p w:rsidR="00464970" w:rsidRDefault="00464970">
      <w:pPr>
        <w:ind w:left="4500"/>
        <w:jc w:val="both"/>
        <w:rPr>
          <w:b/>
          <w:sz w:val="20"/>
          <w:szCs w:val="20"/>
        </w:rPr>
      </w:pPr>
    </w:p>
    <w:p w:rsidR="00464970" w:rsidRDefault="00464970">
      <w:pPr>
        <w:ind w:left="4500"/>
        <w:jc w:val="both"/>
        <w:rPr>
          <w:b/>
          <w:sz w:val="20"/>
          <w:szCs w:val="20"/>
        </w:rPr>
      </w:pPr>
      <w:r>
        <w:rPr>
          <w:b/>
          <w:sz w:val="20"/>
          <w:szCs w:val="20"/>
        </w:rPr>
        <w:t>Not</w:t>
      </w:r>
      <w:r w:rsidR="00BE0962">
        <w:rPr>
          <w:b/>
          <w:sz w:val="20"/>
          <w:szCs w:val="20"/>
        </w:rPr>
        <w:t xml:space="preserve">re but ici n’est </w:t>
      </w:r>
      <w:r w:rsidR="00F26DF5">
        <w:rPr>
          <w:b/>
          <w:sz w:val="20"/>
          <w:szCs w:val="20"/>
        </w:rPr>
        <w:t xml:space="preserve">pas </w:t>
      </w:r>
      <w:r w:rsidR="00BE0962">
        <w:rPr>
          <w:b/>
          <w:sz w:val="20"/>
          <w:szCs w:val="20"/>
        </w:rPr>
        <w:t>de faire</w:t>
      </w:r>
      <w:r w:rsidR="00F26DF5">
        <w:rPr>
          <w:b/>
          <w:sz w:val="20"/>
          <w:szCs w:val="20"/>
        </w:rPr>
        <w:t xml:space="preserve"> de</w:t>
      </w:r>
      <w:r w:rsidR="00BE0962">
        <w:rPr>
          <w:b/>
          <w:sz w:val="20"/>
          <w:szCs w:val="20"/>
        </w:rPr>
        <w:t xml:space="preserve"> la publicité de ce</w:t>
      </w:r>
      <w:r>
        <w:rPr>
          <w:b/>
          <w:sz w:val="20"/>
          <w:szCs w:val="20"/>
        </w:rPr>
        <w:t xml:space="preserve"> livre</w:t>
      </w:r>
      <w:r w:rsidR="00BE0962">
        <w:rPr>
          <w:b/>
          <w:sz w:val="20"/>
          <w:szCs w:val="20"/>
        </w:rPr>
        <w:t>, ni d’en</w:t>
      </w:r>
      <w:r>
        <w:rPr>
          <w:b/>
          <w:sz w:val="20"/>
          <w:szCs w:val="20"/>
        </w:rPr>
        <w:t xml:space="preserve"> t</w:t>
      </w:r>
      <w:r w:rsidR="00BE0962">
        <w:rPr>
          <w:b/>
          <w:sz w:val="20"/>
          <w:szCs w:val="20"/>
        </w:rPr>
        <w:t>irer un quelconque avantage, m</w:t>
      </w:r>
      <w:r>
        <w:rPr>
          <w:b/>
          <w:sz w:val="20"/>
          <w:szCs w:val="20"/>
        </w:rPr>
        <w:t>ais, il s’agit de voir comment nous pouvons intervenir dans le milieu de la société kinoise à cause des enfants de la rue dont Rache</w:t>
      </w:r>
      <w:r w:rsidR="00D718EF">
        <w:rPr>
          <w:b/>
          <w:sz w:val="20"/>
          <w:szCs w:val="20"/>
        </w:rPr>
        <w:t>l Mwanza en est pour</w:t>
      </w:r>
      <w:r>
        <w:rPr>
          <w:b/>
          <w:sz w:val="20"/>
          <w:szCs w:val="20"/>
        </w:rPr>
        <w:t xml:space="preserve"> exemple, une manière de voir comment pouvoir implanter l’Association  pour des Enfants Non Scolarisés et Abandonnés, en sigle : « AENSA ». Dans l’idée de construire un Centre d’Accueil Moderne « CAM ». </w:t>
      </w:r>
    </w:p>
    <w:p w:rsidR="00464970" w:rsidRDefault="00464970">
      <w:pPr>
        <w:ind w:left="4500"/>
        <w:jc w:val="both"/>
        <w:rPr>
          <w:b/>
          <w:sz w:val="20"/>
          <w:szCs w:val="20"/>
        </w:rPr>
      </w:pPr>
    </w:p>
    <w:p w:rsidR="00464970" w:rsidRPr="00D718EF" w:rsidRDefault="00464970" w:rsidP="00D718EF">
      <w:pPr>
        <w:ind w:left="4500"/>
        <w:jc w:val="both"/>
        <w:rPr>
          <w:b/>
          <w:sz w:val="20"/>
          <w:szCs w:val="20"/>
        </w:rPr>
      </w:pPr>
      <w:r>
        <w:rPr>
          <w:b/>
          <w:sz w:val="20"/>
          <w:szCs w:val="20"/>
        </w:rPr>
        <w:t>L’intérêt est de privilégier chaque enfan</w:t>
      </w:r>
      <w:r w:rsidR="007F3597">
        <w:rPr>
          <w:b/>
          <w:sz w:val="20"/>
          <w:szCs w:val="20"/>
        </w:rPr>
        <w:t>t de la rue de Kinshasa</w:t>
      </w:r>
      <w:r>
        <w:rPr>
          <w:b/>
          <w:sz w:val="20"/>
          <w:szCs w:val="20"/>
        </w:rPr>
        <w:t xml:space="preserve"> </w:t>
      </w:r>
      <w:r w:rsidR="007F3597">
        <w:rPr>
          <w:b/>
          <w:sz w:val="20"/>
          <w:szCs w:val="20"/>
        </w:rPr>
        <w:t xml:space="preserve">à </w:t>
      </w:r>
      <w:r>
        <w:rPr>
          <w:b/>
          <w:sz w:val="20"/>
          <w:szCs w:val="20"/>
        </w:rPr>
        <w:t>la sécurité de la ville de Kinshasa dans le but de recueil</w:t>
      </w:r>
      <w:r w:rsidR="00FE5F6E">
        <w:rPr>
          <w:b/>
          <w:sz w:val="20"/>
          <w:szCs w:val="20"/>
        </w:rPr>
        <w:t>lir certains enfants</w:t>
      </w:r>
      <w:r>
        <w:rPr>
          <w:b/>
          <w:sz w:val="20"/>
          <w:szCs w:val="20"/>
        </w:rPr>
        <w:t xml:space="preserve"> voleurs, incivique</w:t>
      </w:r>
      <w:r w:rsidR="00BE0962">
        <w:rPr>
          <w:b/>
          <w:sz w:val="20"/>
          <w:szCs w:val="20"/>
        </w:rPr>
        <w:t>s</w:t>
      </w:r>
      <w:r w:rsidR="00FE5F6E">
        <w:rPr>
          <w:b/>
          <w:sz w:val="20"/>
          <w:szCs w:val="20"/>
        </w:rPr>
        <w:t xml:space="preserve">, se faisant violer etc… Bref, </w:t>
      </w:r>
      <w:r>
        <w:rPr>
          <w:b/>
          <w:sz w:val="20"/>
          <w:szCs w:val="20"/>
        </w:rPr>
        <w:t xml:space="preserve">en particulier et en général, dans la République Démocratique du Congo.  </w:t>
      </w:r>
    </w:p>
    <w:p w:rsidR="00464970" w:rsidRDefault="00464970">
      <w:pPr>
        <w:jc w:val="both"/>
        <w:rPr>
          <w:b/>
          <w:u w:val="single"/>
        </w:rPr>
      </w:pPr>
      <w:r>
        <w:rPr>
          <w:b/>
          <w:u w:val="single"/>
        </w:rPr>
        <w:t>A CŒUR OUVERT…..</w:t>
      </w:r>
    </w:p>
    <w:p w:rsidR="00464970" w:rsidRDefault="00464970">
      <w:pPr>
        <w:jc w:val="both"/>
        <w:rPr>
          <w:b/>
          <w:u w:val="single"/>
        </w:rPr>
      </w:pPr>
    </w:p>
    <w:p w:rsidR="00464970" w:rsidRDefault="00464970">
      <w:pPr>
        <w:jc w:val="both"/>
      </w:pPr>
      <w:r>
        <w:t>« Mon nom, c’est Rachel, Rachel Mwanza du Congo Kinshasa. Enfant, j’ai vécu quatre ans dans les rues de Kinshasa, abandonnée et sans abri. J’ai vécu des atrocités, failli oublier que Dieu existe et assisté à des scènes qui m’ont révoltée. Ces souvenirs reviennent en moi constamment, et s’ils m’empêchent d’accepter le bonheur présent, ils me rendent plus forte aussi, déterminée que je suis à me battre pour mes anciens compagnons de misère.</w:t>
      </w:r>
    </w:p>
    <w:p w:rsidR="00464970" w:rsidRDefault="00464970">
      <w:pPr>
        <w:jc w:val="both"/>
      </w:pPr>
    </w:p>
    <w:p w:rsidR="00464970" w:rsidRDefault="00464970">
      <w:pPr>
        <w:jc w:val="both"/>
      </w:pPr>
      <w:r>
        <w:t>J’ai 17 ans et j’avoue avoir un peu peur de raconter mon histoire. Qu’allez-vous penser de moi ? Moi qui ne sais même pas encore lire ni écrire.</w:t>
      </w:r>
    </w:p>
    <w:p w:rsidR="00464970" w:rsidRDefault="00464970">
      <w:pPr>
        <w:jc w:val="both"/>
      </w:pPr>
    </w:p>
    <w:p w:rsidR="00464970" w:rsidRDefault="00464970">
      <w:pPr>
        <w:jc w:val="both"/>
      </w:pPr>
      <w:r>
        <w:t xml:space="preserve">« Ce n’est pas grave, me dit Dédy, je comprends, mais vas-y Rachel, je serai ta plume, parle-moi, parle–moi de toi. » Dédy, je l’ai connu à Montréal lors de la présentation du film </w:t>
      </w:r>
      <w:r>
        <w:rPr>
          <w:i/>
        </w:rPr>
        <w:t>Rebelle</w:t>
      </w:r>
      <w:r>
        <w:t>. Durant mon séjour à Paris, chez sa maman Joséphine, il m’a tenu la main et je lui ai ouvert mon cœur, tantôt en lingala, tantôt en français.</w:t>
      </w:r>
    </w:p>
    <w:p w:rsidR="00464970" w:rsidRDefault="00464970">
      <w:pPr>
        <w:jc w:val="both"/>
      </w:pPr>
    </w:p>
    <w:p w:rsidR="00464970" w:rsidRDefault="00464970">
      <w:pPr>
        <w:jc w:val="both"/>
      </w:pPr>
      <w:r>
        <w:t>J’ai beaucoup parlé, rêvé aussi, hantée par les voix des enfants de la rue…</w:t>
      </w:r>
    </w:p>
    <w:p w:rsidR="00464970" w:rsidRDefault="00464970">
      <w:pPr>
        <w:jc w:val="both"/>
      </w:pPr>
    </w:p>
    <w:p w:rsidR="00464970" w:rsidRDefault="00464970">
      <w:pPr>
        <w:ind w:left="1080" w:hanging="1080"/>
        <w:jc w:val="both"/>
        <w:rPr>
          <w:i/>
        </w:rPr>
      </w:pPr>
      <w:r>
        <w:t xml:space="preserve">         </w:t>
      </w:r>
      <w:r>
        <w:rPr>
          <w:i/>
        </w:rPr>
        <w:t xml:space="preserve">   Vous me reconnaissez ?</w:t>
      </w:r>
    </w:p>
    <w:p w:rsidR="00464970" w:rsidRDefault="00464970">
      <w:pPr>
        <w:ind w:left="1080" w:hanging="1080"/>
        <w:jc w:val="both"/>
        <w:rPr>
          <w:i/>
        </w:rPr>
      </w:pPr>
      <w:r>
        <w:rPr>
          <w:i/>
        </w:rPr>
        <w:t xml:space="preserve">             Regardez de plus près.</w:t>
      </w:r>
    </w:p>
    <w:p w:rsidR="00464970" w:rsidRDefault="00464970">
      <w:pPr>
        <w:ind w:left="1080" w:hanging="1080"/>
        <w:jc w:val="both"/>
        <w:rPr>
          <w:i/>
        </w:rPr>
      </w:pPr>
      <w:r>
        <w:rPr>
          <w:i/>
        </w:rPr>
        <w:t xml:space="preserve">             Alors, que voyez-vous ?</w:t>
      </w:r>
    </w:p>
    <w:p w:rsidR="00464970" w:rsidRDefault="00464970">
      <w:pPr>
        <w:ind w:left="1080" w:hanging="1080"/>
        <w:jc w:val="both"/>
        <w:rPr>
          <w:i/>
        </w:rPr>
      </w:pPr>
      <w:r>
        <w:rPr>
          <w:i/>
        </w:rPr>
        <w:t xml:space="preserve">             Rien ?</w:t>
      </w:r>
    </w:p>
    <w:p w:rsidR="00464970" w:rsidRDefault="00464970">
      <w:pPr>
        <w:ind w:left="1080" w:hanging="1080"/>
        <w:jc w:val="both"/>
        <w:rPr>
          <w:i/>
        </w:rPr>
      </w:pPr>
      <w:r>
        <w:rPr>
          <w:i/>
        </w:rPr>
        <w:t xml:space="preserve">             Rien du tout ?</w:t>
      </w:r>
    </w:p>
    <w:p w:rsidR="00464970" w:rsidRDefault="00464970">
      <w:pPr>
        <w:ind w:left="1080" w:hanging="1080"/>
        <w:jc w:val="both"/>
        <w:rPr>
          <w:i/>
        </w:rPr>
      </w:pPr>
      <w:r>
        <w:rPr>
          <w:i/>
        </w:rPr>
        <w:t xml:space="preserve">             Eh bien, c’est que vous m’avez reconnu alors…</w:t>
      </w:r>
    </w:p>
    <w:p w:rsidR="00464970" w:rsidRDefault="00464970">
      <w:pPr>
        <w:ind w:left="1080" w:hanging="1080"/>
        <w:jc w:val="both"/>
        <w:rPr>
          <w:i/>
        </w:rPr>
      </w:pPr>
    </w:p>
    <w:p w:rsidR="00464970" w:rsidRDefault="00464970">
      <w:pPr>
        <w:jc w:val="both"/>
      </w:pPr>
      <w:r>
        <w:t>Aujourd’hui, j’ai le privilège d’être vue et entendue, alors je profite de la chance qui m’est donnée pou</w:t>
      </w:r>
      <w:r w:rsidR="00B42468">
        <w:t>r vous transmettre le message d</w:t>
      </w:r>
      <w:r>
        <w:t xml:space="preserve">’enfant de la rue, j’aurais souhaité que vous entendiez :  </w:t>
      </w:r>
    </w:p>
    <w:p w:rsidR="00464970" w:rsidRDefault="00464970">
      <w:pPr>
        <w:jc w:val="both"/>
      </w:pPr>
    </w:p>
    <w:p w:rsidR="00464970" w:rsidRDefault="00464970">
      <w:pPr>
        <w:jc w:val="both"/>
        <w:rPr>
          <w:i/>
        </w:rPr>
      </w:pPr>
      <w:r>
        <w:rPr>
          <w:i/>
        </w:rPr>
        <w:lastRenderedPageBreak/>
        <w:t>Oui, c’est bien moi : le parasite, l’indésirable, l’inutile et surtout l’INVISIBLE ! Vous ne me voyez pas, car je n’existe pas à vos yeux. Tantôt une statistique sur un rapport, tantôt un désagrément dans votre quotidien que vous croisez avec indifférence dans les rues de Manille, Bucarest, Säo Paulo, Delhi ou Kinshasa.</w:t>
      </w:r>
    </w:p>
    <w:p w:rsidR="00464970" w:rsidRDefault="00464970">
      <w:pPr>
        <w:jc w:val="both"/>
        <w:rPr>
          <w:i/>
        </w:rPr>
      </w:pPr>
      <w:r>
        <w:rPr>
          <w:i/>
        </w:rPr>
        <w:t>Je suis le rat que l’on déteste, je suis l’enfant de la rue. Abandonné, humilié et rejeté, je « jonche » les rues des villes du monde entier. Je hante vos cartes postales et pollue votre air, mais pourtant, avant d’être de la rue, je suis un enfant.</w:t>
      </w:r>
    </w:p>
    <w:p w:rsidR="00464970" w:rsidRDefault="00464970">
      <w:pPr>
        <w:jc w:val="both"/>
        <w:rPr>
          <w:i/>
        </w:rPr>
      </w:pPr>
      <w:r>
        <w:rPr>
          <w:i/>
        </w:rPr>
        <w:t>Un enfant comme le vôtre et comme vous l’étiez certainement.</w:t>
      </w:r>
    </w:p>
    <w:p w:rsidR="00464970" w:rsidRDefault="00464970">
      <w:pPr>
        <w:jc w:val="both"/>
        <w:rPr>
          <w:i/>
        </w:rPr>
      </w:pPr>
      <w:r>
        <w:rPr>
          <w:i/>
        </w:rPr>
        <w:t>Mon passé est douloureux et mon présent une torture, mais je reste un enfant.</w:t>
      </w:r>
    </w:p>
    <w:p w:rsidR="00464970" w:rsidRDefault="00464970">
      <w:pPr>
        <w:jc w:val="both"/>
        <w:rPr>
          <w:i/>
        </w:rPr>
      </w:pPr>
      <w:r>
        <w:rPr>
          <w:i/>
        </w:rPr>
        <w:t>Et comme tout enfant j’incarne le futur, notre futur.</w:t>
      </w:r>
    </w:p>
    <w:p w:rsidR="00464970" w:rsidRDefault="00464970">
      <w:pPr>
        <w:jc w:val="both"/>
        <w:rPr>
          <w:i/>
        </w:rPr>
      </w:pPr>
      <w:r>
        <w:rPr>
          <w:i/>
        </w:rPr>
        <w:t>M’abandonner, m’humilier et me rejeter, c’est renoncer à rendre ce futur meilleur.</w:t>
      </w:r>
    </w:p>
    <w:p w:rsidR="00464970" w:rsidRDefault="00464970">
      <w:pPr>
        <w:jc w:val="both"/>
        <w:rPr>
          <w:i/>
        </w:rPr>
      </w:pPr>
    </w:p>
    <w:p w:rsidR="00464970" w:rsidRDefault="00464970">
      <w:pPr>
        <w:jc w:val="both"/>
        <w:rPr>
          <w:i/>
        </w:rPr>
      </w:pPr>
      <w:r>
        <w:rPr>
          <w:i/>
        </w:rPr>
        <w:t>Ce n’est pas de votre faute si je suis devenu un enfant de la rue. Mais vous êtes tristement complices, si comme des millions d’autres, je le reste. Que faire pour que cela cesse ? Eh bien, commencez par accepter de me voir ; ne plus être invisible, c’est faire partie des vivants, c’est exister.</w:t>
      </w:r>
    </w:p>
    <w:p w:rsidR="00464970" w:rsidRDefault="00464970">
      <w:pPr>
        <w:jc w:val="both"/>
        <w:rPr>
          <w:i/>
        </w:rPr>
      </w:pPr>
    </w:p>
    <w:p w:rsidR="00464970" w:rsidRDefault="00464970">
      <w:pPr>
        <w:jc w:val="both"/>
        <w:rPr>
          <w:i/>
        </w:rPr>
      </w:pPr>
      <w:r>
        <w:rPr>
          <w:i/>
        </w:rPr>
        <w:t>J’espère qu’en me voyant, vous me reconnaîtrez comme l’un des vôtres. Alors, peut-être que la détresse de ceux au nom desquels je parle vous touchera et vous vous engagerez pour qu’elle disparaisse à jamais.</w:t>
      </w:r>
    </w:p>
    <w:p w:rsidR="00464970" w:rsidRDefault="00464970">
      <w:pPr>
        <w:jc w:val="both"/>
        <w:rPr>
          <w:i/>
        </w:rPr>
      </w:pPr>
      <w:r>
        <w:rPr>
          <w:i/>
        </w:rPr>
        <w:t>Je vous en prie, regardez-moi, entendez-moi et surtout écoutez-moi.</w:t>
      </w:r>
    </w:p>
    <w:p w:rsidR="00464970" w:rsidRDefault="00464970">
      <w:pPr>
        <w:jc w:val="both"/>
        <w:rPr>
          <w:i/>
        </w:rPr>
      </w:pPr>
    </w:p>
    <w:p w:rsidR="00464970" w:rsidRDefault="00464970">
      <w:pPr>
        <w:jc w:val="both"/>
        <w:rPr>
          <w:i/>
        </w:rPr>
      </w:pPr>
      <w:r>
        <w:t xml:space="preserve">Moi, Rachel Mwanza, j’ai été une enfant de la rue, une </w:t>
      </w:r>
      <w:r>
        <w:rPr>
          <w:i/>
        </w:rPr>
        <w:t>shegué</w:t>
      </w:r>
      <w:r>
        <w:t xml:space="preserve"> comme on dit à Kinshasa, mais aujourd’hui je vole haut dans le ciel. Combien de champions, d’artistes, de génies méconnus n’auront jamais la chance de déployer leurs ailes comme moi ? Combien de Rachel Mwanza sont mortes ou perdues, écrasées par la misère ?... »</w:t>
      </w:r>
      <w:r w:rsidR="008B3A4B">
        <w:rPr>
          <w:rStyle w:val="Appelnotedebasdep"/>
        </w:rPr>
        <w:footnoteReference w:id="1"/>
      </w:r>
      <w:r>
        <w:rPr>
          <w:i/>
        </w:rPr>
        <w:t xml:space="preserve">  </w:t>
      </w:r>
    </w:p>
    <w:p w:rsidR="00464970" w:rsidRDefault="00464970">
      <w:pPr>
        <w:jc w:val="both"/>
        <w:rPr>
          <w:i/>
        </w:rPr>
      </w:pPr>
    </w:p>
    <w:p w:rsidR="00464970" w:rsidRDefault="00464970">
      <w:pPr>
        <w:jc w:val="both"/>
        <w:rPr>
          <w:i/>
        </w:rPr>
      </w:pPr>
    </w:p>
    <w:p w:rsidR="00464970" w:rsidRDefault="00464970">
      <w:pPr>
        <w:jc w:val="both"/>
        <w:rPr>
          <w:i/>
        </w:rPr>
      </w:pPr>
    </w:p>
    <w:p w:rsidR="00464970" w:rsidRDefault="00464970">
      <w:pPr>
        <w:jc w:val="both"/>
      </w:pPr>
    </w:p>
    <w:p w:rsidR="00464970" w:rsidRDefault="00464970">
      <w:pPr>
        <w:jc w:val="both"/>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464970" w:rsidRDefault="00464970">
      <w:pPr>
        <w:rPr>
          <w:b/>
          <w:sz w:val="36"/>
          <w:szCs w:val="36"/>
        </w:rPr>
      </w:pPr>
    </w:p>
    <w:p w:rsidR="00BE0962" w:rsidRDefault="00BE0962">
      <w:pPr>
        <w:jc w:val="both"/>
        <w:rPr>
          <w:b/>
          <w:sz w:val="36"/>
          <w:szCs w:val="36"/>
        </w:rPr>
      </w:pPr>
    </w:p>
    <w:p w:rsidR="00E7536B" w:rsidRDefault="00E7536B">
      <w:pPr>
        <w:jc w:val="both"/>
        <w:rPr>
          <w:b/>
          <w:sz w:val="36"/>
          <w:szCs w:val="36"/>
        </w:rPr>
      </w:pPr>
    </w:p>
    <w:p w:rsidR="00E7536B" w:rsidRDefault="00E7536B">
      <w:pPr>
        <w:jc w:val="both"/>
        <w:rPr>
          <w:b/>
          <w:sz w:val="36"/>
          <w:szCs w:val="36"/>
        </w:rPr>
      </w:pPr>
    </w:p>
    <w:p w:rsidR="00CD20CC" w:rsidRDefault="00CD20CC">
      <w:pPr>
        <w:jc w:val="both"/>
        <w:rPr>
          <w:b/>
          <w:sz w:val="36"/>
          <w:szCs w:val="36"/>
        </w:rPr>
      </w:pPr>
    </w:p>
    <w:p w:rsidR="00464970" w:rsidRDefault="00464970">
      <w:pPr>
        <w:jc w:val="both"/>
        <w:rPr>
          <w:b/>
          <w:sz w:val="36"/>
          <w:szCs w:val="36"/>
        </w:rPr>
      </w:pPr>
      <w:r>
        <w:rPr>
          <w:b/>
          <w:sz w:val="36"/>
          <w:szCs w:val="36"/>
        </w:rPr>
        <w:lastRenderedPageBreak/>
        <w:t>AVANT PROPOS</w:t>
      </w:r>
    </w:p>
    <w:p w:rsidR="00464970" w:rsidRDefault="00464970">
      <w:pPr>
        <w:rPr>
          <w:b/>
          <w:sz w:val="36"/>
          <w:szCs w:val="36"/>
        </w:rPr>
      </w:pPr>
    </w:p>
    <w:p w:rsidR="00464970" w:rsidRDefault="00464970">
      <w:pPr>
        <w:jc w:val="both"/>
      </w:pPr>
      <w:r>
        <w:t>Nous sommes entrain de préparer un projet d’étude de faisabilité en faveur de la République Démocratique du Congo, dans sa capitale, Kinshasa. Le but est d’implanter l’Association pour des Enfants Non Scolarisés et Abandonnés, en sigle AENSA et, de fait, de construire un Centre d’Accueil Moderne d’enfants de la rue</w:t>
      </w:r>
      <w:r w:rsidR="00C16BD6">
        <w:t>, en sigle CAM</w:t>
      </w:r>
      <w:r>
        <w:t>. Pour cela, nous a</w:t>
      </w:r>
      <w:r w:rsidR="00C16BD6">
        <w:t>vons commencé par faire une pré-</w:t>
      </w:r>
      <w:r>
        <w:t xml:space="preserve">étude de faisabilité pour mieux comprendre les liens de recherche technique et théorique en </w:t>
      </w:r>
      <w:r w:rsidR="00C16BD6">
        <w:t>France. Il s’agit</w:t>
      </w:r>
      <w:r>
        <w:t xml:space="preserve"> la recherche technique et pratique sur le terrain, en République Démocratique du Congo.</w:t>
      </w:r>
    </w:p>
    <w:p w:rsidR="00464970" w:rsidRDefault="00464970">
      <w:pPr>
        <w:jc w:val="both"/>
      </w:pPr>
    </w:p>
    <w:p w:rsidR="00464970" w:rsidRDefault="00464970">
      <w:pPr>
        <w:jc w:val="both"/>
      </w:pPr>
      <w:r>
        <w:t>Qu’entendons-nous par recherche technique et théorique en France et recherche technique et pratique qui va se faire en République Démocratique du Congo dans le cadre de projet</w:t>
      </w:r>
      <w:r w:rsidR="00643C44">
        <w:t xml:space="preserve"> d’implantation d’AENSA et de</w:t>
      </w:r>
      <w:r>
        <w:t xml:space="preserve"> construction du Centre ?</w:t>
      </w:r>
    </w:p>
    <w:p w:rsidR="00464970" w:rsidRDefault="00464970">
      <w:pPr>
        <w:jc w:val="both"/>
      </w:pPr>
    </w:p>
    <w:p w:rsidR="00464970" w:rsidRDefault="00643C44">
      <w:pPr>
        <w:jc w:val="both"/>
      </w:pPr>
      <w:r>
        <w:t>Il s’agit</w:t>
      </w:r>
      <w:r w:rsidR="00464970">
        <w:t>,</w:t>
      </w:r>
      <w:r>
        <w:t xml:space="preserve"> d’une part,</w:t>
      </w:r>
      <w:r w:rsidR="00464970">
        <w:t xml:space="preserve"> de découvrir les méthodes et les moyens qui vont nous permettre de voir comment définir le cadre du projet ; puis d’examiner le rôle que pourra jouer l’Association dans l’exécution </w:t>
      </w:r>
      <w:r w:rsidR="00210F5B">
        <w:t>de ce projet. Ce travail de pré-</w:t>
      </w:r>
      <w:r w:rsidR="00464970">
        <w:t>étude va procéder à l’analyse critique des résultats obtenus, dans l’intérêt de mener et de définir le travail d’études de faisabilité au Congo.</w:t>
      </w:r>
    </w:p>
    <w:p w:rsidR="00464970" w:rsidRDefault="00464970">
      <w:pPr>
        <w:jc w:val="both"/>
      </w:pPr>
    </w:p>
    <w:p w:rsidR="00464970" w:rsidRDefault="00643C44">
      <w:pPr>
        <w:jc w:val="both"/>
      </w:pPr>
      <w:r>
        <w:t>De l’autre part, il s’</w:t>
      </w:r>
      <w:r w:rsidR="00210F5B">
        <w:t>agit du</w:t>
      </w:r>
      <w:r w:rsidR="00464970">
        <w:t xml:space="preserve"> travail pragmatique de recherche sur terrain. Il sera conséquent de la compréhension des résultats qui seront recueillis lors des analyses critiques qui se seront déroulées de façon théorique en France. De manière à pouvoir permettre la définition et la réalisation de l’implantatio</w:t>
      </w:r>
      <w:r w:rsidR="00B603D2">
        <w:t>n de l’AENSA</w:t>
      </w:r>
      <w:r w:rsidR="00464970">
        <w:t xml:space="preserve">. Puis, grâce à cette étude de faisabilité, d’envisager la construction du Centre d’Accueil Moderne d’enfants </w:t>
      </w:r>
      <w:r w:rsidR="00B603D2">
        <w:t>de la rue au Congo</w:t>
      </w:r>
      <w:r w:rsidR="00464970">
        <w:t xml:space="preserve">. </w:t>
      </w:r>
    </w:p>
    <w:p w:rsidR="00464970" w:rsidRDefault="00464970">
      <w:pPr>
        <w:jc w:val="both"/>
      </w:pPr>
    </w:p>
    <w:p w:rsidR="00464970" w:rsidRDefault="00464970">
      <w:pPr>
        <w:jc w:val="both"/>
      </w:pPr>
      <w:r>
        <w:t xml:space="preserve">Durant notre travail en France, les enquêtes ou les recherches seront dirigées par la constitution de l’Association dans les différentes étapes de ces réalisations et de contacts avec certaines autorités françaises, ainsi qu’avec des Associations </w:t>
      </w:r>
      <w:r w:rsidR="00F462B2">
        <w:t xml:space="preserve">humanitaires </w:t>
      </w:r>
      <w:r>
        <w:t xml:space="preserve">françaises ou </w:t>
      </w:r>
      <w:r w:rsidR="00F462B2">
        <w:t>celles qui fonctionnent dans le cadre</w:t>
      </w:r>
      <w:r>
        <w:t xml:space="preserve"> de la protection de l’enfant ou des enfants de rue. </w:t>
      </w:r>
    </w:p>
    <w:p w:rsidR="00464970" w:rsidRDefault="00464970">
      <w:pPr>
        <w:jc w:val="both"/>
      </w:pPr>
    </w:p>
    <w:p w:rsidR="00464970" w:rsidRDefault="00C914B4">
      <w:pPr>
        <w:jc w:val="both"/>
      </w:pPr>
      <w:r>
        <w:t>L’objectif du travail de pré-</w:t>
      </w:r>
      <w:r w:rsidR="00464970">
        <w:t>étude de faisabilité sera de rassembler toutes les réalisations constitutives qui contribueront à ce que le travail d’étude de faisabilité sur le terrain au Congo soit abordé sans difficulté dans le but de faire connaître la raison de l’existence d’AENSA en France et au Congo.</w:t>
      </w:r>
    </w:p>
    <w:p w:rsidR="00464970" w:rsidRDefault="00464970">
      <w:pPr>
        <w:jc w:val="both"/>
      </w:pPr>
    </w:p>
    <w:p w:rsidR="00464970" w:rsidRDefault="00464970">
      <w:pPr>
        <w:jc w:val="both"/>
      </w:pPr>
      <w:r>
        <w:t>Nous lançons un appel s</w:t>
      </w:r>
      <w:r w:rsidR="00BE0962">
        <w:t>olennel dans une pensée</w:t>
      </w:r>
      <w:r>
        <w:t xml:space="preserve"> constructive, auprès des Autorités françaises, </w:t>
      </w:r>
      <w:r w:rsidR="00C914B4">
        <w:t xml:space="preserve">et </w:t>
      </w:r>
      <w:r>
        <w:t>congolaises, ainsi qu’</w:t>
      </w:r>
      <w:r w:rsidR="00BE0962">
        <w:t>aux congolais</w:t>
      </w:r>
      <w:r>
        <w:t xml:space="preserve"> de</w:t>
      </w:r>
      <w:r w:rsidR="00BE0962">
        <w:t xml:space="preserve"> la diaspora</w:t>
      </w:r>
      <w:r>
        <w:t xml:space="preserve">, qui auront l’idée et la bonne volonté de soutenir l’Association pour des Enfants Non </w:t>
      </w:r>
      <w:r w:rsidR="00C914B4">
        <w:t>Scolarisés et Abandonnés</w:t>
      </w:r>
      <w:r>
        <w:t>. Les</w:t>
      </w:r>
      <w:r w:rsidR="00C914B4">
        <w:t xml:space="preserve"> congolais de la diaspora de</w:t>
      </w:r>
      <w:r>
        <w:t xml:space="preserve"> soutenir par des conseils, en devenant membre de cette Association, de manière à apporter leur contribution de savoir faire associatif. Ils peuvent aussi devenir des don</w:t>
      </w:r>
      <w:r w:rsidR="009B0408">
        <w:t>ateurs en argent ou en matériel</w:t>
      </w:r>
      <w:r>
        <w:t>, dans le seul but de lutter contre « un monde qui dévore ses enfants »</w:t>
      </w:r>
      <w:r>
        <w:rPr>
          <w:rStyle w:val="Caractresdenotedebasdepage"/>
        </w:rPr>
        <w:footnoteReference w:id="2"/>
      </w:r>
      <w:r>
        <w:t>. Pour savoir, que : « </w:t>
      </w:r>
      <w:r w:rsidR="0034650B">
        <w:t>Les enfants deviennent un enjeu, i</w:t>
      </w:r>
      <w:r>
        <w:t>ls sont l’espoir de l’humanité. »</w:t>
      </w:r>
      <w:r>
        <w:rPr>
          <w:rStyle w:val="Caractresdenotedebasdepage"/>
        </w:rPr>
        <w:footnoteReference w:id="3"/>
      </w:r>
      <w:r>
        <w:t xml:space="preserve">        </w:t>
      </w:r>
    </w:p>
    <w:p w:rsidR="00D65245" w:rsidRDefault="00D65245">
      <w:pPr>
        <w:jc w:val="both"/>
      </w:pPr>
    </w:p>
    <w:p w:rsidR="00D65245" w:rsidRDefault="00D65245">
      <w:pPr>
        <w:jc w:val="both"/>
      </w:pPr>
    </w:p>
    <w:p w:rsidR="00D65245" w:rsidRDefault="00D65245">
      <w:pPr>
        <w:jc w:val="both"/>
      </w:pPr>
    </w:p>
    <w:p w:rsidR="00464970" w:rsidRDefault="00464970">
      <w:pPr>
        <w:jc w:val="both"/>
      </w:pPr>
    </w:p>
    <w:p w:rsidR="00464970" w:rsidRDefault="00464970">
      <w:pPr>
        <w:jc w:val="both"/>
        <w:rPr>
          <w:b/>
        </w:rPr>
      </w:pPr>
      <w:r>
        <w:rPr>
          <w:b/>
        </w:rPr>
        <w:lastRenderedPageBreak/>
        <w:t>HISTORIQUE DE L’ASSOCIATION</w:t>
      </w:r>
    </w:p>
    <w:p w:rsidR="00464970" w:rsidRDefault="00464970">
      <w:pPr>
        <w:jc w:val="both"/>
        <w:rPr>
          <w:b/>
        </w:rPr>
      </w:pPr>
    </w:p>
    <w:p w:rsidR="00464970" w:rsidRDefault="004C1606">
      <w:pPr>
        <w:jc w:val="both"/>
      </w:pPr>
      <w:r>
        <w:t>AENSA, est une</w:t>
      </w:r>
      <w:r w:rsidR="00464970">
        <w:t xml:space="preserve"> Association initiée par un congolais de la République Démocratique du Congo résident en France. Il fut fonctionnaire, cadre attaché du bureau de 1</w:t>
      </w:r>
      <w:r w:rsidR="00464970">
        <w:rPr>
          <w:vertAlign w:val="superscript"/>
        </w:rPr>
        <w:t>ère</w:t>
      </w:r>
      <w:r w:rsidR="009B0408">
        <w:t xml:space="preserve"> classe au Ministère de l’Agriculture et D</w:t>
      </w:r>
      <w:r w:rsidR="003260E3">
        <w:t>éveloppement rural en RDC, de</w:t>
      </w:r>
      <w:r w:rsidR="00464970">
        <w:t xml:space="preserve"> l’époque du Zaïre. </w:t>
      </w:r>
    </w:p>
    <w:p w:rsidR="00464970" w:rsidRDefault="00AC0970">
      <w:pPr>
        <w:jc w:val="both"/>
      </w:pPr>
      <w:r>
        <w:t>L’Association est fondée par</w:t>
      </w:r>
      <w:r w:rsidR="00464970">
        <w:t xml:space="preserve"> les </w:t>
      </w:r>
      <w:r w:rsidR="009B0408">
        <w:t>adhérents sous le régime d’une A</w:t>
      </w:r>
      <w:r w:rsidR="00464970">
        <w:t>ssociation régie par la loi du 1</w:t>
      </w:r>
      <w:r w:rsidR="00464970">
        <w:rPr>
          <w:vertAlign w:val="superscript"/>
        </w:rPr>
        <w:t>er</w:t>
      </w:r>
      <w:r w:rsidR="00464970">
        <w:t xml:space="preserve"> Juil</w:t>
      </w:r>
      <w:r w:rsidR="009B0408">
        <w:t>let 1901 relative au contrat d’A</w:t>
      </w:r>
      <w:r w:rsidR="00464970">
        <w:t>ssociation et du décret du 16 Août 1901 portant règlement d’administration publique pour l’exécution de la loi précitée</w:t>
      </w:r>
      <w:r w:rsidR="00464970">
        <w:rPr>
          <w:b/>
        </w:rPr>
        <w:t xml:space="preserve">. </w:t>
      </w:r>
      <w:r w:rsidR="00464970">
        <w:t>Annonce dans le journal officiel n°1228 – page 5481. 69 – Rhône, récépissé d</w:t>
      </w:r>
      <w:r w:rsidR="009B0408">
        <w:t>e Déclaration de Création de l’A</w:t>
      </w:r>
      <w:r w:rsidR="00464970">
        <w:t xml:space="preserve">ssociation n° </w:t>
      </w:r>
      <w:r w:rsidR="00464970">
        <w:rPr>
          <w:b/>
        </w:rPr>
        <w:t>W691084550,</w:t>
      </w:r>
      <w:r w:rsidR="00464970">
        <w:t xml:space="preserve"> de la Direction des Libertés Publiques et des Affaires Décentralisées 3</w:t>
      </w:r>
      <w:r w:rsidR="00464970">
        <w:rPr>
          <w:vertAlign w:val="superscript"/>
        </w:rPr>
        <w:t>ème</w:t>
      </w:r>
      <w:r w:rsidR="00464970">
        <w:t xml:space="preserve"> bureau – Finances &amp; Associations. Pour le Préfet du Rhône et de la Région Rhône – Alpes, décision prise le 02 novembre 2013 et d’une déclaration de parution au J.O en date du 18 novembre 2013, faisant c</w:t>
      </w:r>
      <w:r w:rsidR="009B0408">
        <w:t>onnaître la constitution d’une A</w:t>
      </w:r>
      <w:r w:rsidR="00464970">
        <w:t xml:space="preserve">ssociation ayant pour titre : </w:t>
      </w:r>
      <w:r w:rsidR="00464970">
        <w:rPr>
          <w:b/>
        </w:rPr>
        <w:t>Association pour des Enfants Non Scolarisés et Abandonnés, en sigle : AENSA, dont le siège social est situé : 12 rue Neuve des Essarts 69500 Bron/France.</w:t>
      </w:r>
      <w:r w:rsidR="00464970">
        <w:t xml:space="preserve"> </w:t>
      </w:r>
      <w:r w:rsidR="00464970">
        <w:rPr>
          <w:b/>
        </w:rPr>
        <w:t>Tél : 0658460532/ 0478414078</w:t>
      </w:r>
    </w:p>
    <w:p w:rsidR="00464970" w:rsidRDefault="00464970">
      <w:pPr>
        <w:jc w:val="both"/>
      </w:pPr>
    </w:p>
    <w:p w:rsidR="00464970" w:rsidRDefault="00464970">
      <w:pPr>
        <w:jc w:val="both"/>
      </w:pPr>
      <w:r>
        <w:t xml:space="preserve">Elle est protégée du </w:t>
      </w:r>
      <w:r>
        <w:rPr>
          <w:i/>
        </w:rPr>
        <w:t xml:space="preserve">Rubrique Emails abonnement compris dans le plan : 10 pops, x mailing lists du 05 Juin 2014 au 05 Juin 2015. Rubrique Hébergement abonnement Offre Mutualisée Perso 2014 – 12 mois du 05 Juin 2014 au 05 Juin 2015 CDN GéoCache – 3 POPs. Rubrique Noms du domaine Création d’un </w:t>
      </w:r>
      <w:r>
        <w:rPr>
          <w:b/>
          <w:i/>
        </w:rPr>
        <w:t>.fr</w:t>
      </w:r>
      <w:r>
        <w:rPr>
          <w:i/>
        </w:rPr>
        <w:t xml:space="preserve"> – 1 an du 05 juin 2014 au Juin 2015. Domaine </w:t>
      </w:r>
      <w:r>
        <w:rPr>
          <w:b/>
          <w:i/>
        </w:rPr>
        <w:t>aensa.fr</w:t>
      </w:r>
      <w:r>
        <w:rPr>
          <w:i/>
        </w:rPr>
        <w:t>.</w:t>
      </w:r>
      <w:r>
        <w:t xml:space="preserve"> Nous retrouver dans face book, au lieu d’aensa.fr : association pour des enfants non scolarisés et abandonnés. </w:t>
      </w:r>
    </w:p>
    <w:p w:rsidR="00464970" w:rsidRDefault="00464970">
      <w:pPr>
        <w:jc w:val="both"/>
      </w:pPr>
    </w:p>
    <w:p w:rsidR="00464970" w:rsidRDefault="00464970">
      <w:pPr>
        <w:jc w:val="both"/>
        <w:rPr>
          <w:b/>
          <w:sz w:val="36"/>
          <w:szCs w:val="36"/>
        </w:rPr>
      </w:pPr>
      <w:r>
        <w:t xml:space="preserve">Compte </w:t>
      </w:r>
      <w:r>
        <w:rPr>
          <w:b/>
        </w:rPr>
        <w:t>N° 00021472401</w:t>
      </w:r>
      <w:r>
        <w:t xml:space="preserve"> en euros de Crédit Mutuel CCM LYON BELLECOUR SAINT JEAN, 15 PLACE BELLECOUR - 69288 LYON </w:t>
      </w:r>
      <w:r w:rsidR="00B10AE5">
        <w:t xml:space="preserve">CEDEX 02. Elle se préoccupe de </w:t>
      </w:r>
      <w:r>
        <w:t>l’abandon, l’errance et le manque de scolarité des enfants en général, puis en Afrique en particulier ainsi qu’en République Démocratique d</w:t>
      </w:r>
      <w:r w:rsidR="00B10AE5">
        <w:t>u Congo, soucieuse</w:t>
      </w:r>
      <w:r>
        <w:t xml:space="preserve"> de réduire et de combattre leur taux d’analphabétisme pour certains et d’illettrisme pour d’autres.</w:t>
      </w:r>
      <w:r>
        <w:rPr>
          <w:b/>
          <w:sz w:val="36"/>
          <w:szCs w:val="36"/>
        </w:rPr>
        <w:t xml:space="preserve"> </w:t>
      </w:r>
    </w:p>
    <w:p w:rsidR="00464970" w:rsidRDefault="00464970">
      <w:pPr>
        <w:jc w:val="both"/>
        <w:rPr>
          <w:b/>
          <w:sz w:val="36"/>
          <w:szCs w:val="36"/>
        </w:rPr>
      </w:pPr>
    </w:p>
    <w:p w:rsidR="00464970" w:rsidRDefault="006E0055">
      <w:pPr>
        <w:jc w:val="both"/>
      </w:pPr>
      <w:r>
        <w:t>AENSA</w:t>
      </w:r>
      <w:r w:rsidR="00464970">
        <w:t xml:space="preserve"> est consciente qu’il n’y a point d’avenir ni de grandeur dans la rue, la dépendance et la servitude. Elle croit à la mobilisation citoyenne d’œuvrer pour créer des conditions propices à l’épanouissement moral et spirituel nécessaires à ces enfants de la rue, futurs responsables de demain et </w:t>
      </w:r>
      <w:r>
        <w:t>de l’</w:t>
      </w:r>
      <w:r w:rsidR="00464970">
        <w:t>avenir de notre société.</w:t>
      </w:r>
    </w:p>
    <w:p w:rsidR="00464970" w:rsidRDefault="00464970">
      <w:pPr>
        <w:jc w:val="both"/>
      </w:pPr>
    </w:p>
    <w:p w:rsidR="00464970" w:rsidRDefault="00464970">
      <w:pPr>
        <w:jc w:val="both"/>
      </w:pPr>
    </w:p>
    <w:p w:rsidR="00464970" w:rsidRDefault="00464970"/>
    <w:p w:rsidR="00464970" w:rsidRDefault="00464970"/>
    <w:p w:rsidR="00CA2007" w:rsidRDefault="00CA2007"/>
    <w:p w:rsidR="00CA2007" w:rsidRDefault="00CA2007"/>
    <w:p w:rsidR="00CA2007" w:rsidRDefault="00CA2007"/>
    <w:p w:rsidR="00CA2007" w:rsidRDefault="00CA2007"/>
    <w:p w:rsidR="00CA2007" w:rsidRDefault="00CA2007"/>
    <w:p w:rsidR="00CA2007" w:rsidRDefault="00CA2007"/>
    <w:p w:rsidR="00CA2007" w:rsidRDefault="00CA2007"/>
    <w:p w:rsidR="00CA2007" w:rsidRDefault="00CA2007"/>
    <w:p w:rsidR="00CA2007" w:rsidRDefault="00CA2007"/>
    <w:p w:rsidR="00CA2007" w:rsidRDefault="00CA2007"/>
    <w:p w:rsidR="00CA2007" w:rsidRDefault="00CA2007"/>
    <w:p w:rsidR="00464970" w:rsidRPr="00E7536B" w:rsidRDefault="00464970">
      <w:pPr>
        <w:jc w:val="both"/>
        <w:rPr>
          <w:b/>
          <w:sz w:val="36"/>
          <w:szCs w:val="36"/>
        </w:rPr>
      </w:pPr>
      <w:r w:rsidRPr="00E7536B">
        <w:rPr>
          <w:b/>
          <w:sz w:val="36"/>
          <w:szCs w:val="36"/>
        </w:rPr>
        <w:lastRenderedPageBreak/>
        <w:t>Introduction</w:t>
      </w:r>
    </w:p>
    <w:p w:rsidR="00464970" w:rsidRDefault="00464970">
      <w:pPr>
        <w:jc w:val="both"/>
        <w:rPr>
          <w:b/>
          <w:sz w:val="36"/>
          <w:szCs w:val="36"/>
        </w:rPr>
      </w:pPr>
    </w:p>
    <w:p w:rsidR="00464970" w:rsidRDefault="00464970">
      <w:pPr>
        <w:jc w:val="both"/>
      </w:pPr>
      <w:r>
        <w:t>Le travail d’étude pré projet concerne toutes les réalisations que devraient entreprendre l’Association pour des Enfants Non Scolarisés et Abandonnés en France, dans le but de son implantation et de la construction d’un Centre d’Accueil Moderne CAM pour des enfants de la rue en République Démocratique du Congo, dans la capitale ville de Kins</w:t>
      </w:r>
      <w:r w:rsidR="00CA2007">
        <w:t>hasa. Il (elle) tient compte</w:t>
      </w:r>
      <w:r>
        <w:t xml:space="preserve"> des objectifs bien précis dans le cadre de la formation en deux volets : formation scolaire générale et formation scolaire professionnelle,</w:t>
      </w:r>
      <w:r w:rsidR="00CA2007">
        <w:t xml:space="preserve"> suivant l’intégration sociale à</w:t>
      </w:r>
      <w:r>
        <w:t xml:space="preserve"> la vie active</w:t>
      </w:r>
      <w:r w:rsidR="00CA2007">
        <w:t xml:space="preserve"> et a</w:t>
      </w:r>
      <w:r>
        <w:t>u développement des enfants de la rue.</w:t>
      </w:r>
    </w:p>
    <w:p w:rsidR="00464970" w:rsidRDefault="00464970">
      <w:pPr>
        <w:jc w:val="both"/>
      </w:pPr>
    </w:p>
    <w:p w:rsidR="00464970" w:rsidRDefault="00464970">
      <w:pPr>
        <w:jc w:val="both"/>
      </w:pPr>
      <w:r>
        <w:t>Ce travail d’étude pré projet a pour intérêt de mettre en synergie la collaboration dans le cadre associatif de la politique de coopération bilatérale entre la France et la République Démocratique du Congo en matière de lutte contre la maltraitance des enfants</w:t>
      </w:r>
      <w:r w:rsidR="0054684A">
        <w:t>,</w:t>
      </w:r>
      <w:r>
        <w:rPr>
          <w:rStyle w:val="Caractresdenotedebasdepage"/>
        </w:rPr>
        <w:footnoteReference w:id="4"/>
      </w:r>
      <w:r w:rsidR="0054684A">
        <w:t xml:space="preserve"> en générale, </w:t>
      </w:r>
      <w:r>
        <w:t xml:space="preserve">et </w:t>
      </w:r>
      <w:r w:rsidR="0054684A">
        <w:t>enfants de la rue en particulier</w:t>
      </w:r>
      <w:r>
        <w:t xml:space="preserve">. </w:t>
      </w:r>
    </w:p>
    <w:p w:rsidR="00464970" w:rsidRDefault="00464970">
      <w:pPr>
        <w:jc w:val="both"/>
      </w:pPr>
    </w:p>
    <w:p w:rsidR="00464970" w:rsidRDefault="008C0E87">
      <w:pPr>
        <w:jc w:val="both"/>
      </w:pPr>
      <w:r>
        <w:t>AENSA</w:t>
      </w:r>
      <w:r w:rsidR="009B0408">
        <w:t xml:space="preserve"> est une A</w:t>
      </w:r>
      <w:r w:rsidR="00464970">
        <w:t>ssociation créée et reconnue en France, régie par la loi du 1</w:t>
      </w:r>
      <w:r w:rsidR="00464970">
        <w:rPr>
          <w:vertAlign w:val="superscript"/>
        </w:rPr>
        <w:t>er</w:t>
      </w:r>
      <w:r w:rsidR="00464970">
        <w:t xml:space="preserve"> Juillet 1901 sur récépissé de déclaration de création n°W691084550, dans la région Rhône-A</w:t>
      </w:r>
      <w:r w:rsidR="007C3A67">
        <w:t>lpes. Elle continue à réaliser s</w:t>
      </w:r>
      <w:r w:rsidR="00464970">
        <w:t>es activités associatives dans la ville de Lyon, précisément à la commune de Bron. Madame Hélène GEOFFROY</w:t>
      </w:r>
      <w:r w:rsidR="00464970">
        <w:rPr>
          <w:rStyle w:val="Caractresdenotedebasdepage"/>
        </w:rPr>
        <w:footnoteReference w:id="5"/>
      </w:r>
      <w:r w:rsidR="00464970">
        <w:t>, député du Rhône et Maire de Vaulx en Velin, était la première personne que AENSA avait contacté</w:t>
      </w:r>
      <w:r w:rsidR="007C3A67">
        <w:t>e</w:t>
      </w:r>
      <w:r w:rsidR="00464970">
        <w:t xml:space="preserve"> pour faire connaître son existence associative auprès</w:t>
      </w:r>
      <w:r w:rsidR="007C3A67">
        <w:t xml:space="preserve"> des Autorités françaises. Puis et</w:t>
      </w:r>
      <w:r w:rsidR="00464970">
        <w:t xml:space="preserve"> après, c’était au tour de </w:t>
      </w:r>
      <w:r w:rsidR="007C3A67">
        <w:t>Madame Annie GUILLEMOT, Sénatrice</w:t>
      </w:r>
      <w:r w:rsidR="00464970">
        <w:t xml:space="preserve"> et Maire de la commune de Bron. Nous espérons trouver près d’eux</w:t>
      </w:r>
      <w:r w:rsidR="007C3A67">
        <w:t xml:space="preserve"> des encouragements et aussi,</w:t>
      </w:r>
      <w:r w:rsidR="00464970">
        <w:t xml:space="preserve"> certaines interventions au niveau social, dans le but de jouer leur rôle de mandataires à travers AE</w:t>
      </w:r>
      <w:r w:rsidR="009B0408">
        <w:t>NSA dans la lutte pour faire reconnaître</w:t>
      </w:r>
      <w:r w:rsidR="00464970">
        <w:t xml:space="preserve"> la souffrance des enfants de rue du Congo.</w:t>
      </w:r>
    </w:p>
    <w:p w:rsidR="00464970" w:rsidRDefault="00464970">
      <w:pPr>
        <w:jc w:val="both"/>
      </w:pPr>
    </w:p>
    <w:p w:rsidR="00464970" w:rsidRDefault="004E7464">
      <w:pPr>
        <w:jc w:val="both"/>
      </w:pPr>
      <w:r>
        <w:t>« </w:t>
      </w:r>
      <w:r w:rsidR="009B0408">
        <w:t>Cette lutte est définie par</w:t>
      </w:r>
      <w:r w:rsidR="00464970">
        <w:t xml:space="preserve"> la « Convention internationale de Droits de l’enfant »</w:t>
      </w:r>
      <w:r w:rsidR="009B0408">
        <w:t xml:space="preserve"> qui est un T</w:t>
      </w:r>
      <w:r w:rsidR="00464970">
        <w:t>raité international ; par de multiples lois de Droit interne ; par la conscience profonde, désormais pleinement acceptée, que l’enfant est une valeur, une valeur unique »</w:t>
      </w:r>
      <w:r w:rsidR="00464970">
        <w:rPr>
          <w:rStyle w:val="Caractresdenotedebasdepage"/>
        </w:rPr>
        <w:footnoteReference w:id="6"/>
      </w:r>
      <w:r>
        <w:t>. L’</w:t>
      </w:r>
      <w:r w:rsidR="009B0408">
        <w:t>objectif de l’A</w:t>
      </w:r>
      <w:r w:rsidR="00464970">
        <w:t>ssociation est de construire un Centre d’Accueil Moderne aux normes européennes pour accueillir chaque année une vingta</w:t>
      </w:r>
      <w:r>
        <w:t>ine</w:t>
      </w:r>
      <w:r w:rsidR="009B0408">
        <w:t xml:space="preserve"> de filles et de</w:t>
      </w:r>
      <w:r w:rsidR="00464970">
        <w:t xml:space="preserve"> garçons, d’enfants de rue de la ville de Kinshasa. Dans l’avenir, si possible, le recrutement </w:t>
      </w:r>
      <w:r w:rsidR="00D65245">
        <w:t xml:space="preserve">pourra s’étendre </w:t>
      </w:r>
      <w:r w:rsidR="009B0408">
        <w:t>dans d’autres</w:t>
      </w:r>
      <w:r w:rsidR="00464970">
        <w:t xml:space="preserve"> régions du C</w:t>
      </w:r>
      <w:r w:rsidR="009B0408">
        <w:t>ongo. C’est pourquoi, en 2015, l’A</w:t>
      </w:r>
      <w:r w:rsidR="00464970">
        <w:t>ssociation</w:t>
      </w:r>
      <w:r>
        <w:t xml:space="preserve"> aura pour objet de mener </w:t>
      </w:r>
      <w:r w:rsidR="00464970">
        <w:t xml:space="preserve">une étude de faisabilité </w:t>
      </w:r>
      <w:r>
        <w:t xml:space="preserve">sur terrain à Kinshasa </w:t>
      </w:r>
      <w:r w:rsidR="00464970">
        <w:t xml:space="preserve">en vue de définir les actions à réaliser dans le cadre de la planification des activités à mettre en place. </w:t>
      </w:r>
    </w:p>
    <w:p w:rsidR="00464970" w:rsidRDefault="00464970">
      <w:pPr>
        <w:jc w:val="both"/>
      </w:pPr>
    </w:p>
    <w:p w:rsidR="00464970" w:rsidRDefault="00464970">
      <w:pPr>
        <w:jc w:val="both"/>
      </w:pPr>
      <w:r>
        <w:t>Pendant ce temps, l’Association va mener des contacts et une campagne de sensibilisation auprès des Autorités politiques du Congo en vue de définir un cahier des charges sur la stratégie de son implantation en République Démocratique du Congo. Cependant, le but est de contribuer au développement et à l’émergence de la modernité du pays. Il s’agira avec des Autorités ci-après, tout d’abord du Gouverneur de la ville de Kinshasa, ensuit</w:t>
      </w:r>
      <w:r w:rsidR="009B0408">
        <w:t xml:space="preserve">e, les ministres : Ministre du </w:t>
      </w:r>
      <w:r w:rsidR="009B0408" w:rsidRPr="00741BCC">
        <w:t>G</w:t>
      </w:r>
      <w:r w:rsidRPr="00741BCC">
        <w:t>enre de famille et de l’enfant</w:t>
      </w:r>
      <w:r w:rsidR="009B0408" w:rsidRPr="00741BCC">
        <w:t>, Ministre</w:t>
      </w:r>
      <w:r w:rsidR="009B0408">
        <w:t xml:space="preserve"> des Affaires S</w:t>
      </w:r>
      <w:r>
        <w:t xml:space="preserve">ociales, Ministre de </w:t>
      </w:r>
      <w:r w:rsidR="009B0408">
        <w:t>l’I</w:t>
      </w:r>
      <w:r>
        <w:t xml:space="preserve">ntérieur </w:t>
      </w:r>
      <w:r w:rsidR="009B0408">
        <w:t xml:space="preserve">du </w:t>
      </w:r>
      <w:r>
        <w:t xml:space="preserve">territoire </w:t>
      </w:r>
      <w:r w:rsidR="009B0408">
        <w:t>et décentralisation et A</w:t>
      </w:r>
      <w:r>
        <w:t>ffaires coutumières, Ministre</w:t>
      </w:r>
      <w:r w:rsidR="009B0408">
        <w:t xml:space="preserve"> de l’E</w:t>
      </w:r>
      <w:r>
        <w:t>nseignement primaire secondaire et p</w:t>
      </w:r>
      <w:r w:rsidR="009B0408">
        <w:t>rofessionnel et Ministre de la S</w:t>
      </w:r>
      <w:r>
        <w:t>anté</w:t>
      </w:r>
      <w:r w:rsidR="009B0408">
        <w:t xml:space="preserve"> publique, enfin, </w:t>
      </w:r>
      <w:r w:rsidR="009B0408">
        <w:lastRenderedPageBreak/>
        <w:t>Ministre des Affaires Foncières, Ministre de la J</w:t>
      </w:r>
      <w:r>
        <w:t>ustice</w:t>
      </w:r>
      <w:r w:rsidR="009B0408">
        <w:t xml:space="preserve"> et Ministre des Médias, Ministre du Travail et Ministre de l’Industrie… Dans le Centre, nous</w:t>
      </w:r>
      <w:r>
        <w:t xml:space="preserve"> trouverons des activités telles que : Technique de froid, Plomberie, Soudure, Mécanique auto, Coupe et couture, Coiffure, Agriculture et Elevage, Maçonnerie, Electricité, Informatique, Ebénisterie, Esthétiqu</w:t>
      </w:r>
      <w:r w:rsidR="00165E29">
        <w:t>e,</w:t>
      </w:r>
      <w:r>
        <w:t xml:space="preserve"> etc… Tout dépendra des p</w:t>
      </w:r>
      <w:r w:rsidR="009B0408">
        <w:t>ossibilités financières dont</w:t>
      </w:r>
      <w:r>
        <w:t xml:space="preserve"> disposer</w:t>
      </w:r>
      <w:r w:rsidR="009B0408">
        <w:t>a l’A</w:t>
      </w:r>
      <w:r>
        <w:t>ssociation dans les installations de chaque atelier de métiers pour ces activités. Le Centre tiendra compte de l’ordre de priorité dans l’installation d’un atelier à l’autre selon les métiers à privilégie</w:t>
      </w:r>
      <w:r w:rsidR="00165E29">
        <w:t>r pour une intégration capitale de</w:t>
      </w:r>
      <w:r>
        <w:t xml:space="preserve"> l’enfant.</w:t>
      </w:r>
    </w:p>
    <w:p w:rsidR="00464970" w:rsidRDefault="00464970">
      <w:pPr>
        <w:jc w:val="both"/>
      </w:pPr>
    </w:p>
    <w:p w:rsidR="00464970" w:rsidRDefault="00464970">
      <w:pPr>
        <w:jc w:val="both"/>
        <w:rPr>
          <w:b/>
          <w:u w:val="single"/>
        </w:rPr>
      </w:pPr>
      <w:r w:rsidRPr="00DD1C06">
        <w:rPr>
          <w:b/>
          <w:u w:val="single"/>
        </w:rPr>
        <w:t>Scolarité</w:t>
      </w:r>
    </w:p>
    <w:p w:rsidR="00DD1C06" w:rsidRPr="00DD1C06" w:rsidRDefault="00DD1C06">
      <w:pPr>
        <w:jc w:val="both"/>
      </w:pPr>
    </w:p>
    <w:p w:rsidR="00464970" w:rsidRDefault="00464970">
      <w:pPr>
        <w:jc w:val="both"/>
      </w:pPr>
      <w:r>
        <w:t>Les enfants vont mener une vie d’internat, c’est-à-dire logés et nourris dans le Centre. Il doit y avoir un dispensaire pour pourvoir aux soins médicaux de la santé des enfants. L’âge des enfants de rue à entrer dans le Centre va varier de 05 à 15 ans, mais on pourra</w:t>
      </w:r>
      <w:r w:rsidR="009B0408">
        <w:t>,</w:t>
      </w:r>
      <w:r>
        <w:t xml:space="preserve"> à titre exceptionnel, accepter un enfant de 04 ans. Ce sont des enfants de rue menant une vie difficile en errance, et n’étant pas bien suivis dans le ca</w:t>
      </w:r>
      <w:r w:rsidR="00C13339">
        <w:t>dre sanitaire. Cet âge est celui</w:t>
      </w:r>
      <w:r>
        <w:t xml:space="preserve"> de recrutement pour rentrer dans le Centre d’Accueil Moderne chaque année. L’enfant dont l’âge a déjà atteint entre 14 et 15 ans, lors du recrutement, peut encore être accepté si seulement celui-ci avait auparavant fréquenté quelques années l’école, avant de l’abandonner. Il est défini, que : dès 05 à 14 ans, à cet âge, au Centre, il va être donné une éducation scolaire générale. Cependant, dès 13 à 14 ans, ça sera l’âge par lequel l’enfant va commencer à mûrir l’idée de faire un choix du métier. Vers 14 à 15 ans, c’est l’âge limite de terminer la scolarité générale. C’est-à-dire, de 05 à 14 ans, cela fera 9 ans de formation scolaire général</w:t>
      </w:r>
      <w:r w:rsidR="00C13339">
        <w:t xml:space="preserve">e d’études primaires </w:t>
      </w:r>
      <w:r>
        <w:t xml:space="preserve"> plus d’études secondaires. Bien sûr que ce sont des formations spécialisées qui seront b</w:t>
      </w:r>
      <w:r w:rsidR="00C13339">
        <w:t>asées sur les mathématiques, le</w:t>
      </w:r>
      <w:r>
        <w:t xml:space="preserve"> français et les technologies, en dehors de formation comme histoire, géographie… </w:t>
      </w:r>
    </w:p>
    <w:p w:rsidR="00464970" w:rsidRDefault="00464970">
      <w:pPr>
        <w:jc w:val="both"/>
      </w:pPr>
    </w:p>
    <w:p w:rsidR="00464970" w:rsidRDefault="00464970">
      <w:pPr>
        <w:jc w:val="both"/>
      </w:pPr>
      <w:r>
        <w:t>Puis, du début et vers la fin de 15 ans, c’est une période d’adaptation théorique pour l’enfant de découvrir et de confirmer le métier de son choix ou bien, pour d’autres, la discipline selon la filière de son choix. Il sera question cependant de deux volets de formation qui vont exister au sein du Centre, mais en privilégiant la formation scolaire professionnelle.  Pour volet 1 de ceux qui veulent poursuivre le cursus de la formation scolaire</w:t>
      </w:r>
      <w:r w:rsidR="009B0408">
        <w:t xml:space="preserve"> professionnelle donc, de 16 à </w:t>
      </w:r>
      <w:r>
        <w:t>17 ans</w:t>
      </w:r>
      <w:r w:rsidR="009B0408">
        <w:t xml:space="preserve"> révolu, l’enfant qui aura</w:t>
      </w:r>
      <w:r>
        <w:t xml:space="preserve"> confirmé de choisir librement son métier et de poursuivre l</w:t>
      </w:r>
      <w:r w:rsidR="009B0408">
        <w:t xml:space="preserve">a formation professionnelle, </w:t>
      </w:r>
      <w:r>
        <w:t xml:space="preserve">entre directement dans la période de la formation pratique. Puis vient pour le volet 2 de ceux qui veulent poursuivre le cursus de la formation </w:t>
      </w:r>
      <w:r w:rsidR="009B0408">
        <w:t>scolaire générale. Donc, de 16 ans à</w:t>
      </w:r>
      <w:r>
        <w:t xml:space="preserve"> 17 ans</w:t>
      </w:r>
      <w:r w:rsidR="009B0408">
        <w:t xml:space="preserve"> révolu</w:t>
      </w:r>
      <w:r>
        <w:t xml:space="preserve">, l’enfant aurait à confirmer l’envie de choisir librement une discipline qui va l’amener à poursuivre sa scolarité vers l’université, il entre directement dans la période de préparation à cette discipline. </w:t>
      </w:r>
    </w:p>
    <w:p w:rsidR="00464970" w:rsidRDefault="00464970">
      <w:pPr>
        <w:jc w:val="both"/>
      </w:pPr>
    </w:p>
    <w:p w:rsidR="00464970" w:rsidRDefault="009B0408">
      <w:pPr>
        <w:jc w:val="both"/>
      </w:pPr>
      <w:r>
        <w:t xml:space="preserve">De 18 ans et à </w:t>
      </w:r>
      <w:r w:rsidR="00464970">
        <w:t>19 ans</w:t>
      </w:r>
      <w:r>
        <w:t xml:space="preserve"> révolu</w:t>
      </w:r>
      <w:r w:rsidR="00464970">
        <w:t>,</w:t>
      </w:r>
      <w:r>
        <w:t xml:space="preserve"> pour</w:t>
      </w:r>
      <w:r w:rsidR="00464970">
        <w:t xml:space="preserve"> l’enfant qui a</w:t>
      </w:r>
      <w:r>
        <w:t>ura</w:t>
      </w:r>
      <w:r w:rsidR="00464970">
        <w:t xml:space="preserve"> choisi le métier pour la formation scolaire professionnelle, viendra la période de passer son stage en Entreprise. Tandis que pour l’enfant qui a choisi une discipline suivant une filière pour la formation scolaire générale sans pour autant fixer un cho</w:t>
      </w:r>
      <w:r w:rsidR="00981934">
        <w:t>ix du métier,</w:t>
      </w:r>
      <w:r w:rsidR="00464970">
        <w:t xml:space="preserve"> viendra la période de passer une formation d’autodidacte. Fin 19 ans, sur les deux volets qui sont présentés : en volet de scolarité professionnelle, à la fin de son stage en Entreprise, l’enfant va décider sur ce qu’il veut faire so</w:t>
      </w:r>
      <w:r w:rsidR="00981934">
        <w:t>it de travailler dans Entreprise ou soit</w:t>
      </w:r>
      <w:r w:rsidR="00464970">
        <w:t xml:space="preserve"> </w:t>
      </w:r>
      <w:r>
        <w:t>créer de lui-même une PME. Les Ministres de l’Industrie et du T</w:t>
      </w:r>
      <w:r w:rsidR="00464970">
        <w:t>ravail, seront interpellé</w:t>
      </w:r>
      <w:r>
        <w:t>s</w:t>
      </w:r>
      <w:r w:rsidR="00464970">
        <w:t xml:space="preserve"> par le</w:t>
      </w:r>
      <w:r w:rsidR="005F47B5">
        <w:t xml:space="preserve"> Centre pour faciliter</w:t>
      </w:r>
      <w:r w:rsidR="00464970">
        <w:t xml:space="preserve"> à la création de partenariats avec des Entreprises de la cap</w:t>
      </w:r>
      <w:r>
        <w:t>itale de Kinshasa. Le but étant</w:t>
      </w:r>
      <w:r w:rsidR="00464970">
        <w:t xml:space="preserve"> de permettre aux enfants de trouver facilement un stage et un emploi. </w:t>
      </w:r>
      <w:r>
        <w:t>Pour c</w:t>
      </w:r>
      <w:r w:rsidR="00464970">
        <w:t>eux qui vont décider de créer une PME, le Centre</w:t>
      </w:r>
      <w:r w:rsidR="00112789">
        <w:t xml:space="preserve"> s’en occupe et</w:t>
      </w:r>
      <w:r w:rsidR="00464970">
        <w:t xml:space="preserve"> sera prié de les encadrer par une application des méthodes de suivi, de contrôle et </w:t>
      </w:r>
      <w:r w:rsidR="00464970">
        <w:lastRenderedPageBreak/>
        <w:t xml:space="preserve">d’évaluation de gestion jusqu’à ce qu’ils deviennent </w:t>
      </w:r>
      <w:r>
        <w:t>autonomes</w:t>
      </w:r>
      <w:r w:rsidR="00112789">
        <w:t>. Devenu autonome, l’enfant est</w:t>
      </w:r>
      <w:r w:rsidR="00464970">
        <w:t xml:space="preserve"> responsable, patron et comm</w:t>
      </w:r>
      <w:r w:rsidR="00112789">
        <w:t xml:space="preserve">ence à gérer seul son PEM. Cependant </w:t>
      </w:r>
      <w:r w:rsidR="00464970">
        <w:t xml:space="preserve">il sera appelé à contribuer, sans obligation, d’un modeste financement dans le cadre de développement des enfants restant encore en formation dans le Centre. C’est </w:t>
      </w:r>
      <w:r w:rsidR="005A700D">
        <w:t>une forme de reconnaissance envers</w:t>
      </w:r>
      <w:r w:rsidR="00464970">
        <w:t xml:space="preserve"> le Centre pour l’avancement et l’</w:t>
      </w:r>
      <w:r w:rsidR="005A700D">
        <w:t>évolution de son économie et de</w:t>
      </w:r>
      <w:r w:rsidR="00464970">
        <w:t xml:space="preserve"> son développement.</w:t>
      </w:r>
    </w:p>
    <w:p w:rsidR="00464970" w:rsidRDefault="00464970">
      <w:pPr>
        <w:jc w:val="both"/>
      </w:pPr>
      <w:r>
        <w:t xml:space="preserve"> </w:t>
      </w:r>
    </w:p>
    <w:p w:rsidR="00464970" w:rsidRDefault="00464970">
      <w:pPr>
        <w:jc w:val="both"/>
      </w:pPr>
      <w:r>
        <w:t>En volet de sc</w:t>
      </w:r>
      <w:r w:rsidR="008B1397">
        <w:t>olarité générale, ayant</w:t>
      </w:r>
      <w:r>
        <w:t xml:space="preserve"> réussi son diplôme en tant qu’autodidacte, l’enfant peut poursuivre des études supérieures et universitaires. Dans le cas où il est à poursuivre cette voie ou cursus d’études su</w:t>
      </w:r>
      <w:r w:rsidR="008B1397">
        <w:t>périeures et universitaires, la</w:t>
      </w:r>
      <w:r>
        <w:t xml:space="preserve"> formule d’une étude préparatoire lui sera proposée et mise en place. Le Centre</w:t>
      </w:r>
      <w:r w:rsidR="00195FC3">
        <w:t xml:space="preserve"> solliciter</w:t>
      </w:r>
      <w:r w:rsidR="008B1397">
        <w:t>a</w:t>
      </w:r>
      <w:r w:rsidR="00195FC3">
        <w:t xml:space="preserve"> l’assistance du Ministère de l’E</w:t>
      </w:r>
      <w:r>
        <w:t xml:space="preserve">nseignement primaire, secondaire et professionnel de façon à pouvoir reconnaître les deux ans de préparation au diplôme d’étude d’autodidacte pour la validation. </w:t>
      </w:r>
    </w:p>
    <w:p w:rsidR="00464970" w:rsidRDefault="00464970">
      <w:pPr>
        <w:jc w:val="both"/>
      </w:pPr>
    </w:p>
    <w:p w:rsidR="00464970" w:rsidRDefault="00464970">
      <w:pPr>
        <w:jc w:val="both"/>
        <w:rPr>
          <w:b/>
          <w:u w:val="single"/>
        </w:rPr>
      </w:pPr>
      <w:r w:rsidRPr="00DD1C06">
        <w:rPr>
          <w:b/>
          <w:u w:val="single"/>
        </w:rPr>
        <w:t>Mixité</w:t>
      </w:r>
    </w:p>
    <w:p w:rsidR="00DD1C06" w:rsidRPr="00DD1C06" w:rsidRDefault="00DD1C06">
      <w:pPr>
        <w:jc w:val="both"/>
        <w:rPr>
          <w:b/>
        </w:rPr>
      </w:pPr>
    </w:p>
    <w:p w:rsidR="00464970" w:rsidRDefault="00195FC3">
      <w:pPr>
        <w:jc w:val="both"/>
      </w:pPr>
      <w:r>
        <w:t>Dans le C</w:t>
      </w:r>
      <w:r w:rsidR="00464970">
        <w:t xml:space="preserve">entre, l’internat est mixte, mais les </w:t>
      </w:r>
      <w:r>
        <w:t>dortoirs</w:t>
      </w:r>
      <w:r w:rsidR="00EC1CBD">
        <w:t xml:space="preserve"> filles seront séparées de ceux</w:t>
      </w:r>
      <w:r>
        <w:t xml:space="preserve"> des g</w:t>
      </w:r>
      <w:r w:rsidR="00EC1CBD">
        <w:t>arçons pour raisons de sécurité. Les filles et les garçons</w:t>
      </w:r>
      <w:r>
        <w:t xml:space="preserve"> ne pourront</w:t>
      </w:r>
      <w:r w:rsidR="00464970">
        <w:t xml:space="preserve"> se rencontrer </w:t>
      </w:r>
      <w:r>
        <w:t>que dans les salles de classes et les ateliers d’</w:t>
      </w:r>
      <w:r w:rsidR="00464970">
        <w:t>activités. Il n’y aura pas d'ateliers dont les acti</w:t>
      </w:r>
      <w:r>
        <w:t>vités</w:t>
      </w:r>
      <w:r w:rsidR="007D64B7">
        <w:t xml:space="preserve"> ne</w:t>
      </w:r>
      <w:r>
        <w:t xml:space="preserve"> seront faites que</w:t>
      </w:r>
      <w:r w:rsidR="007D64B7">
        <w:t xml:space="preserve"> des garçons</w:t>
      </w:r>
      <w:r w:rsidR="00464970">
        <w:t xml:space="preserve">. En matière de formation que ce soit générale ou  professionnelle, il n’y aura aucune distinction de sexe. Ils mangeront dans le même réfectoire pour vivre une vie de convivialité et de sympathie </w:t>
      </w:r>
      <w:r w:rsidR="00464970" w:rsidRPr="00077D0A">
        <w:t>dans le cadre du Genre pour</w:t>
      </w:r>
      <w:r w:rsidR="00464970">
        <w:t xml:space="preserve"> leur apprendre qu’il n'est pas question de distinction d</w:t>
      </w:r>
      <w:r w:rsidR="007D64B7">
        <w:t>e sexe dans tel domaine, mais</w:t>
      </w:r>
      <w:r w:rsidR="00464970">
        <w:t xml:space="preserve"> la manière de s’aimer entre frères et sœurs. Le Centre disposera d’un bus de déplacement dans le cadre des sorties pédagogiques</w:t>
      </w:r>
      <w:r>
        <w:t xml:space="preserve"> et professionnelles, par le moyen duquel se feront l</w:t>
      </w:r>
      <w:r w:rsidR="00464970">
        <w:t>es rencontres mixtes entre filles et garçons, mais</w:t>
      </w:r>
      <w:r>
        <w:t>,</w:t>
      </w:r>
      <w:r w:rsidR="00464970">
        <w:t xml:space="preserve"> la fe</w:t>
      </w:r>
      <w:r>
        <w:t>rmeté restera de mise pour des raisons de discipline</w:t>
      </w:r>
      <w:r w:rsidR="00464970">
        <w:t xml:space="preserve">. </w:t>
      </w:r>
    </w:p>
    <w:p w:rsidR="00464970" w:rsidRDefault="00464970">
      <w:pPr>
        <w:jc w:val="both"/>
      </w:pPr>
    </w:p>
    <w:p w:rsidR="00464970" w:rsidRDefault="00464970">
      <w:pPr>
        <w:jc w:val="both"/>
        <w:rPr>
          <w:b/>
          <w:u w:val="single"/>
        </w:rPr>
      </w:pPr>
      <w:r w:rsidRPr="00DD1C06">
        <w:rPr>
          <w:b/>
          <w:u w:val="single"/>
        </w:rPr>
        <w:t>Recrutement du personnel</w:t>
      </w:r>
    </w:p>
    <w:p w:rsidR="00DD1C06" w:rsidRPr="00DD1C06" w:rsidRDefault="00DD1C06">
      <w:pPr>
        <w:jc w:val="both"/>
      </w:pPr>
    </w:p>
    <w:p w:rsidR="00464970" w:rsidRDefault="00464970">
      <w:pPr>
        <w:jc w:val="both"/>
      </w:pPr>
      <w:r>
        <w:t>Le Ce</w:t>
      </w:r>
      <w:r w:rsidR="00580300">
        <w:t>ntre de l’Association pour des Enfants non Scolarisés et A</w:t>
      </w:r>
      <w:r>
        <w:t>bandonnés, mettra en place son propre mode de gestion sur place au Congo, dans laquelle il sera question de recruter du personnel congolais pour le fonctionnement</w:t>
      </w:r>
      <w:r w:rsidR="00195FC3">
        <w:t xml:space="preserve"> et le travail du Centre. P</w:t>
      </w:r>
      <w:r>
        <w:t>ar contre, le suivi, les contrôles et les évaluations de la gestion du</w:t>
      </w:r>
      <w:r w:rsidR="00195FC3">
        <w:t xml:space="preserve"> Centre se feront à partir de</w:t>
      </w:r>
      <w:r>
        <w:t xml:space="preserve"> France par le Bureau de l’AENSA. Seize personnes</w:t>
      </w:r>
      <w:r w:rsidR="00195FC3">
        <w:t xml:space="preserve"> ensemble, un poste de C</w:t>
      </w:r>
      <w:r>
        <w:t xml:space="preserve">adre </w:t>
      </w:r>
      <w:r w:rsidR="00195FC3">
        <w:t>supérieur et deux postes hauts Cadres, quatre en postes de Cadres et neuf en poste de M</w:t>
      </w:r>
      <w:r>
        <w:t xml:space="preserve">aîtrise qui vont travailler dans le Centre. Il y aura </w:t>
      </w:r>
      <w:r w:rsidR="00E5722A">
        <w:t>en poste deux serveurs,</w:t>
      </w:r>
      <w:r>
        <w:t xml:space="preserve"> deux agents d</w:t>
      </w:r>
      <w:r w:rsidR="00195FC3">
        <w:t>'entretien et deux surveillants</w:t>
      </w:r>
      <w:r w:rsidR="00A33DEA">
        <w:t>. Dans l’ensemble, le CAM</w:t>
      </w:r>
      <w:r w:rsidR="00912DC0">
        <w:t xml:space="preserve"> au</w:t>
      </w:r>
      <w:r w:rsidR="00A33DEA">
        <w:t>ra ceux</w:t>
      </w:r>
      <w:r w:rsidR="00BE73AC">
        <w:t xml:space="preserve"> qui vont travailler dans le Centre</w:t>
      </w:r>
      <w:r w:rsidR="00C4504C">
        <w:t>.</w:t>
      </w:r>
      <w:r w:rsidR="00912DC0">
        <w:t xml:space="preserve"> </w:t>
      </w:r>
      <w:r w:rsidR="00C4504C">
        <w:t>A</w:t>
      </w:r>
      <w:r w:rsidR="00BE73AC">
        <w:t xml:space="preserve">u </w:t>
      </w:r>
      <w:r w:rsidR="00912DC0">
        <w:t>cours de l’évolution du Centre</w:t>
      </w:r>
      <w:r w:rsidR="00BE73AC">
        <w:t xml:space="preserve"> </w:t>
      </w:r>
      <w:r w:rsidR="00C4504C">
        <w:t xml:space="preserve">que </w:t>
      </w:r>
      <w:r w:rsidR="00BE73AC">
        <w:t>le</w:t>
      </w:r>
      <w:r>
        <w:t xml:space="preserve"> nombre </w:t>
      </w:r>
      <w:r w:rsidR="00BE73AC">
        <w:t xml:space="preserve">sera </w:t>
      </w:r>
      <w:r>
        <w:t xml:space="preserve">de 24 personnes, plus deux </w:t>
      </w:r>
      <w:r w:rsidR="00195FC3">
        <w:t>infirm</w:t>
      </w:r>
      <w:r w:rsidR="00A33DEA">
        <w:t>iers (ères). Par contre, l’engagement d’un</w:t>
      </w:r>
      <w:r w:rsidR="00195FC3">
        <w:t xml:space="preserve"> D</w:t>
      </w:r>
      <w:r w:rsidR="00A33DEA">
        <w:t>octeur</w:t>
      </w:r>
      <w:r>
        <w:t xml:space="preserve"> se fera par l’entremise du Centre sur consultation. </w:t>
      </w:r>
    </w:p>
    <w:p w:rsidR="00DD1C06" w:rsidRDefault="00DD1C06">
      <w:pPr>
        <w:jc w:val="both"/>
      </w:pPr>
    </w:p>
    <w:p w:rsidR="00464970" w:rsidRDefault="00464970">
      <w:pPr>
        <w:jc w:val="both"/>
      </w:pPr>
      <w:r>
        <w:t>C</w:t>
      </w:r>
      <w:r w:rsidR="00195FC3">
        <w:t>AM, sera c</w:t>
      </w:r>
      <w:r w:rsidR="00F2631C">
        <w:t>omposé d’un expatrié Directeur</w:t>
      </w:r>
      <w:r>
        <w:t xml:space="preserve"> d</w:t>
      </w:r>
      <w:r w:rsidR="00195FC3">
        <w:t>u Centre avec deux locaux, u</w:t>
      </w:r>
      <w:r w:rsidR="00DD1C06">
        <w:t xml:space="preserve">ne Educatrice d’internat filles et un </w:t>
      </w:r>
      <w:r w:rsidR="000A50EC">
        <w:t>Éducateur</w:t>
      </w:r>
      <w:r w:rsidR="00195FC3">
        <w:t xml:space="preserve"> </w:t>
      </w:r>
      <w:r w:rsidR="00DD1C06">
        <w:t>d’</w:t>
      </w:r>
      <w:r w:rsidR="00195FC3">
        <w:t>internat</w:t>
      </w:r>
      <w:r>
        <w:t xml:space="preserve"> gar</w:t>
      </w:r>
      <w:r w:rsidR="007B18F5">
        <w:t>çons. De ces deux Educateurs</w:t>
      </w:r>
      <w:r>
        <w:t xml:space="preserve"> locaux,</w:t>
      </w:r>
      <w:r w:rsidR="00195FC3">
        <w:t xml:space="preserve"> chacun foncti</w:t>
      </w:r>
      <w:r w:rsidR="0063316F">
        <w:t>onnera avec deux Formateurs ou Enseignants</w:t>
      </w:r>
      <w:r w:rsidR="00195FC3">
        <w:t xml:space="preserve"> et ainsi que de deux Superviseurs</w:t>
      </w:r>
      <w:r>
        <w:t xml:space="preserve"> pour internat </w:t>
      </w:r>
      <w:r w:rsidR="00195FC3">
        <w:t>filles et internat garçons. Un S</w:t>
      </w:r>
      <w:r>
        <w:t>ecrétariat sera pour la plate forme tournante du fonctionnem</w:t>
      </w:r>
      <w:r w:rsidR="00195FC3">
        <w:t xml:space="preserve">ent administratif du CAM. Deux Responsables </w:t>
      </w:r>
      <w:r w:rsidR="00B22971">
        <w:t xml:space="preserve">l’un </w:t>
      </w:r>
      <w:r w:rsidR="00195FC3">
        <w:t>de</w:t>
      </w:r>
      <w:r>
        <w:t xml:space="preserve"> </w:t>
      </w:r>
      <w:r w:rsidR="00B22971">
        <w:t xml:space="preserve">la </w:t>
      </w:r>
      <w:r>
        <w:t>maintenance et</w:t>
      </w:r>
      <w:r w:rsidR="00B22971">
        <w:t xml:space="preserve"> l’autre de la</w:t>
      </w:r>
      <w:r>
        <w:t xml:space="preserve"> logistique, appuyés de deux chefs cuisini</w:t>
      </w:r>
      <w:r w:rsidR="00AF742B">
        <w:t>ers locaux, a</w:t>
      </w:r>
      <w:r w:rsidR="00195FC3">
        <w:t>insi que du personnel non C</w:t>
      </w:r>
      <w:r>
        <w:t>adres dans les autres services. Pour sa gestion, il sera composé d’un Conseil Int</w:t>
      </w:r>
      <w:r w:rsidR="00195FC3">
        <w:t>erne d’Administration (CIA) interne</w:t>
      </w:r>
      <w:r>
        <w:t xml:space="preserve"> pour son développement administratif, pédagogique et technique, dans le cadre du déroulement budgétaire et financier sous le cont</w:t>
      </w:r>
      <w:r w:rsidR="00195FC3">
        <w:t>rôle du P</w:t>
      </w:r>
      <w:r>
        <w:t>résident fondateur</w:t>
      </w:r>
      <w:r w:rsidR="00195FC3">
        <w:t xml:space="preserve"> en France</w:t>
      </w:r>
      <w:r>
        <w:t xml:space="preserve">. </w:t>
      </w:r>
    </w:p>
    <w:p w:rsidR="00CD20CC" w:rsidRDefault="00CD20CC">
      <w:pPr>
        <w:jc w:val="both"/>
        <w:rPr>
          <w:b/>
          <w:u w:val="single"/>
        </w:rPr>
      </w:pPr>
    </w:p>
    <w:p w:rsidR="00464970" w:rsidRDefault="00464970">
      <w:pPr>
        <w:jc w:val="both"/>
        <w:rPr>
          <w:b/>
          <w:u w:val="single"/>
        </w:rPr>
      </w:pPr>
      <w:r w:rsidRPr="00324DF9">
        <w:rPr>
          <w:b/>
          <w:u w:val="single"/>
        </w:rPr>
        <w:lastRenderedPageBreak/>
        <w:t>Financement</w:t>
      </w:r>
    </w:p>
    <w:p w:rsidR="00324DF9" w:rsidRPr="00324DF9" w:rsidRDefault="00324DF9">
      <w:pPr>
        <w:jc w:val="both"/>
      </w:pPr>
    </w:p>
    <w:p w:rsidR="00464970" w:rsidRDefault="00464970">
      <w:pPr>
        <w:jc w:val="both"/>
      </w:pPr>
      <w:r>
        <w:t>Ce projet va être financé par la trésorerie de l’Association à travers des subventions accordées ou octroyées par les deux Etats, France et Congo. Aussi, par des cotisations de membres et avec</w:t>
      </w:r>
      <w:r w:rsidR="00753F1B">
        <w:t xml:space="preserve"> l’assistance de bénévoles, d’</w:t>
      </w:r>
      <w:r>
        <w:t xml:space="preserve">organismes internationaux, des interventions et des circonstances ainsi que des donateurs et des bienfaiteurs. Son intérêt général est une question d'enjeux de développement et de modernité à l’émergence d’ici 2030 pour la vie des enfants de la rue en République Démocratique du Congo.   </w:t>
      </w:r>
    </w:p>
    <w:p w:rsidR="00464970" w:rsidRDefault="00464970">
      <w:pPr>
        <w:jc w:val="both"/>
      </w:pPr>
    </w:p>
    <w:p w:rsidR="00464970" w:rsidRPr="006E25BF" w:rsidRDefault="003C539B">
      <w:pPr>
        <w:jc w:val="both"/>
      </w:pPr>
      <w:r>
        <w:t>Le travail de l’étude pré-</w:t>
      </w:r>
      <w:r w:rsidR="00464970">
        <w:t>projet comprend : à cœur ouvert, a</w:t>
      </w:r>
      <w:r w:rsidR="00753F1B">
        <w:t>vant propos, l’historique de l’A</w:t>
      </w:r>
      <w:r w:rsidR="00464970">
        <w:t>ssociation, une intro</w:t>
      </w:r>
      <w:r>
        <w:t>duction, intérêt du travail pré-</w:t>
      </w:r>
      <w:r w:rsidR="00464970">
        <w:t>étude du projet de faisabilité, moyens et</w:t>
      </w:r>
      <w:r>
        <w:t xml:space="preserve"> méthodes employés pour la pré-</w:t>
      </w:r>
      <w:r w:rsidR="00464970">
        <w:t>étude. Il est composé de trois chapitres :</w:t>
      </w:r>
      <w:r w:rsidR="006E25BF">
        <w:t xml:space="preserve"> </w:t>
      </w:r>
      <w:r w:rsidR="00464970">
        <w:rPr>
          <w:b/>
        </w:rPr>
        <w:t>Etude du milieu</w:t>
      </w:r>
      <w:r w:rsidR="006E25BF">
        <w:rPr>
          <w:b/>
        </w:rPr>
        <w:t>,</w:t>
      </w:r>
      <w:r w:rsidR="006E25BF">
        <w:t xml:space="preserve"> </w:t>
      </w:r>
      <w:r w:rsidR="00464970">
        <w:rPr>
          <w:b/>
        </w:rPr>
        <w:t>Etude technique</w:t>
      </w:r>
      <w:r w:rsidR="006E25BF">
        <w:t xml:space="preserve">, </w:t>
      </w:r>
      <w:r w:rsidR="00464970">
        <w:rPr>
          <w:b/>
        </w:rPr>
        <w:t>Etude économique et financière</w:t>
      </w:r>
      <w:r w:rsidR="006E25BF">
        <w:rPr>
          <w:b/>
        </w:rPr>
        <w:t xml:space="preserve"> (cfr répartition</w:t>
      </w:r>
      <w:r>
        <w:rPr>
          <w:b/>
        </w:rPr>
        <w:t xml:space="preserve"> des chapitres</w:t>
      </w:r>
      <w:r w:rsidR="006E25BF">
        <w:rPr>
          <w:b/>
        </w:rPr>
        <w:t xml:space="preserve"> dans sommaire)</w:t>
      </w:r>
    </w:p>
    <w:p w:rsidR="006E25BF" w:rsidRDefault="006E25BF" w:rsidP="006E25BF">
      <w:pPr>
        <w:jc w:val="both"/>
      </w:pPr>
    </w:p>
    <w:p w:rsidR="00464970" w:rsidRDefault="00464970" w:rsidP="006E25BF">
      <w:pPr>
        <w:jc w:val="both"/>
      </w:pPr>
      <w:r>
        <w:t>Nous terminerons par une Conclusion Générale,</w:t>
      </w:r>
      <w:r w:rsidR="006E25BF">
        <w:t xml:space="preserve"> </w:t>
      </w:r>
      <w:r>
        <w:t>Bibliographie et Annexes</w:t>
      </w:r>
    </w:p>
    <w:p w:rsidR="00464970" w:rsidRDefault="00464970">
      <w:pPr>
        <w:jc w:val="both"/>
      </w:pPr>
    </w:p>
    <w:p w:rsidR="00464970" w:rsidRDefault="00464970">
      <w:pPr>
        <w:jc w:val="both"/>
        <w:rPr>
          <w:b/>
        </w:rPr>
      </w:pPr>
      <w:r>
        <w:rPr>
          <w:b/>
        </w:rPr>
        <w:t>Intérêt du travail pr</w:t>
      </w:r>
      <w:r w:rsidR="00533A16">
        <w:rPr>
          <w:b/>
        </w:rPr>
        <w:t>é-</w:t>
      </w:r>
      <w:r w:rsidR="00753F1B">
        <w:rPr>
          <w:b/>
        </w:rPr>
        <w:t>projet d’étude de faisabilité</w:t>
      </w:r>
    </w:p>
    <w:p w:rsidR="00464970" w:rsidRDefault="00464970">
      <w:pPr>
        <w:jc w:val="both"/>
        <w:rPr>
          <w:b/>
        </w:rPr>
      </w:pPr>
    </w:p>
    <w:p w:rsidR="00464970" w:rsidRDefault="00464970">
      <w:pPr>
        <w:jc w:val="both"/>
      </w:pPr>
      <w:r>
        <w:t>L’intérêt de notre travail est de chercher à connaître et à rassembler les outils ou les éléments qui vont nous permettre de mener sur le terrain l’étude de faisabilité dans le cadre d’implantation et de la construction d’un Centre d’Accueil Moderne CAM LES ENFANTS DES COLOMBES. Cela, pour la formation à l’apprentissage des enfants de la rue en RDC. Par contre</w:t>
      </w:r>
      <w:r w:rsidR="00533A16">
        <w:t>,</w:t>
      </w:r>
      <w:r>
        <w:t xml:space="preserve"> </w:t>
      </w:r>
      <w:r w:rsidR="00533A16">
        <w:t xml:space="preserve">en France </w:t>
      </w:r>
      <w:r>
        <w:t>beaucoup nous posent la question de savoi</w:t>
      </w:r>
      <w:r w:rsidR="00753F1B">
        <w:t xml:space="preserve">r s’il s’agit des enfants de </w:t>
      </w:r>
      <w:r>
        <w:t xml:space="preserve">France. Nous répondons que non ! Il s’agit des enfants de la rue du Congo. La question que nous posent ces français est quel est </w:t>
      </w:r>
      <w:r w:rsidR="00753F1B">
        <w:t>l’</w:t>
      </w:r>
      <w:r>
        <w:t xml:space="preserve">intérêt pour la France d’aider ces enfants de la rue du Congo ? </w:t>
      </w:r>
    </w:p>
    <w:p w:rsidR="00464970" w:rsidRDefault="00464970">
      <w:pPr>
        <w:jc w:val="both"/>
      </w:pPr>
    </w:p>
    <w:p w:rsidR="00464970" w:rsidRDefault="00464970">
      <w:pPr>
        <w:jc w:val="both"/>
      </w:pPr>
      <w:r>
        <w:t>Notre réponse est que : l’intérêt d’aider les enfants de la rue du Congo par la France, c’est de les maintenir dans leur pays, la RDC. Pourquoi ? C’est pour ne pas les laisser venir gonfler l</w:t>
      </w:r>
      <w:r w:rsidR="00753F1B">
        <w:t xml:space="preserve">es statistiques dans le rang </w:t>
      </w:r>
      <w:r w:rsidR="000A50EC">
        <w:t>des jeux</w:t>
      </w:r>
      <w:r>
        <w:t xml:space="preserve"> de la mendicité forc</w:t>
      </w:r>
      <w:r w:rsidR="004A1767">
        <w:t xml:space="preserve">ée, par exemple. Les </w:t>
      </w:r>
      <w:r>
        <w:t xml:space="preserve">aider, c’est permettre à AENSA de construire le Centre d’Accueil Moderne. C’est un défi général d’empêcher ces enfants de la rue du Congo pour ne pas venir jouir des avantages des enfants français mineurs avec la CAF (Caisse d’Allocations Familiales). A savoir que les enfants mineurs en France n’ont pas le même traitement que les enfants mineurs en République Démocratique du Congo. </w:t>
      </w:r>
    </w:p>
    <w:p w:rsidR="00464970" w:rsidRDefault="00464970">
      <w:pPr>
        <w:jc w:val="both"/>
      </w:pPr>
    </w:p>
    <w:p w:rsidR="00464970" w:rsidRDefault="00464970">
      <w:pPr>
        <w:jc w:val="both"/>
      </w:pPr>
      <w:r>
        <w:t>En France</w:t>
      </w:r>
      <w:r w:rsidR="00753F1B">
        <w:t>, les enfants sont protégés par</w:t>
      </w:r>
      <w:r>
        <w:t xml:space="preserve"> la loi de la Convention de Genève et autres Conventions. Les aider de rester dans leur pays à travers AENSA, grâce au Centre d’Accueil M</w:t>
      </w:r>
      <w:r w:rsidR="00753F1B">
        <w:t>oderne qui leur sera construit,</w:t>
      </w:r>
      <w:r>
        <w:t xml:space="preserve"> pour éviter que leur présence apporte un certain regard de pitié général</w:t>
      </w:r>
      <w:r w:rsidR="00753F1B">
        <w:t>e, pour</w:t>
      </w:r>
      <w:r>
        <w:t xml:space="preserve"> ne pas embarrasser les comportements de générosités</w:t>
      </w:r>
      <w:r w:rsidR="004A44F4">
        <w:t xml:space="preserve"> des familles françaises. Pour dire que tout enfant voyant un </w:t>
      </w:r>
      <w:r w:rsidR="009F6284">
        <w:t xml:space="preserve">autre </w:t>
      </w:r>
      <w:r w:rsidR="004A44F4">
        <w:t>enfant dans la misère, proposera à ses parents de l’aider</w:t>
      </w:r>
      <w:r>
        <w:t>. La France est un pays des Droits de l’homme.</w:t>
      </w:r>
    </w:p>
    <w:p w:rsidR="00464970" w:rsidRDefault="00464970">
      <w:pPr>
        <w:jc w:val="both"/>
      </w:pPr>
    </w:p>
    <w:p w:rsidR="00464970" w:rsidRDefault="00464970">
      <w:pPr>
        <w:jc w:val="both"/>
      </w:pPr>
      <w:r>
        <w:t>Autre question, c’était de savoir, pourquoi doit-on construire un Centre</w:t>
      </w:r>
      <w:r w:rsidR="00753F1B">
        <w:t xml:space="preserve"> venant</w:t>
      </w:r>
      <w:r>
        <w:t xml:space="preserve"> d’une Association en </w:t>
      </w:r>
      <w:r w:rsidR="00753F1B">
        <w:t>France,</w:t>
      </w:r>
      <w:r>
        <w:t xml:space="preserve"> pour l’impl</w:t>
      </w:r>
      <w:r w:rsidR="00753F1B">
        <w:t>anter au Congo, au moment où</w:t>
      </w:r>
      <w:r>
        <w:t xml:space="preserve"> il existe</w:t>
      </w:r>
      <w:r w:rsidR="00753F1B">
        <w:t xml:space="preserve"> déjà de pareilles S</w:t>
      </w:r>
      <w:r>
        <w:t>tructures dans ce pays ? Existe-t-il des problèmes au sein de c</w:t>
      </w:r>
      <w:r w:rsidR="00753F1B">
        <w:t>es Structures des A</w:t>
      </w:r>
      <w:r>
        <w:t>ssociations humanita</w:t>
      </w:r>
      <w:r w:rsidR="00753F1B">
        <w:t>ires locales dans le rôle qu’elles jouent dans c</w:t>
      </w:r>
      <w:r>
        <w:t>e cadre de fonctionnement et d’encadrement des enfa</w:t>
      </w:r>
      <w:r w:rsidR="00753F1B">
        <w:t>nts de la rue ? Est-ce à dire que ces S</w:t>
      </w:r>
      <w:r>
        <w:t>tructur</w:t>
      </w:r>
      <w:r w:rsidR="00753F1B">
        <w:t>es locales ne font</w:t>
      </w:r>
      <w:r>
        <w:t xml:space="preserve"> pas du bon travail d’accueil des enfants de la rue ?</w:t>
      </w:r>
    </w:p>
    <w:p w:rsidR="00464970" w:rsidRDefault="00464970">
      <w:pPr>
        <w:jc w:val="both"/>
      </w:pPr>
    </w:p>
    <w:p w:rsidR="00464970" w:rsidRDefault="00753F1B">
      <w:pPr>
        <w:jc w:val="both"/>
      </w:pPr>
      <w:r>
        <w:t>Nous ne pensons pas que ces Structures d’Associations humanitaires</w:t>
      </w:r>
      <w:r w:rsidR="00464970">
        <w:t xml:space="preserve"> ne font pas bien leur travail ou ne jouent pas nécessairement leur rôle dans le cadre de fonctionnement et d’encadrement des enfants de la rue. Mais il nous faut nous placer</w:t>
      </w:r>
      <w:r>
        <w:t xml:space="preserve"> tout d’abord dans plusieurs de</w:t>
      </w:r>
      <w:r w:rsidR="00464970">
        <w:t xml:space="preserve"> ces contextes : socio-économiques et ensuite, sociologiques et géographiques vis-à-vis des événements qui sont survenus dans le pays. </w:t>
      </w:r>
      <w:r>
        <w:t xml:space="preserve">Nous voyons trois raisons à cette présence des </w:t>
      </w:r>
      <w:r w:rsidR="00BD4618">
        <w:t>enfants</w:t>
      </w:r>
      <w:r>
        <w:t xml:space="preserve"> de la rue sur Kinshasa : 1. de</w:t>
      </w:r>
      <w:r w:rsidR="00BD4618">
        <w:t>s parents irresponsables, et la question</w:t>
      </w:r>
      <w:r>
        <w:t xml:space="preserve"> des familles recomposées</w:t>
      </w:r>
      <w:r w:rsidR="00BD4618">
        <w:t> ; 2. les guerres de Rebelles en diverses régions du pays qui ont laissé la présence d’enfants orphelins ; 3. L</w:t>
      </w:r>
      <w:r w:rsidR="00464970">
        <w:t>a proli</w:t>
      </w:r>
      <w:r w:rsidR="00BD4618">
        <w:t>fération des Sectes</w:t>
      </w:r>
      <w:r w:rsidR="00464970">
        <w:t xml:space="preserve"> qui transforment l’enfant</w:t>
      </w:r>
      <w:r w:rsidR="00BD4618">
        <w:t xml:space="preserve"> en « enfant sorcier ».</w:t>
      </w:r>
    </w:p>
    <w:p w:rsidR="00464970" w:rsidRDefault="00464970">
      <w:pPr>
        <w:jc w:val="both"/>
      </w:pPr>
    </w:p>
    <w:p w:rsidR="00464970" w:rsidRDefault="00BD4618">
      <w:pPr>
        <w:jc w:val="both"/>
      </w:pPr>
      <w:r>
        <w:t>Ce sont en particuliers ces réalités qui ont favorisé</w:t>
      </w:r>
      <w:r w:rsidR="00464970">
        <w:t xml:space="preserve"> à l’aboutissement de </w:t>
      </w:r>
      <w:r>
        <w:t>la délinquance juvénile dont fait référence,</w:t>
      </w:r>
      <w:r w:rsidR="00464970">
        <w:t xml:space="preserve"> aujourd’hui</w:t>
      </w:r>
      <w:r>
        <w:t>,</w:t>
      </w:r>
      <w:r w:rsidR="00464970">
        <w:t xml:space="preserve"> le phénomène des enfants de la rue. Qu’est-ce qu’un enfant de la rue ? Jamais et aucun enfant dans le monde n’a demandé</w:t>
      </w:r>
      <w:r>
        <w:t>,</w:t>
      </w:r>
      <w:r w:rsidR="00464970">
        <w:t xml:space="preserve"> à une personne ou à un couple, à une famille ou à un État d’un pays</w:t>
      </w:r>
      <w:r>
        <w:t>,</w:t>
      </w:r>
      <w:r w:rsidR="00464970">
        <w:t xml:space="preserve"> de venir au monde. « La rue n’a jamais enfanté ! Mais on appelle « enfant de la rue » toute personne âgée de moins de 18 ans qui vit entièrement ou partiellement dans la rue, en dehors de l’environnement et du contrôle familial. De ce fait, elle ne bénéficie pas du climat de bonheur, d’amour et de compréhension propre à une famille, ne jouit pas de sa dignité et de ses droits fondamentaux et se trouve ainsi exposée à la violence de la rue, à l’exploitation économique, sexuelle, à la drogue à l’alcool, à la mendicité.»</w:t>
      </w:r>
      <w:r w:rsidR="00464970">
        <w:rPr>
          <w:rStyle w:val="Caractresdenotedebasdepage"/>
        </w:rPr>
        <w:footnoteReference w:id="7"/>
      </w:r>
      <w:r w:rsidR="00464970">
        <w:t xml:space="preserve"> </w:t>
      </w:r>
    </w:p>
    <w:p w:rsidR="00464970" w:rsidRDefault="00464970">
      <w:pPr>
        <w:jc w:val="both"/>
      </w:pPr>
    </w:p>
    <w:p w:rsidR="00464970" w:rsidRDefault="00464970">
      <w:pPr>
        <w:jc w:val="both"/>
      </w:pPr>
      <w:r>
        <w:t>Certes, nou</w:t>
      </w:r>
      <w:r w:rsidR="00BD4618">
        <w:t>s croyons que certaines de ces Structures des Associations humanitaires</w:t>
      </w:r>
      <w:r>
        <w:t xml:space="preserve"> du Congo trouvent plusieurs difficultés dans le fonctionnement, dans l’apprentissage et à l’encadrement </w:t>
      </w:r>
      <w:r w:rsidR="00BD4618">
        <w:t>des enfants de la rue. Elle</w:t>
      </w:r>
      <w:r>
        <w:t>s rencontrent généralement</w:t>
      </w:r>
      <w:r w:rsidR="00BD4618">
        <w:t xml:space="preserve"> des problèmes financiers et un manque,</w:t>
      </w:r>
      <w:r>
        <w:t xml:space="preserve"> entre autre</w:t>
      </w:r>
      <w:r w:rsidR="00BD4618">
        <w:t>s, de</w:t>
      </w:r>
      <w:r>
        <w:t xml:space="preserve"> so</w:t>
      </w:r>
      <w:r w:rsidR="00BD4618">
        <w:t>utien de l’Etat congolais. Les Structures</w:t>
      </w:r>
      <w:r>
        <w:t xml:space="preserve"> qui</w:t>
      </w:r>
      <w:r w:rsidR="00BD4618">
        <w:t>,</w:t>
      </w:r>
      <w:r>
        <w:t xml:space="preserve"> par exemple</w:t>
      </w:r>
      <w:r w:rsidR="00BD4618">
        <w:t>,</w:t>
      </w:r>
      <w:r>
        <w:t xml:space="preserve"> s’en sortent </w:t>
      </w:r>
      <w:r w:rsidR="00BD4618">
        <w:t>le mieux dans c</w:t>
      </w:r>
      <w:r>
        <w:t>e travail d’encadrement des enfants de la r</w:t>
      </w:r>
      <w:r w:rsidR="00BD4618">
        <w:t>ue, très généralement, sont celles</w:t>
      </w:r>
      <w:r>
        <w:t xml:space="preserve"> </w:t>
      </w:r>
      <w:r w:rsidR="00BD4618">
        <w:t>initiées par les missionnaires C</w:t>
      </w:r>
      <w:r>
        <w:t>a</w:t>
      </w:r>
      <w:r w:rsidR="00BD4618">
        <w:t>tholiques ayant des soutiens d’A</w:t>
      </w:r>
      <w:r>
        <w:t>ssociations dites caritatives. Quant aux autres</w:t>
      </w:r>
      <w:r w:rsidR="00BD4618">
        <w:t>, fondées par des sectes dangereuses</w:t>
      </w:r>
      <w:r w:rsidR="00BD4618">
        <w:rPr>
          <w:rStyle w:val="Caractresdenotedebasdepage"/>
        </w:rPr>
        <w:footnoteReference w:id="8"/>
      </w:r>
      <w:r>
        <w:t>, elles ont le but de profiter de l’ignorance de la croyance de leurs</w:t>
      </w:r>
      <w:r w:rsidR="00BD4618">
        <w:t xml:space="preserve"> fidèles</w:t>
      </w:r>
      <w:r>
        <w:t xml:space="preserve"> en matière religieuse. </w:t>
      </w:r>
    </w:p>
    <w:p w:rsidR="00464970" w:rsidRDefault="00464970">
      <w:pPr>
        <w:jc w:val="both"/>
      </w:pPr>
    </w:p>
    <w:p w:rsidR="00464970" w:rsidRDefault="00BD4618">
      <w:pPr>
        <w:jc w:val="both"/>
      </w:pPr>
      <w:r>
        <w:t xml:space="preserve">Et ensuite, ils trouvent </w:t>
      </w:r>
      <w:r w:rsidR="00464970">
        <w:t>e</w:t>
      </w:r>
      <w:r>
        <w:t>n</w:t>
      </w:r>
      <w:r w:rsidR="00464970">
        <w:t xml:space="preserve"> ces fidèles croyants, parfois, une porte d’ouverture pour pouvoir tirer à travers leurs faiblesses certains profits. Ainsi et aussi, avec la présence de certains représentants d’Autorités politiques fanatiques dans la reconnaissa</w:t>
      </w:r>
      <w:r>
        <w:t>nce de leurs mystifications. Ce genre de Structures sectaires d’A</w:t>
      </w:r>
      <w:r w:rsidR="00464970">
        <w:t xml:space="preserve">ssociations locales </w:t>
      </w:r>
      <w:r>
        <w:t>finit</w:t>
      </w:r>
      <w:r w:rsidR="00464970">
        <w:t xml:space="preserve"> par abuser de ces pauvres enfants de la rue. Comme du fait que ces enfant</w:t>
      </w:r>
      <w:r>
        <w:t>s ne possèdent aucun Statut</w:t>
      </w:r>
      <w:r w:rsidR="00464970">
        <w:t xml:space="preserve"> juridique pour les défendre avec fermeté devant le viol et la maltraitance qu’ils</w:t>
      </w:r>
      <w:r w:rsidR="00FA124D">
        <w:t xml:space="preserve"> subissent. Ce qui fait qu’</w:t>
      </w:r>
      <w:r w:rsidR="00464970">
        <w:t>à la fin, l’enfant fini</w:t>
      </w:r>
      <w:r w:rsidR="00FA124D">
        <w:t>t</w:t>
      </w:r>
      <w:r w:rsidR="00464970">
        <w:t xml:space="preserve"> par regagner la rue, un moyen pour lui de s’échapper du milieu de traumatisme et de terrorisme spirituel, non éducationnel, pour pouvoir aller, de cache en cache, se protéger, comme il le croît lui-même. Or pour cet enfant, il croit pouvoir quitter sa vie de misère sans comprendre qu’il retourne dans une autre vie de misère. Comme dit cet adage africain sur le crocodile : </w:t>
      </w:r>
      <w:r w:rsidR="00FA124D">
        <w:t>« L</w:t>
      </w:r>
      <w:r w:rsidR="00464970">
        <w:t>e crocodile voyant tomber la pluie sur la terre là où il se trouve, se met à fuir pour ne pas se mouiller et aille se réfugier dans la rivière, car la rivière c’est de l’eau !</w:t>
      </w:r>
      <w:r w:rsidR="00FA124D">
        <w:t> »</w:t>
      </w:r>
      <w:r w:rsidR="00464970">
        <w:t xml:space="preserve"> </w:t>
      </w:r>
    </w:p>
    <w:p w:rsidR="00464970" w:rsidRDefault="00464970">
      <w:pPr>
        <w:jc w:val="both"/>
      </w:pPr>
    </w:p>
    <w:p w:rsidR="00464970" w:rsidRDefault="00464970">
      <w:pPr>
        <w:jc w:val="both"/>
      </w:pPr>
      <w:r>
        <w:t xml:space="preserve">En ce qui nous concerne, l’Association pour des enfants non scolarisés et abandonnés, a pour but, sociologiquement parlant, l’encadrement des enfants de la rue. Cet encadrement, pour </w:t>
      </w:r>
      <w:r>
        <w:lastRenderedPageBreak/>
        <w:t>AENSA, doit se faire dans les normes internationales en référence avec les éléments que cadre la Convention dans laquelle « les enfants sont de propres acteurs de leur protection »</w:t>
      </w:r>
      <w:r>
        <w:rPr>
          <w:rStyle w:val="Caractresdenotedebasdepage"/>
        </w:rPr>
        <w:footnoteReference w:id="9"/>
      </w:r>
      <w:r>
        <w:t>. « L’acquisition de l’autonomie est essentielle pour l’enfant pour qu’il se sente un être à part entière. Aux parents de l’accompagner tout au long de sa construction et de son développement. Sans faire à sa place, ni brûler les étapes mais en lui permettant de vivre sa vie à son rythme. »</w:t>
      </w:r>
      <w:r>
        <w:rPr>
          <w:rStyle w:val="Caractresdenotedebasdepage"/>
        </w:rPr>
        <w:footnoteReference w:id="10"/>
      </w:r>
      <w:r>
        <w:t>Le but que va mener AENSA, n’est pas seulement humanitaire, mais</w:t>
      </w:r>
      <w:r w:rsidR="00603EA2">
        <w:t xml:space="preserve"> aussi</w:t>
      </w:r>
      <w:r>
        <w:t xml:space="preserve"> d’amener ces enfants à devenir des hommes responsables de leur destin dans le but de les faire sortir du marasme du crime qu’ils subissent au quotidien. Tenant compte du rythme des enfants, AENSA </w:t>
      </w:r>
      <w:r w:rsidR="00FA124D">
        <w:t>va les pousser, les inciter, et insister, leur demandant</w:t>
      </w:r>
      <w:r>
        <w:t xml:space="preserve"> d’abandonner la rue pour une vie d’intégration dans la société moyennant une formation scolaire. Cette formation qui va aboutir par être sanctionnée à la fin par un travail. AENSA va jouer le rôle de catalyseur à travers les actions qui seront mises en place dans le cadre de l’encadrement social et économique pour le bon fonctionnement du Centre.</w:t>
      </w:r>
    </w:p>
    <w:p w:rsidR="00464970" w:rsidRDefault="00464970">
      <w:pPr>
        <w:jc w:val="both"/>
      </w:pPr>
    </w:p>
    <w:p w:rsidR="00464970" w:rsidRDefault="00464970">
      <w:pPr>
        <w:jc w:val="both"/>
      </w:pPr>
      <w:r>
        <w:t xml:space="preserve">La formation que AENSA va dispenser au sein du Centre pour ces enfants de rue, sera dans le souci de s’appuyer sur des techniques d’apprentissage théoriques et pratiques. Enfin d’aboutir à de bons résultats, nécessaires pour trouver un emploi avec de l’assistance précisément de l’État congolais. Cela grâce au document qui leur sera établi à la fin de chaque formation en complicité entre la déclaration du Centre et du Ministre de </w:t>
      </w:r>
      <w:r w:rsidR="00FA124D">
        <w:t>l’E</w:t>
      </w:r>
      <w:r>
        <w:t>nseignement primaire, secondaire et professionnel. Ce document est un diplôme qui sera reconnu pour la fin de cette formation. Des plans seront confectionnés et mis en œuvre en colla</w:t>
      </w:r>
      <w:r w:rsidR="00FA124D">
        <w:t>boration avec le Ministre de l’E</w:t>
      </w:r>
      <w:r>
        <w:t xml:space="preserve">nseignement primaire, secondaire et professionnel, en vue d’expliquer à partir du cursus de l’apprentissage, le domaine poursuivi par chacun des enfants de rue au sein du Centre. </w:t>
      </w:r>
    </w:p>
    <w:p w:rsidR="00464970" w:rsidRDefault="00464970">
      <w:pPr>
        <w:jc w:val="both"/>
      </w:pPr>
    </w:p>
    <w:p w:rsidR="00464970" w:rsidRDefault="00464970">
      <w:pPr>
        <w:jc w:val="both"/>
      </w:pPr>
      <w:r>
        <w:t xml:space="preserve">L’objectif est de montrer aux yeux de l’opinion publique congolaise que tant qu’il existera des difficultés socio-économiques dans le pays, il existera les enfants dans la rue. Nous ne pouvons pas, en </w:t>
      </w:r>
      <w:r w:rsidR="0084677D">
        <w:t>aucun cas, enrayer ou éradiquer</w:t>
      </w:r>
      <w:r>
        <w:t xml:space="preserve"> le phénomène de l’existence d’enfants de rue. Mais, par contre, dans l’intérêt que laisse envisager l’AENSA c’est de mettre en commun nos efforts. </w:t>
      </w:r>
      <w:r w:rsidR="00FA124D">
        <w:t>En nous rassemblant toutes les A</w:t>
      </w:r>
      <w:r>
        <w:t>ssociations humanitaires locales, internationales et avec les autres Structures identiques, nous saurons ralentir la croissance et la montée flagrante d</w:t>
      </w:r>
      <w:r w:rsidR="00FA124D">
        <w:t>e l’existence des enfants dans l</w:t>
      </w:r>
      <w:r>
        <w:t>es rues de Kinshasa. Cependant, nous sauro</w:t>
      </w:r>
      <w:r w:rsidR="00FA124D">
        <w:t>ns nous retrouver tous ensemble</w:t>
      </w:r>
      <w:r>
        <w:t xml:space="preserve"> devant un même but pour défendre une même cause en vue de soulager ce que nous pouvons qualifier ou appeler criminalité sur des enfants de la rue.</w:t>
      </w:r>
    </w:p>
    <w:p w:rsidR="00464970" w:rsidRDefault="00464970">
      <w:pPr>
        <w:jc w:val="both"/>
      </w:pPr>
    </w:p>
    <w:p w:rsidR="00464970" w:rsidRDefault="00464970">
      <w:pPr>
        <w:jc w:val="both"/>
      </w:pPr>
      <w:r>
        <w:t>Nous savons que malgré le statut social de chacun de nous tous, aujourd’hui ou demain, personne ne peu</w:t>
      </w:r>
      <w:r w:rsidR="005D043B">
        <w:t>t présumer c</w:t>
      </w:r>
      <w:r w:rsidR="00FA124D">
        <w:t>e qui peut</w:t>
      </w:r>
      <w:r w:rsidR="005D043B">
        <w:t xml:space="preserve"> arriver au sein de sa famille restreinte ou élargie</w:t>
      </w:r>
      <w:r>
        <w:t xml:space="preserve">, de sa tribu, de sa région, de son pays ou parmi des enfants des amis et de ses connaissances. On ne peut qu’apprendre parmi ces enfants de la rue dans le monde qu’il </w:t>
      </w:r>
      <w:r w:rsidR="00FA124D">
        <w:t>se peut qu’un jour</w:t>
      </w:r>
      <w:r w:rsidR="000C28A1">
        <w:t xml:space="preserve"> l’un parmi vo</w:t>
      </w:r>
      <w:r>
        <w:t xml:space="preserve">s </w:t>
      </w:r>
      <w:r w:rsidR="000C28A1">
        <w:t xml:space="preserve">enfants </w:t>
      </w:r>
      <w:r w:rsidR="00FA124D">
        <w:t>soit amené à</w:t>
      </w:r>
      <w:r>
        <w:t xml:space="preserve"> une telle vie ! L’événement</w:t>
      </w:r>
      <w:r w:rsidR="000C28A1">
        <w:t xml:space="preserve"> parfois peut être dû à</w:t>
      </w:r>
      <w:r>
        <w:t xml:space="preserve"> la guerre ou à des problèmes dits de géographie ou socioéconomiques. Combien n’avons-nous pas connu la provenance d’un nombre d’enfant</w:t>
      </w:r>
      <w:r w:rsidR="00FA124D">
        <w:t>s</w:t>
      </w:r>
      <w:r>
        <w:t xml:space="preserve"> de la rue après les guerres mondiales, dans les temps et dans les périodes de la guerre froide ? D’autres exemples de guerres ainsi que de difficultés socioéconomiques qui laissent traîner les enfants dans les rues que nous pouvons citer</w:t>
      </w:r>
      <w:r w:rsidR="000C5F4E">
        <w:t xml:space="preserve"> sont</w:t>
      </w:r>
      <w:r>
        <w:t xml:space="preserve"> celles de la guerre en Irak aujourd’hui, en Ukraine, e</w:t>
      </w:r>
      <w:r w:rsidR="00FA124D">
        <w:t>n Palestine, en Syrie, dans le M</w:t>
      </w:r>
      <w:r>
        <w:t xml:space="preserve">oyen Orient en général et des coins tels qu’en Amérique Latine et en Asie, etc. </w:t>
      </w:r>
    </w:p>
    <w:p w:rsidR="00464970" w:rsidRDefault="00464970">
      <w:pPr>
        <w:jc w:val="both"/>
      </w:pPr>
    </w:p>
    <w:p w:rsidR="00464970" w:rsidRDefault="000150B4">
      <w:pPr>
        <w:jc w:val="both"/>
      </w:pPr>
      <w:r>
        <w:lastRenderedPageBreak/>
        <w:t>« </w:t>
      </w:r>
      <w:r w:rsidR="00464970">
        <w:t xml:space="preserve">A l’exemple typique d’Enaiat, dix ans, </w:t>
      </w:r>
      <w:r w:rsidR="00FA124D">
        <w:t xml:space="preserve">il </w:t>
      </w:r>
      <w:r w:rsidR="00464970">
        <w:t xml:space="preserve">est Hazara, ethnie haïe en Afghanistan par les Pachtounes et les Talibans. Pour le protéger, sa mère l’abandonne de l’autre côté de la frontière, au Pakistan. Commence pour ce petit homme un périple de cinq ans pour rejoindre l’Italie en passant par l’Iran, la Turquie et la Grèce. Louer ses services contre une soupe, passer </w:t>
      </w:r>
      <w:r w:rsidR="00B9682A">
        <w:t>les frontières dissimulées</w:t>
      </w:r>
      <w:r w:rsidR="00464970">
        <w:t xml:space="preserve"> dans un camion, voilà son quotidien. Débrouille et peur, entraide et persévérance se mêlent. »</w:t>
      </w:r>
      <w:r w:rsidR="00464970">
        <w:rPr>
          <w:rStyle w:val="Caractresdenotedebasdepage"/>
        </w:rPr>
        <w:footnoteReference w:id="11"/>
      </w:r>
      <w:r w:rsidR="00464970">
        <w:t>. Le monde étant plein de surprise, nous demandons pour que chacun trouve cet appel pressant très important pour pouvoir savoir combattre le phénomène enfant</w:t>
      </w:r>
      <w:r w:rsidR="000B0EB5">
        <w:t>s</w:t>
      </w:r>
      <w:r w:rsidR="00464970">
        <w:t xml:space="preserve"> de</w:t>
      </w:r>
      <w:r w:rsidR="00FA124D">
        <w:t xml:space="preserve"> la rue. Dans le but de soutenir les A</w:t>
      </w:r>
      <w:r w:rsidR="00464970">
        <w:t>ssociations humanitaires locales et en particulier AEN</w:t>
      </w:r>
      <w:r w:rsidR="00FA124D">
        <w:t>SA, de l’aider</w:t>
      </w:r>
      <w:r w:rsidR="00464970">
        <w:t xml:space="preserve"> à la réalisation de son action de construction du Centre d’Accueil Moderne CAM. </w:t>
      </w:r>
    </w:p>
    <w:p w:rsidR="00464970" w:rsidRDefault="00464970">
      <w:pPr>
        <w:jc w:val="both"/>
      </w:pPr>
    </w:p>
    <w:p w:rsidR="00464970" w:rsidRDefault="00464970">
      <w:pPr>
        <w:jc w:val="both"/>
      </w:pPr>
      <w:r>
        <w:t>Cet appel</w:t>
      </w:r>
      <w:r w:rsidR="00FA124D">
        <w:t xml:space="preserve"> que nous formulons </w:t>
      </w:r>
      <w:r>
        <w:t>en France et au Congo, est un sujet généralisé de savoir comment parvenir à combattre</w:t>
      </w:r>
      <w:r w:rsidR="000150B4">
        <w:t xml:space="preserve"> le phénomène enfants de la rue. C</w:t>
      </w:r>
      <w:r>
        <w:t>ependant du point de vue situation socio-économique, sociologique et géographique.</w:t>
      </w:r>
    </w:p>
    <w:p w:rsidR="00464970" w:rsidRDefault="00464970">
      <w:pPr>
        <w:jc w:val="both"/>
      </w:pPr>
    </w:p>
    <w:p w:rsidR="00464970" w:rsidRDefault="00464970">
      <w:pPr>
        <w:jc w:val="both"/>
        <w:rPr>
          <w:b/>
        </w:rPr>
      </w:pPr>
      <w:r>
        <w:rPr>
          <w:b/>
        </w:rPr>
        <w:t>Du point de vu</w:t>
      </w:r>
      <w:r w:rsidR="000150B4">
        <w:rPr>
          <w:b/>
        </w:rPr>
        <w:t>e</w:t>
      </w:r>
      <w:r>
        <w:rPr>
          <w:b/>
        </w:rPr>
        <w:t xml:space="preserve"> socio-économique,</w:t>
      </w:r>
    </w:p>
    <w:p w:rsidR="00464970" w:rsidRDefault="00464970">
      <w:pPr>
        <w:jc w:val="both"/>
        <w:rPr>
          <w:b/>
        </w:rPr>
      </w:pPr>
      <w:r>
        <w:rPr>
          <w:b/>
        </w:rPr>
        <w:t>Du point de vu</w:t>
      </w:r>
      <w:r w:rsidR="000150B4">
        <w:rPr>
          <w:b/>
        </w:rPr>
        <w:t>e</w:t>
      </w:r>
      <w:r>
        <w:rPr>
          <w:b/>
        </w:rPr>
        <w:t xml:space="preserve"> sociologique,</w:t>
      </w:r>
    </w:p>
    <w:p w:rsidR="00464970" w:rsidRDefault="00464970">
      <w:pPr>
        <w:jc w:val="both"/>
        <w:rPr>
          <w:b/>
        </w:rPr>
      </w:pPr>
      <w:r>
        <w:rPr>
          <w:b/>
        </w:rPr>
        <w:t>Du point de vu</w:t>
      </w:r>
      <w:r w:rsidR="000150B4">
        <w:rPr>
          <w:b/>
        </w:rPr>
        <w:t>e</w:t>
      </w:r>
      <w:r>
        <w:rPr>
          <w:b/>
        </w:rPr>
        <w:t xml:space="preserve"> géographique.     </w:t>
      </w:r>
    </w:p>
    <w:p w:rsidR="00464970" w:rsidRDefault="00464970">
      <w:pPr>
        <w:jc w:val="both"/>
        <w:rPr>
          <w:b/>
        </w:rPr>
      </w:pPr>
    </w:p>
    <w:p w:rsidR="00464970" w:rsidRDefault="00FA124D">
      <w:pPr>
        <w:jc w:val="both"/>
      </w:pPr>
      <w:r>
        <w:t>La situation</w:t>
      </w:r>
      <w:r w:rsidR="00464970">
        <w:t xml:space="preserve"> du </w:t>
      </w:r>
      <w:r w:rsidR="00464970">
        <w:rPr>
          <w:b/>
        </w:rPr>
        <w:t>point de vu</w:t>
      </w:r>
      <w:r w:rsidR="000150B4">
        <w:rPr>
          <w:b/>
        </w:rPr>
        <w:t>e</w:t>
      </w:r>
      <w:r w:rsidR="00464970">
        <w:rPr>
          <w:b/>
        </w:rPr>
        <w:t xml:space="preserve"> socio-économique</w:t>
      </w:r>
    </w:p>
    <w:p w:rsidR="00464970" w:rsidRDefault="00464970">
      <w:pPr>
        <w:jc w:val="both"/>
      </w:pPr>
      <w:r>
        <w:t>Nous constatons que bien des</w:t>
      </w:r>
      <w:r w:rsidR="00FA124D">
        <w:t xml:space="preserve"> familles congolaises vivent sous le seuil de la pauvreté</w:t>
      </w:r>
      <w:r>
        <w:t xml:space="preserve"> avec moins de 1 $ par jour. Puis, elles ont du mal à boucler la fin du mois et surtout que la plupart d’entre elles sont citadines </w:t>
      </w:r>
      <w:r w:rsidR="00FA124D">
        <w:t xml:space="preserve">et </w:t>
      </w:r>
      <w:r>
        <w:t>s</w:t>
      </w:r>
      <w:r w:rsidR="00FA124D">
        <w:t>e retrouvent dans la capitale</w:t>
      </w:r>
      <w:r>
        <w:t xml:space="preserve"> Kinshasa. Elles ne vivent ni de l’agricul</w:t>
      </w:r>
      <w:r w:rsidR="00FA124D">
        <w:t>ture ni du commerce formel. Celles</w:t>
      </w:r>
      <w:r>
        <w:t xml:space="preserve"> qui travaillent n’ont pas un vrai salaire de fin du mois et ne connaissent pas ce qu’en Europe on appel</w:t>
      </w:r>
      <w:r w:rsidR="00FA124D">
        <w:t>le</w:t>
      </w:r>
      <w:r>
        <w:t xml:space="preserve"> salaire minimum interprofessionnel de croissance (SMIC), c’est-à-dire salaire minimal au-dessous duquel aucun salarié ne peut, en principe, être rémunéré et qui est fixé en fonction de l’évolution des prix. « Le chômage est un phénomène endémique qui est loin de retrouver une solution dans ce pays qui se distingue par la transition la plus longue de l’histoire du monde.»</w:t>
      </w:r>
      <w:r>
        <w:rPr>
          <w:rStyle w:val="Caractresdenotedebasdepage"/>
        </w:rPr>
        <w:footnoteReference w:id="12"/>
      </w:r>
    </w:p>
    <w:p w:rsidR="00464970" w:rsidRDefault="00464970">
      <w:pPr>
        <w:jc w:val="both"/>
      </w:pPr>
    </w:p>
    <w:p w:rsidR="00464970" w:rsidRDefault="00464970">
      <w:pPr>
        <w:jc w:val="both"/>
      </w:pPr>
      <w:r>
        <w:t>Dans ces familles, la plupart</w:t>
      </w:r>
      <w:r w:rsidR="00FA124D">
        <w:t xml:space="preserve"> sont les femmes qui tiennent un commerce pour</w:t>
      </w:r>
      <w:r>
        <w:t xml:space="preserve"> faire survivre la </w:t>
      </w:r>
      <w:r w:rsidR="00FA124D">
        <w:t>famille. Faisons référence à</w:t>
      </w:r>
      <w:r>
        <w:t xml:space="preserve"> l’</w:t>
      </w:r>
      <w:r w:rsidR="00FA124D">
        <w:t xml:space="preserve">exemple de ce </w:t>
      </w:r>
      <w:r w:rsidR="00171A4A">
        <w:t>qu’explique</w:t>
      </w:r>
      <w:r>
        <w:t xml:space="preserve"> le livre de Rachel MWANZA : « Tante Annie est une femme très débrouillarde et active qui pratique toutes sortes de commerces. » </w:t>
      </w:r>
      <w:r>
        <w:rPr>
          <w:rStyle w:val="Caractresdenotedebasdepage"/>
        </w:rPr>
        <w:footnoteReference w:id="13"/>
      </w:r>
      <w:r>
        <w:t xml:space="preserve"> Les hommes, quant à eux, la plupart ont du </w:t>
      </w:r>
      <w:r w:rsidR="00FA124D">
        <w:t>mal à trouver un travail décent</w:t>
      </w:r>
      <w:r>
        <w:t xml:space="preserve"> qui puisse leur permett</w:t>
      </w:r>
      <w:r w:rsidR="00B26D85">
        <w:t>re de rapporter</w:t>
      </w:r>
      <w:r>
        <w:t xml:space="preserve"> </w:t>
      </w:r>
      <w:r w:rsidR="00B26D85">
        <w:t>u</w:t>
      </w:r>
      <w:r w:rsidR="00D4312A">
        <w:t>n salaire conséquent au foyer</w:t>
      </w:r>
      <w:r>
        <w:t>. Économiquement, à part ceux qui ont un niveau élevé de travail dans cette société congolaise, pour ceux là, il est difficile de retrouver leurs enfants traînant dans les rues de Kinshasa. Nous nous adressons ici aux familles pauvres</w:t>
      </w:r>
      <w:r w:rsidR="00B26D85">
        <w:t>, démunies dont on retrouve le</w:t>
      </w:r>
      <w:r>
        <w:t xml:space="preserve">s enfants </w:t>
      </w:r>
      <w:r w:rsidR="00B26D85">
        <w:t>traînant</w:t>
      </w:r>
      <w:r>
        <w:t xml:space="preserve"> dans les rues de Kinshasa pour faire de la débrouillardise. On peut cependant trouver de chanceuses familles disposant un membre qui possède un travail mieux rémunéré pour pouvoir les soutenir et leur venir en aide d’un moment à l’autre. Pour ce membre de la famille, il est considéré comme sauveur sur qui tout compte c’est de</w:t>
      </w:r>
      <w:r w:rsidR="00B26D85">
        <w:t xml:space="preserve"> lui</w:t>
      </w:r>
      <w:r>
        <w:t xml:space="preserve"> présenter ces doléances et ces problèmes. Par contre, pour ceux des enfants dont la famille ne dispose pas d’une telle personne qui fait l’honneur, eux, sont </w:t>
      </w:r>
      <w:r>
        <w:lastRenderedPageBreak/>
        <w:t>laissés à l’abandon et à la merci d’eux même</w:t>
      </w:r>
      <w:r w:rsidR="00B26D85">
        <w:t>s</w:t>
      </w:r>
      <w:r>
        <w:t>. Dans ce cas alors, les enfants sont amenés à arpenter les rues de la ville de Kinshasa à la recherche de la survie.</w:t>
      </w:r>
    </w:p>
    <w:p w:rsidR="00464970" w:rsidRDefault="00464970">
      <w:pPr>
        <w:jc w:val="both"/>
      </w:pPr>
    </w:p>
    <w:p w:rsidR="00464970" w:rsidRDefault="00464970">
      <w:pPr>
        <w:jc w:val="both"/>
      </w:pPr>
      <w:r>
        <w:t>Dans les rues de la capitale de Kinshasa, on trouve différentes sortes d’enfants de rue. Il y a ceux</w:t>
      </w:r>
      <w:r w:rsidR="00B26D85">
        <w:t>,</w:t>
      </w:r>
      <w:r>
        <w:t xml:space="preserve"> suite à </w:t>
      </w:r>
      <w:r w:rsidR="00B26D85">
        <w:t>l’esprit de débrouillardise, qui</w:t>
      </w:r>
      <w:r>
        <w:t xml:space="preserve"> font la manche dans la r</w:t>
      </w:r>
      <w:r w:rsidR="00B26D85">
        <w:t>ue. Quand vient</w:t>
      </w:r>
      <w:r>
        <w:t xml:space="preserve"> la fin de la journée, ils retournent en famille e</w:t>
      </w:r>
      <w:r w:rsidR="00B26D85">
        <w:t>t apportent tout ce qu’ils ont pu</w:t>
      </w:r>
      <w:r>
        <w:t xml:space="preserve"> récolter comme argent et butin ou autres choses. </w:t>
      </w:r>
      <w:r w:rsidR="00B26D85">
        <w:t>C’est toute la famille qui va</w:t>
      </w:r>
      <w:r>
        <w:t xml:space="preserve"> bénéficier de ce gain. Eux, en revanche ne</w:t>
      </w:r>
      <w:r w:rsidR="00B26D85">
        <w:t xml:space="preserve"> dorment pas dans la rue, mais</w:t>
      </w:r>
      <w:r>
        <w:t xml:space="preserve"> ils sont </w:t>
      </w:r>
      <w:r w:rsidR="00B26D85">
        <w:t xml:space="preserve">aussi </w:t>
      </w:r>
      <w:r>
        <w:t>statistiquement comptés parmi les enfants de la rue. En effet,</w:t>
      </w:r>
      <w:r w:rsidR="00B26D85">
        <w:t xml:space="preserve"> quand ils sont arrêtés par la P</w:t>
      </w:r>
      <w:r>
        <w:t>olice ils ne sont jamais déclaré par leur lieu d’habitation par peur de représailles des parents. Ils doivent se stimuler pour ne pas faire connaître les adresses sinon de ne plus revenir dans la rue en raison</w:t>
      </w:r>
      <w:r w:rsidR="00B26D85">
        <w:t xml:space="preserve"> de se faire identifier par la P</w:t>
      </w:r>
      <w:r>
        <w:t xml:space="preserve">olice. </w:t>
      </w:r>
    </w:p>
    <w:p w:rsidR="00464970" w:rsidRDefault="00464970">
      <w:pPr>
        <w:jc w:val="both"/>
      </w:pPr>
    </w:p>
    <w:p w:rsidR="00464970" w:rsidRDefault="00464970">
      <w:pPr>
        <w:jc w:val="both"/>
      </w:pPr>
      <w:r>
        <w:t>Par contre, ceux des vrais enfants de la rue qui</w:t>
      </w:r>
      <w:r w:rsidR="00055BD4">
        <w:t>,</w:t>
      </w:r>
      <w:r>
        <w:t xml:space="preserve"> malgré le fait de faire la manche, ne sont jamais en contact avec leurs familles et ne retournent jamais </w:t>
      </w:r>
      <w:r w:rsidR="00B26D85">
        <w:t>dans la famille, i</w:t>
      </w:r>
      <w:r>
        <w:t>ls sont tantôt con</w:t>
      </w:r>
      <w:r w:rsidR="00B26D85">
        <w:t>sidérés sorciers par la famille, et i</w:t>
      </w:r>
      <w:r>
        <w:t>ls dorment à la belle étoile, sur les tombes de cimetières de la Gombé, sous le pont ou dans des v</w:t>
      </w:r>
      <w:r w:rsidR="00055BD4">
        <w:t>oitures usées, etc. Nous lisons</w:t>
      </w:r>
      <w:r>
        <w:t xml:space="preserve"> </w:t>
      </w:r>
      <w:r w:rsidR="008342A4">
        <w:t>dans le livre de Sigrid BAFFERT :</w:t>
      </w:r>
      <w:r>
        <w:t xml:space="preserve"> « On estime à 100 millions le nombre d’enfants qui vivent et travaillent dans les rues. « A Kinshasa, ce phénomène de société est apparu depuis 1980. 12.000 à 20.000 enfants selon ONG Save the Children du 16 octobre 2001. 20.341 enfants selon ONG REEJER* en 2006</w:t>
      </w:r>
      <w:r>
        <w:rPr>
          <w:rStyle w:val="Caractresdenotedebasdepage"/>
        </w:rPr>
        <w:footnoteReference w:id="14"/>
      </w:r>
      <w:r>
        <w:t>, que s’accroît de jour en jour 200.000 enfants  sur 6 millions de la population de la ville de Kinshasa</w:t>
      </w:r>
      <w:r>
        <w:rPr>
          <w:rStyle w:val="Caractresdenotedebasdepage"/>
        </w:rPr>
        <w:footnoteReference w:id="15"/>
      </w:r>
      <w:r>
        <w:t> en 2006 », mendiants, vendeurs ambulants de toutes sortes d’articles, bonbons, cigarettes ou menus objets, cireurs de chaussures, laveurs de fenêtres, gardiens de voitures, livreurs, porteurs… Ces métiers s’exercent dans la rue et si certains enfants regagnent un foyer le soir venu, ils sont de plus en plus nombreux à vivre dehors. »</w:t>
      </w:r>
      <w:r>
        <w:rPr>
          <w:rStyle w:val="Caractresdenotedebasdepage"/>
        </w:rPr>
        <w:footnoteReference w:id="16"/>
      </w:r>
      <w:r>
        <w:t xml:space="preserve">  </w:t>
      </w:r>
    </w:p>
    <w:p w:rsidR="00464970" w:rsidRDefault="00464970">
      <w:pPr>
        <w:jc w:val="both"/>
      </w:pPr>
    </w:p>
    <w:p w:rsidR="00464970" w:rsidRDefault="00464970">
      <w:pPr>
        <w:jc w:val="both"/>
      </w:pPr>
      <w:r>
        <w:t>Il y a aus</w:t>
      </w:r>
      <w:r w:rsidR="008342A4">
        <w:t>si, ceux dont la famille ne</w:t>
      </w:r>
      <w:r>
        <w:t xml:space="preserve"> demande pas d’apporter ce qu’ils ont </w:t>
      </w:r>
      <w:r w:rsidR="00B26D85">
        <w:t>pu</w:t>
      </w:r>
      <w:r>
        <w:t xml:space="preserve"> gagner de leurs travaux de manche. A la fin de leur débrouillardise, ils sont obligés de chercher où trouver à manger. C’est après qu’ils peuvent regagner la maison ou la famille, que pour </w:t>
      </w:r>
      <w:r w:rsidR="00B26D85">
        <w:t>dormir. Il y a maintenant l</w:t>
      </w:r>
      <w:r>
        <w:t>es purs qui sont de véritables enfants de rues qu’on surnomme</w:t>
      </w:r>
      <w:r w:rsidR="008342A4">
        <w:t xml:space="preserve"> alors pires des Shégués. Ceux-ci</w:t>
      </w:r>
      <w:r>
        <w:t xml:space="preserve"> n’ont pas une famille qui s’en occupe, on ne sait pas s’ils sont orphelins et ils mènent leur vie comme ils l’entendent. Celle de passer toute leur vie soit à faire la manche ou soit à faire du pique-</w:t>
      </w:r>
      <w:r w:rsidR="00324DF9">
        <w:t>Pocket</w:t>
      </w:r>
      <w:r>
        <w:t xml:space="preserve"> par de petit</w:t>
      </w:r>
      <w:r w:rsidR="00FA4770">
        <w:t>s</w:t>
      </w:r>
      <w:r>
        <w:t xml:space="preserve"> vol</w:t>
      </w:r>
      <w:r w:rsidR="00FA4770">
        <w:t>s</w:t>
      </w:r>
      <w:r>
        <w:t xml:space="preserve"> ou soit carrément de se prostituer, surtout pour les filles. </w:t>
      </w:r>
    </w:p>
    <w:p w:rsidR="00464970" w:rsidRDefault="00464970">
      <w:pPr>
        <w:jc w:val="both"/>
      </w:pPr>
    </w:p>
    <w:p w:rsidR="00464970" w:rsidRDefault="00464970">
      <w:pPr>
        <w:jc w:val="both"/>
      </w:pPr>
      <w:r>
        <w:t>« Pour vivre, la plupart font des petits boulots, certains mendient et doivent se prostituer. D’autres se sont regroupés en bandes « organisées » que l’on appelle les « Kuluna ». Ils sèment la terreur dans les quartiers en arrachant téléphones portables, bijoux et sacs à main des passants.»</w:t>
      </w:r>
      <w:r>
        <w:rPr>
          <w:rStyle w:val="Caractresdenotedebasdepage"/>
        </w:rPr>
        <w:footnoteReference w:id="17"/>
      </w:r>
      <w:r>
        <w:t xml:space="preserve"> C’est par là que certaines filles parviennent à être violées par les personnes insensées et perverses. Comme nous explique Rachel Mwanza, dans sons livre, que : « Nous avons beau rester toutes les deux et nous montrer méfiantes, les prédateurs rôdent… Niclette et moi sommes des proies faciles. Un soir de pluie, alors que nous sommes adossées contre un mur en train de grelotter, un homme nous propose de nous héberger. Il a l’âge de notre grand-</w:t>
      </w:r>
      <w:r>
        <w:lastRenderedPageBreak/>
        <w:t>père, et nous avons si faim et froid que nous le suivons. Pendant la nuit, l’inconnu abuse de moi… »</w:t>
      </w:r>
      <w:r>
        <w:rPr>
          <w:rStyle w:val="Caractresdenotedebasdepage"/>
        </w:rPr>
        <w:footnoteReference w:id="18"/>
      </w:r>
    </w:p>
    <w:p w:rsidR="00464970" w:rsidRDefault="00464970">
      <w:pPr>
        <w:jc w:val="both"/>
      </w:pPr>
    </w:p>
    <w:p w:rsidR="00066005" w:rsidRDefault="00464970">
      <w:pPr>
        <w:jc w:val="both"/>
      </w:pPr>
      <w:r>
        <w:t>Il s’agit là d’un problème socioéconomique dans lequel au Congo, comme partout ailleurs, quand nous pouvons nous référer au touris</w:t>
      </w:r>
      <w:r w:rsidR="00B26D85">
        <w:t>me pédophile occidental surtout</w:t>
      </w:r>
      <w:r>
        <w:t xml:space="preserve"> les enfants dans des pays d’Asie, d’Amérique Latine et d’Afrique à cause d’extrême pauvreté. Au Congo, cela est dû ainsi qu’à une fo</w:t>
      </w:r>
      <w:r w:rsidR="00B26D85">
        <w:t>rmule traditionnelle et aussi à</w:t>
      </w:r>
      <w:r>
        <w:t xml:space="preserve"> la pauvreté. Comment ? Certaines tribus du Congo</w:t>
      </w:r>
      <w:r w:rsidR="00B26D85">
        <w:t>, et comme dans bien des</w:t>
      </w:r>
      <w:r>
        <w:t xml:space="preserve"> pays d’Afrique, voire aussi d’Asie, ils font marier des filles mineures dès 12 ans. C’est de</w:t>
      </w:r>
      <w:r w:rsidR="00B26D85">
        <w:t xml:space="preserve"> cette manière que certaines</w:t>
      </w:r>
      <w:r>
        <w:t xml:space="preserve"> familles se permettent à pousser et à envoyer ces petites filles d’aller chercher de l’argent en se prostituant. Car pour eux, cela n’est pas une gêne pour la famille du fait que cela fait partie de la tradition ancestrale. Pour ces tribus, l’enfant à cet âge, est déjà considéré prématurément femme. C’est pour cela qu’on peut la mettre en mariage avec un homme plus âgé qu’elle. Ce sont des cas dont nous entendons parler très souvent, à la télévision, à la radio et dans des quartiers en France comme dans de pays d’Afrique en général sur de cas de mariages forcés au « bled ».</w:t>
      </w:r>
    </w:p>
    <w:p w:rsidR="00464970" w:rsidRDefault="00464970">
      <w:pPr>
        <w:jc w:val="both"/>
      </w:pPr>
      <w:r>
        <w:t xml:space="preserve"> </w:t>
      </w:r>
    </w:p>
    <w:p w:rsidR="00464970" w:rsidRDefault="00464970">
      <w:pPr>
        <w:jc w:val="both"/>
      </w:pPr>
      <w:r>
        <w:t>La prostitution c’est pour apporter de l’argent en famille. En matière de sexualité, « 15 ans est l’âge légal fixé par la loi en France, auquel un garçon ou une fille peuvent avoir des relations sexuelles à condition d’être consentant et que ce ne soit pas avec une personne ayant autorité sur lui. Les personnes visées par la loi sont les ascendants légitimes, naturels ou adoptifs (père, mère) ou toute autre personne ayant autorité sur la victime (professeur, animateur…) »</w:t>
      </w:r>
      <w:r>
        <w:rPr>
          <w:rStyle w:val="Caractresdenotedebasdepage"/>
        </w:rPr>
        <w:footnoteReference w:id="19"/>
      </w:r>
      <w:r>
        <w:t>« Les enfants n’ont pas toujours occupé la place qu’ils occupent aujourd’hui dans notre société. Pendant des siècles, ils ont été considérés comme de petits animaux dont on se débarrassait sans vergogne, lorsqu’ils étaient imparfaits ou en surnombre. Puis des adultes en miniature, susceptibles de travailler dès leur plus jeune âge. »</w:t>
      </w:r>
      <w:r>
        <w:rPr>
          <w:rStyle w:val="Caractresdenotedebasdepage"/>
        </w:rPr>
        <w:footnoteReference w:id="20"/>
      </w:r>
    </w:p>
    <w:p w:rsidR="00464970" w:rsidRDefault="00464970">
      <w:pPr>
        <w:jc w:val="both"/>
      </w:pPr>
    </w:p>
    <w:p w:rsidR="00464970" w:rsidRDefault="00AF163E">
      <w:pPr>
        <w:jc w:val="both"/>
      </w:pPr>
      <w:r>
        <w:t>La situation</w:t>
      </w:r>
      <w:r w:rsidR="00464970">
        <w:t xml:space="preserve"> </w:t>
      </w:r>
      <w:r w:rsidR="00464970">
        <w:rPr>
          <w:b/>
        </w:rPr>
        <w:t>du point de vu</w:t>
      </w:r>
      <w:r w:rsidR="00D04197">
        <w:rPr>
          <w:b/>
        </w:rPr>
        <w:t>e</w:t>
      </w:r>
      <w:r w:rsidR="00464970">
        <w:rPr>
          <w:b/>
        </w:rPr>
        <w:t xml:space="preserve"> sociologi</w:t>
      </w:r>
      <w:r w:rsidR="00AE3A8C">
        <w:rPr>
          <w:b/>
        </w:rPr>
        <w:t>que</w:t>
      </w:r>
    </w:p>
    <w:p w:rsidR="00464970" w:rsidRDefault="00B26D85">
      <w:pPr>
        <w:jc w:val="both"/>
      </w:pPr>
      <w:r>
        <w:t>Dans la tradition</w:t>
      </w:r>
      <w:r w:rsidR="00464970">
        <w:t xml:space="preserve"> congolaise</w:t>
      </w:r>
      <w:r>
        <w:t>, comme dans celle des Peuples</w:t>
      </w:r>
      <w:r w:rsidR="00464970">
        <w:t xml:space="preserve">, la naissance d’un enfant fait référence </w:t>
      </w:r>
      <w:r>
        <w:t>à une fête. Dans</w:t>
      </w:r>
      <w:r w:rsidR="00464970">
        <w:t xml:space="preserve"> t</w:t>
      </w:r>
      <w:r>
        <w:t>oute famille</w:t>
      </w:r>
      <w:r w:rsidR="00464970">
        <w:t xml:space="preserve">, apprendre la naissance </w:t>
      </w:r>
      <w:r>
        <w:t>d’un enfant est un sujet de joie</w:t>
      </w:r>
      <w:r w:rsidR="00464970">
        <w:t>, toute la fa</w:t>
      </w:r>
      <w:r>
        <w:t>mille se réunit et jubile et se</w:t>
      </w:r>
      <w:r w:rsidR="00464970">
        <w:t xml:space="preserve"> présente pour apporter des </w:t>
      </w:r>
      <w:r>
        <w:t>cadeaux. N’avons-nous pas appris</w:t>
      </w:r>
      <w:r w:rsidR="00464970">
        <w:t xml:space="preserve"> pour le jour de Noël, jour de la naissa</w:t>
      </w:r>
      <w:r>
        <w:t>nce de l’enfant Jésus, que les Rois M</w:t>
      </w:r>
      <w:r w:rsidR="00464970">
        <w:t>ages, conduit par une étoile filante à la recherche de l’endroit où était né l’enfant Jésus, lui avaient apporté pleins de cadeaux ? Le fait de</w:t>
      </w:r>
      <w:r>
        <w:t xml:space="preserve"> présenter des cadeaux</w:t>
      </w:r>
      <w:r w:rsidR="00464970">
        <w:t xml:space="preserve"> pour la naissance de l’enfant, est un signe affectif qui se partage par tous, pour l’enfant. C’est pour dire que quand l’enfant est encore tout bébé, tout le monde manifeste une affection. « Pour le pédiatre et psychanalyste anglais Donald Winnicott, la mère a le droit d’être folle de son bébé… »</w:t>
      </w:r>
      <w:r w:rsidR="00464970">
        <w:rPr>
          <w:rStyle w:val="Caractresdenotedebasdepage"/>
        </w:rPr>
        <w:footnoteReference w:id="21"/>
      </w:r>
      <w:r w:rsidR="00464970">
        <w:t xml:space="preserve">Il s’agit de l’affection </w:t>
      </w:r>
      <w:r>
        <w:t xml:space="preserve">de joie et d’amour. </w:t>
      </w:r>
    </w:p>
    <w:p w:rsidR="00464970" w:rsidRDefault="00464970">
      <w:pPr>
        <w:jc w:val="both"/>
      </w:pPr>
    </w:p>
    <w:p w:rsidR="00464970" w:rsidRDefault="00464970">
      <w:pPr>
        <w:jc w:val="both"/>
      </w:pPr>
      <w:r>
        <w:t xml:space="preserve">Mais hélas ! Comment </w:t>
      </w:r>
      <w:r w:rsidR="00B26D85">
        <w:t xml:space="preserve">plus tard, </w:t>
      </w:r>
      <w:r>
        <w:t>peut-on retrouver des</w:t>
      </w:r>
      <w:r w:rsidR="004356CB">
        <w:t xml:space="preserve"> enfants de</w:t>
      </w:r>
      <w:r>
        <w:t xml:space="preserve"> trois à quatre ans jetés ou abandonnés dans</w:t>
      </w:r>
      <w:r w:rsidR="004356CB">
        <w:t xml:space="preserve"> la rue ? D’où vient que cette affection à l’égard du bébé venant à naître disparaisse ainsi ?</w:t>
      </w:r>
      <w:r>
        <w:t xml:space="preserve"> Très souvent nous const</w:t>
      </w:r>
      <w:r w:rsidR="004356CB">
        <w:t>atons qu’il s’agit d’enfants</w:t>
      </w:r>
      <w:r>
        <w:t xml:space="preserve"> de 05 ans qu’on retrouve abandonnés dans la rue. L’enfant est une personne, la toute première avec laquelle</w:t>
      </w:r>
      <w:r w:rsidR="00D04197">
        <w:t xml:space="preserve"> on entre</w:t>
      </w:r>
      <w:r>
        <w:t xml:space="preserve"> en communication. Il est socialement le </w:t>
      </w:r>
      <w:r w:rsidR="00D04197">
        <w:t xml:space="preserve">premier </w:t>
      </w:r>
      <w:r>
        <w:t xml:space="preserve">vrai ami qui lie relation naturelle avec un parent ou avec l’ensemble des parents. « …de son bébé, c’est nécessaire dans un premier temps, mais il faut que cela cesse, remarque Élisabeth Brami. Pour réussir, la mère doit non </w:t>
      </w:r>
      <w:r>
        <w:lastRenderedPageBreak/>
        <w:t>seulement le vouloir mais elle a aussi besoin d’un tiers pour permettre la scission. « C’est une sorte de sevrage symbolique, pour que vers 7/8 mois, le bébé réalise qu’il ne fait plus corps avec sa mère », explique Élisabeth Brami. Ce sont ses premiers pas vers l’autonomie où il apprend qu’une chose peut disparaître puis réapparaître (jeux de « coucou », jet répétitif de jouets). La séparation ‘doit s’accompagner de mots ». Ainsi, elle devient supportable car l’enfant apprend que l’absence de son référent maternel est temporaire. »</w:t>
      </w:r>
      <w:r>
        <w:rPr>
          <w:rStyle w:val="Caractresdenotedebasdepage"/>
        </w:rPr>
        <w:footnoteReference w:id="22"/>
      </w:r>
      <w:r>
        <w:t xml:space="preserve"> </w:t>
      </w:r>
    </w:p>
    <w:p w:rsidR="00464970" w:rsidRDefault="00464970">
      <w:pPr>
        <w:jc w:val="both"/>
      </w:pPr>
    </w:p>
    <w:p w:rsidR="000F2338" w:rsidRDefault="00464970">
      <w:pPr>
        <w:jc w:val="both"/>
      </w:pPr>
      <w:r>
        <w:t>L’enfant est un trésor et est un don de Dieu. Comment un homme peut-il abandonner son trésor le plus précieux ? Nous ne portons pas ici un jugement, mais nous nous posons des questions, du fait que l’enfant est une innocente créature de Dieu. Imaginez-vous ce que devrait comprendre un enfant de trois, quatre e</w:t>
      </w:r>
      <w:r w:rsidR="004356CB">
        <w:t>t cinq ans, voire plus</w:t>
      </w:r>
      <w:r>
        <w:t xml:space="preserve">, de vivre hors du toit des parents, en </w:t>
      </w:r>
      <w:r w:rsidR="004356CB">
        <w:t>plus dans la rue comme une bête ! Quel</w:t>
      </w:r>
      <w:r>
        <w:t xml:space="preserve"> est celui </w:t>
      </w:r>
      <w:r w:rsidR="004356CB">
        <w:t xml:space="preserve">qui est </w:t>
      </w:r>
      <w:r>
        <w:t>capable de nier son propre existenc</w:t>
      </w:r>
      <w:r w:rsidR="00075AE3">
        <w:t>e et son ADN ? Échappera-t-il à</w:t>
      </w:r>
      <w:r>
        <w:t xml:space="preserve"> la justice du XXIème siècle ? Celle des </w:t>
      </w:r>
      <w:r w:rsidR="004356CB">
        <w:t>hommes, mais pas celle de Dieu. Ne savent-ils pas que la justice peut les rattrape</w:t>
      </w:r>
      <w:r w:rsidRPr="004356CB">
        <w:t xml:space="preserve"> par l’ADN, si celle-ci ne trouve aucune solution</w:t>
      </w:r>
      <w:r w:rsidR="004356CB">
        <w:t>,</w:t>
      </w:r>
      <w:r w:rsidRPr="004356CB">
        <w:t xml:space="preserve"> faute de ne pas être arrêté.</w:t>
      </w:r>
      <w:r>
        <w:t xml:space="preserve"> Ces hommes ou ces parents qui abandonnent leurs enfants, oublient le mal qu’ils causent à la société et à la nature, puis à la création. C’es</w:t>
      </w:r>
      <w:r w:rsidR="004356CB">
        <w:t>t pourquoi, nous demandons aux Responsables P</w:t>
      </w:r>
      <w:r>
        <w:t>olitiques africains et en particulier congolais de prendre en compte les réalités de la justic</w:t>
      </w:r>
      <w:r w:rsidR="00E968F3">
        <w:t>e de leur pays. Judiciairement</w:t>
      </w:r>
      <w:r>
        <w:t xml:space="preserve"> bien traiter l’affaire des enf</w:t>
      </w:r>
      <w:r w:rsidR="00E968F3">
        <w:t>ants de rues à bras le corps et pouvoir</w:t>
      </w:r>
      <w:r>
        <w:t xml:space="preserve"> punir ces parents, comme ça se passe en Europe, précisément en France.</w:t>
      </w:r>
    </w:p>
    <w:p w:rsidR="00464970" w:rsidRDefault="00464970">
      <w:pPr>
        <w:jc w:val="both"/>
      </w:pPr>
      <w:r>
        <w:t xml:space="preserve"> </w:t>
      </w:r>
    </w:p>
    <w:p w:rsidR="00464970" w:rsidRDefault="004356CB">
      <w:pPr>
        <w:jc w:val="both"/>
      </w:pPr>
      <w:r>
        <w:t xml:space="preserve">Tous </w:t>
      </w:r>
      <w:r w:rsidR="000D4865">
        <w:t xml:space="preserve">les </w:t>
      </w:r>
      <w:r>
        <w:t>problèmes de</w:t>
      </w:r>
      <w:r w:rsidR="00464970">
        <w:t xml:space="preserve"> mineurs en France est une affaire où l’État français se met vite à secourir.  C’est pour cela que les </w:t>
      </w:r>
      <w:r>
        <w:t>mineurs en France ont un autre S</w:t>
      </w:r>
      <w:r w:rsidR="00464970">
        <w:t>tatut et ne sont pas expulsés. La loi française ne tergiverse jamais en matière des enfants mineurs. Déjà à matière de sant</w:t>
      </w:r>
      <w:r w:rsidR="000D4865">
        <w:t>é, comme repères pour la France,</w:t>
      </w:r>
      <w:r w:rsidR="00464970">
        <w:t> « A 16 ans, c’est le moment pour lui de choisir et déclarer son médecin traitant à l’Assurance maladie. A cet âge, il possède une carte Vitale à son nom, il pourra désormais être remboursé de ses frais médicaux à titre personnel, par virement sur son propre compte. Si le jeune est lycéen, il faudra qu’il effectue une demande auprès de la caisse primaire d’assurance maladie. Pour les étudiants, en revanche, c’est automatique. »</w:t>
      </w:r>
      <w:r w:rsidR="00464970">
        <w:rPr>
          <w:rStyle w:val="Caractresdenotedebasdepage"/>
        </w:rPr>
        <w:footnoteReference w:id="23"/>
      </w:r>
    </w:p>
    <w:p w:rsidR="00464970" w:rsidRDefault="00464970">
      <w:pPr>
        <w:jc w:val="both"/>
      </w:pPr>
    </w:p>
    <w:p w:rsidR="00464970" w:rsidRDefault="00464970">
      <w:pPr>
        <w:jc w:val="both"/>
      </w:pPr>
      <w:r>
        <w:t>N’est-ce pas que ce sont les parents qui apprennent aux enfants à marcher, à manger, à s’habiller, voire à réfléchir ? « L’histoire nous enseigne que dans toute société, qu’elle soit traditionnelle ou moderne, les communautés se sont toujours occupées de l’encadrement de leurs enfants dans le cadre de la socialisation consistant à aider les plus petits à s’adapter au mode de vie de la société »</w:t>
      </w:r>
      <w:r>
        <w:rPr>
          <w:rStyle w:val="Caractresdenotedebasdepage"/>
        </w:rPr>
        <w:footnoteReference w:id="24"/>
      </w:r>
      <w:r>
        <w:t> « De quoi étaient fait mes rêves d’enfant ? De l’amour et de la sécurité dont, je crois, rêvent tous les enfants. »</w:t>
      </w:r>
      <w:r>
        <w:rPr>
          <w:rStyle w:val="Caractresdenotedebasdepage"/>
        </w:rPr>
        <w:footnoteReference w:id="25"/>
      </w:r>
      <w:r>
        <w:t xml:space="preserve"> L’abandonner, n’est-ce pas exposer l’enfant devant tout le mal du monde : délinquance, vol, banditisme, </w:t>
      </w:r>
      <w:r w:rsidR="004356CB">
        <w:t>crime, braquage, pour ne citer que</w:t>
      </w:r>
      <w:r>
        <w:t xml:space="preserve"> ça. N’est-ce pas une façon de constituer de petits fantômes qu’on parvienne à retrouver dans la ville de Kinshasa, qui après, deviennent de personnes en marge et en dehors de la société kinoise ? </w:t>
      </w:r>
    </w:p>
    <w:p w:rsidR="00464970" w:rsidRDefault="00464970">
      <w:pPr>
        <w:jc w:val="both"/>
      </w:pPr>
    </w:p>
    <w:p w:rsidR="00464970" w:rsidRDefault="00464970">
      <w:pPr>
        <w:jc w:val="both"/>
      </w:pPr>
      <w:r>
        <w:lastRenderedPageBreak/>
        <w:t xml:space="preserve">C’est sur ce genre de mauvais traitement et déconsidération que l’enfant de la rue construit sa rage, sa méchanceté, sa mélancolie, son incertitude, sa violence, etc. Il dira qu’est-ce qu’il y a pour moi demain dans ma vie, une vie d’avoir ni parents et ni soutien de l’État congolais mon </w:t>
      </w:r>
      <w:r w:rsidR="004356CB">
        <w:t>propre pays. Voici comment se constitue et naît</w:t>
      </w:r>
      <w:r>
        <w:t xml:space="preserve"> le groupe de bandes d’enfants appelé KULUNA. Ces enfants, ne sont pas nés Kuluna. Aucun enfant ne naît bandit, mais il le devient. Sociologiquement, c’e</w:t>
      </w:r>
      <w:r w:rsidR="004356CB">
        <w:t>st la société des adultes, des Politiques et des G</w:t>
      </w:r>
      <w:r>
        <w:t>ouvernants qui les façonnent et les fabriquent. C’est ce qui explique l’enfant soldat. En Europe, c’est à partir de 18 ans qu’on devient soldat, mais au Congo comme partout en Afrique avec de guerres de rébellions, c’est à partir de 05 ans. Il</w:t>
      </w:r>
      <w:r w:rsidR="004356CB">
        <w:t xml:space="preserve"> suffit de parvenir à </w:t>
      </w:r>
      <w:r w:rsidR="003D2ABA">
        <w:t xml:space="preserve">bien </w:t>
      </w:r>
      <w:r w:rsidR="004356CB">
        <w:t xml:space="preserve">tenir une </w:t>
      </w:r>
      <w:r>
        <w:t>arme. A l’exemple de China la petite fille ougandaise, lors de la guérill</w:t>
      </w:r>
      <w:r w:rsidR="004356CB">
        <w:t>a de NRA, qui « A neuf ans,</w:t>
      </w:r>
      <w:r>
        <w:t xml:space="preserve"> participe à son premier combat et affronte l’horreur sans aucune préparation. Mais elle apprend vite : pour survivre, il faut refouler ses sentiments. »</w:t>
      </w:r>
      <w:r>
        <w:rPr>
          <w:rStyle w:val="Caractresdenotedebasdepage"/>
        </w:rPr>
        <w:footnoteReference w:id="26"/>
      </w:r>
      <w:r>
        <w:t xml:space="preserve"> Au sein des Institutions de l’État, il y a manquement du suivi régulier. Monsieur Kilosho Barthélemy </w:t>
      </w:r>
      <w:r w:rsidR="00991C3F">
        <w:t xml:space="preserve">nous souligne </w:t>
      </w:r>
      <w:r>
        <w:t>dans son article où il parle de Shégués, que : « Ces enfants dorment dans des hangars, contai</w:t>
      </w:r>
      <w:r w:rsidR="004356CB">
        <w:t>ners ou en pleine lune. Certains sont souvent utilisé</w:t>
      </w:r>
      <w:r>
        <w:t xml:space="preserve">s par quelques ménages pour des petits travaux domestiques, d’autres vivent de petits vols. Ces enfants ne préoccupent guère l’État qui a d’autres soucis ; les Shegués sont devenu un phénomène de société </w:t>
      </w:r>
      <w:r w:rsidR="004356CB">
        <w:t>in</w:t>
      </w:r>
      <w:r>
        <w:t>compréhensible dans la ville de Kinshasa. »</w:t>
      </w:r>
      <w:r>
        <w:rPr>
          <w:rStyle w:val="Caractresdenotedebasdepage"/>
        </w:rPr>
        <w:footnoteReference w:id="27"/>
      </w:r>
    </w:p>
    <w:p w:rsidR="00464970" w:rsidRDefault="00464970">
      <w:pPr>
        <w:jc w:val="both"/>
      </w:pPr>
    </w:p>
    <w:p w:rsidR="00464970" w:rsidRDefault="00464970">
      <w:pPr>
        <w:jc w:val="both"/>
      </w:pPr>
      <w:r>
        <w:t xml:space="preserve">Il existe dans certaines tribus d’Afrique comme </w:t>
      </w:r>
      <w:r w:rsidR="004356CB">
        <w:t xml:space="preserve">aussi </w:t>
      </w:r>
      <w:r>
        <w:t xml:space="preserve">dans certaines tribus congolaises </w:t>
      </w:r>
      <w:r w:rsidR="00C425BC">
        <w:t xml:space="preserve">aussi </w:t>
      </w:r>
      <w:r>
        <w:t xml:space="preserve">une différence d’affection </w:t>
      </w:r>
      <w:r w:rsidR="004356CB">
        <w:t>et de considération entre garçon et</w:t>
      </w:r>
      <w:r>
        <w:t xml:space="preserve"> fille. Une grande question </w:t>
      </w:r>
      <w:r w:rsidRPr="007848E8">
        <w:t>du Genre</w:t>
      </w:r>
      <w:r w:rsidRPr="007848E8">
        <w:rPr>
          <w:color w:val="FF0000"/>
        </w:rPr>
        <w:t>.</w:t>
      </w:r>
      <w:r>
        <w:t xml:space="preserve"> Certaines des trib</w:t>
      </w:r>
      <w:r w:rsidR="004356CB">
        <w:t>us privilégient les</w:t>
      </w:r>
      <w:r>
        <w:t xml:space="preserve"> garçons, puisque selon elles, un garçon est supposé être plus fort que la fille. Parce qu’il travaille les champs, il va faire la chasse et la pêche et il apporte plus de gains dans la famille. Comme nous le retrace Rachel MWANZA, dans son livre : « Survivre pour voir ce jour », que : « Moi, la sorcière, j’y suis habituée, mais pour Enock et Eric, la situation est difficile à vivre. Régulièrement, elle les chasse de la maison et ne les autorise à rentrer que s’ils rapportent de l’argent ou de la nourriture. Ils sont obligés de faire des petits boulots et de dormir dans la rue. Nous souffrons tous, mais il n’y a plus de solidarité, nous ne parvenons pas à nous épauler, grand-mère a réussi à briser le lien fraternel qui nous unissait.»</w:t>
      </w:r>
      <w:r>
        <w:rPr>
          <w:rStyle w:val="Caractresdenotedebasdepage"/>
        </w:rPr>
        <w:footnoteReference w:id="28"/>
      </w:r>
      <w:r>
        <w:t xml:space="preserve"> </w:t>
      </w:r>
    </w:p>
    <w:p w:rsidR="00464970" w:rsidRDefault="00464970">
      <w:pPr>
        <w:jc w:val="both"/>
      </w:pPr>
    </w:p>
    <w:p w:rsidR="00464970" w:rsidRDefault="00464970">
      <w:pPr>
        <w:jc w:val="both"/>
      </w:pPr>
      <w:r>
        <w:t>Au Togo, écrit Willia</w:t>
      </w:r>
      <w:r w:rsidR="00236831">
        <w:t>m LURET, journaliste écrivain</w:t>
      </w:r>
      <w:r>
        <w:t> : « Les garçons sont livrés aux travaux forcés sur les plantations de cacao, de coton et dans les carrières de pierre.»</w:t>
      </w:r>
      <w:r>
        <w:rPr>
          <w:rStyle w:val="Caractresdenotedebasdepage"/>
        </w:rPr>
        <w:footnoteReference w:id="29"/>
      </w:r>
      <w:r>
        <w:t xml:space="preserve"> Tandis que, pour la fille, elle est gardée à la maison pour le travail domestique. Nous raconte le journaliste écrivain, pour les filles, au Togo, que : « Les fillettes servent de portefaix sur les marchés, de marchandes des rues ou de domestiques. »</w:t>
      </w:r>
      <w:r>
        <w:rPr>
          <w:rStyle w:val="Caractresdenotedebasdepage"/>
        </w:rPr>
        <w:footnoteReference w:id="30"/>
      </w:r>
      <w:r>
        <w:t xml:space="preserve"> Ce</w:t>
      </w:r>
      <w:r w:rsidR="004356CB">
        <w:t xml:space="preserve">ci est dû au fait de faire une </w:t>
      </w:r>
      <w:r>
        <w:t>différence entre garçon et fille. C</w:t>
      </w:r>
      <w:r w:rsidR="004356CB">
        <w:t>eux qui privilégient les</w:t>
      </w:r>
      <w:r>
        <w:t xml:space="preserve"> filles on</w:t>
      </w:r>
      <w:r w:rsidR="004356CB">
        <w:t>t l’idée que les</w:t>
      </w:r>
      <w:r>
        <w:t xml:space="preserve"> garçons</w:t>
      </w:r>
      <w:r w:rsidR="004356CB">
        <w:t>, plus</w:t>
      </w:r>
      <w:r>
        <w:t xml:space="preserve"> paresseux</w:t>
      </w:r>
      <w:r w:rsidR="004356CB">
        <w:t>,</w:t>
      </w:r>
      <w:r>
        <w:t xml:space="preserve"> ne pourront pas ou ne trouve</w:t>
      </w:r>
      <w:r w:rsidR="004356CB">
        <w:t>nt</w:t>
      </w:r>
      <w:r>
        <w:t xml:space="preserve"> pas du travail. Sans travail, ils sont limités et ne peuvent plus rien fai</w:t>
      </w:r>
      <w:r w:rsidR="004356CB">
        <w:t xml:space="preserve">re que vagabonder, et </w:t>
      </w:r>
      <w:r>
        <w:t xml:space="preserve"> </w:t>
      </w:r>
      <w:r w:rsidR="004356CB">
        <w:t>n’</w:t>
      </w:r>
      <w:r>
        <w:t xml:space="preserve">apportent que de la misère en famille. </w:t>
      </w:r>
    </w:p>
    <w:p w:rsidR="00464970" w:rsidRDefault="00464970">
      <w:pPr>
        <w:jc w:val="both"/>
      </w:pPr>
    </w:p>
    <w:p w:rsidR="00464970" w:rsidRDefault="00464970">
      <w:pPr>
        <w:jc w:val="both"/>
      </w:pPr>
      <w:r>
        <w:t xml:space="preserve">Du fait de ne pas travailler, ils ne font que fleureter et courir derrière les filles pour les engrosser en vu de forcer le mariage. Le garçon, ne sachant où habiter, à l’âge de père, il reste vivre ensemble avec ses parents. Voilà encore comment se constitue la naissance des parents </w:t>
      </w:r>
      <w:r>
        <w:lastRenderedPageBreak/>
        <w:t>irresponsables. Leurs enfants deviennent automatiquement des enfants de la rue. Ces enfants ne reçoivent aucun encadrement familial, ils sont laissés au dépourvu de se débrouiller. Voici aussi comment pour le</w:t>
      </w:r>
      <w:r w:rsidR="00657A7D">
        <w:t>s</w:t>
      </w:r>
      <w:r>
        <w:t xml:space="preserve"> nourrir, la maman se lance dans le commerce qu’on appel informel. Le mari ne travaille pas et n’attend que ce qu’apporte la femme pour manger. La femme fait tout pour tourner sous le soleil de Kinshasa à chercher comment nourrir lui et les enfants. En ce moment, du fait d’être sans travail et d’avoir engrossé une fille, il constitue une charge supplémentaire en famille dans la maison des parents. </w:t>
      </w:r>
    </w:p>
    <w:p w:rsidR="00464970" w:rsidRDefault="00464970">
      <w:pPr>
        <w:jc w:val="both"/>
      </w:pPr>
    </w:p>
    <w:p w:rsidR="00464970" w:rsidRDefault="00657A7D">
      <w:pPr>
        <w:jc w:val="both"/>
      </w:pPr>
      <w:r>
        <w:t>A l’exemple des filles, ces filles</w:t>
      </w:r>
      <w:r w:rsidR="00464970">
        <w:t xml:space="preserve"> sont po</w:t>
      </w:r>
      <w:r w:rsidR="004356CB">
        <w:t>ussées au-delà de toute</w:t>
      </w:r>
      <w:r w:rsidR="00464970">
        <w:t xml:space="preserve"> limite</w:t>
      </w:r>
      <w:r w:rsidR="004356CB">
        <w:t>.</w:t>
      </w:r>
      <w:r w:rsidR="00464970">
        <w:t xml:space="preserve"> Elles peuvent gagner de l’argent facile à faire de la prostitution, vendre leurs corps. Ces filles sont souvent </w:t>
      </w:r>
      <w:r w:rsidR="00B3564D">
        <w:t>entraînées</w:t>
      </w:r>
      <w:r w:rsidR="00464970">
        <w:t xml:space="preserve"> soit par leurs propres familles ou soit par des adultes aguerris avec obligation de rapporter de l’argent. Certaines des familles comme celles que nous venons de citer, sont sans honte ni scrupule et sans gêne, se permettent à obliger leurs enfants filles sans leur entendement à la prostitution. Une fois que la fille essaye de s’opposer à cette demande, celle-ci soit elle est chassée du domicile des parents ou soit du </w:t>
      </w:r>
      <w:r w:rsidR="00B3564D">
        <w:t>milieu des adultes pour enfin</w:t>
      </w:r>
      <w:r w:rsidR="00464970">
        <w:t xml:space="preserve"> finir dans la rue. Il y a par exemple de familles qui laissent leurs filles dès l’âge de huit ans à la recherche du gain facile de faire de la prostitution dans le but de pouvoir nourrir et de faire manger toute la maison. Le papa ne travaille pas et la fille ne peut prétendre à aller à l’école, c’est de la précarité totale. Tout ce que nous racontons sont des situations vraies de société pour de familles pauvres en grande précarité vivant dans de</w:t>
      </w:r>
      <w:r w:rsidR="00B3564D">
        <w:t>s</w:t>
      </w:r>
      <w:r w:rsidR="00464970">
        <w:t xml:space="preserve"> bidonvilles, surtout. </w:t>
      </w:r>
    </w:p>
    <w:p w:rsidR="00464970" w:rsidRDefault="00464970">
      <w:pPr>
        <w:jc w:val="both"/>
      </w:pPr>
    </w:p>
    <w:p w:rsidR="00464970" w:rsidRDefault="00464970">
      <w:pPr>
        <w:jc w:val="both"/>
      </w:pPr>
      <w:r>
        <w:t>Retrace l’époque de la « zaïri</w:t>
      </w:r>
      <w:r w:rsidR="00B3564D">
        <w:t>anisation (nationalisation des E</w:t>
      </w:r>
      <w:r>
        <w:t>ntreprises étrangères), les politiques économiques hasardeuses, la mauvaise gestion du pays, les différentes guerres, constituent les causent lointaines de l’amplification de ce phénomène des enfants de la rue à Kinsh</w:t>
      </w:r>
      <w:r w:rsidR="00B3564D">
        <w:t>asa. Le Congo, pourtant doté de</w:t>
      </w:r>
      <w:r>
        <w:t xml:space="preserve"> richesses capables de sortir ses 50 millions d’habitants « aujourd’hui, 70 millions » de la pauvreté, ne cesse de voir grandir le nombre de ces enfants dans toutes les rues de Kinshasa. Ces enfants sont dans la plupart des cas, abandonnés par leurs parents, incapables de subvenir à leurs besoins ; d’autres enfants incapables de supporter les conflits parentaux, préfèrent prendre le chemin de la rue ; d’autres encore, sont victimes de phénomène d’exode rural de leurs parents à la recherche de l’emploi dans la capitale. »</w:t>
      </w:r>
      <w:r>
        <w:rPr>
          <w:rStyle w:val="Caractresdenotedebasdepage"/>
        </w:rPr>
        <w:footnoteReference w:id="31"/>
      </w:r>
      <w:r>
        <w:t xml:space="preserve">  </w:t>
      </w:r>
    </w:p>
    <w:p w:rsidR="00464970" w:rsidRDefault="00464970">
      <w:pPr>
        <w:jc w:val="both"/>
      </w:pPr>
    </w:p>
    <w:p w:rsidR="00464970" w:rsidRDefault="00B3564D">
      <w:pPr>
        <w:jc w:val="both"/>
      </w:pPr>
      <w:r>
        <w:t>Venons-en maintenant aux</w:t>
      </w:r>
      <w:r w:rsidR="00464970">
        <w:t xml:space="preserve"> croyances spirituelles qui entraînent différentes formes des divorces de certains couples. « La pauvreté et la misère des parents ainsi que le phénomène « des enfants sorciers » aggravés par la prolifération des églises sectaires, sont les principales causes du phénomène enfants de la rue en RDC.»</w:t>
      </w:r>
      <w:r w:rsidR="00464970">
        <w:rPr>
          <w:rStyle w:val="Caractresdenotedebasdepage"/>
        </w:rPr>
        <w:footnoteReference w:id="32"/>
      </w:r>
      <w:r w:rsidR="00464970">
        <w:t xml:space="preserve"> Surtout q</w:t>
      </w:r>
      <w:r>
        <w:t>ue certaines sectes</w:t>
      </w:r>
      <w:r w:rsidR="00464970">
        <w:t xml:space="preserve"> prennent le dessus et dominent des familles à faible croyance. Ces églises, n’ont pas une certaine structure d’appartenance bien représentée et bien coordonnée. Chacun et n’importe qui peut s’improviser aujourd’hui sans un programme </w:t>
      </w:r>
      <w:r>
        <w:t>défini</w:t>
      </w:r>
      <w:r w:rsidR="00464970">
        <w:t xml:space="preserve"> de créer une église. Il suffit seulement de constituer un groupe de sympathisants se réunissant chaque jour tambour battant au cri de vacarme à grands décibel, pour faire entendre leur prêche, du nord au sud et de l’est à l’ouest, dans le quartier ou dans les avenues où elles sont localisées. </w:t>
      </w:r>
    </w:p>
    <w:p w:rsidR="00464970" w:rsidRDefault="00464970">
      <w:pPr>
        <w:jc w:val="both"/>
      </w:pPr>
    </w:p>
    <w:p w:rsidR="00464970" w:rsidRDefault="00464970" w:rsidP="00AF163E">
      <w:pPr>
        <w:jc w:val="both"/>
      </w:pPr>
      <w:r>
        <w:t xml:space="preserve">Les fondateurs de ces églises, généralement jouent de complicités dans l’idée de tirer profit sur les adeptes. Ils se font appeler : prophète, bishop, tri shop, </w:t>
      </w:r>
      <w:r w:rsidR="00B3564D">
        <w:t>archi-bishop</w:t>
      </w:r>
      <w:r>
        <w:t>, apôtre, comme évêque un titre qui était réservé à l</w:t>
      </w:r>
      <w:r w:rsidR="00B3564D">
        <w:t>’époque par l’église Catholique</w:t>
      </w:r>
      <w:r>
        <w:t xml:space="preserve">. Aujourd’hui, n’importe qui peut faire valoir sa puissance et sa notoriété, en fait sa valeur. Ces personnes jouent d’une </w:t>
      </w:r>
      <w:r>
        <w:lastRenderedPageBreak/>
        <w:t>forte influence et d’une force politique de prêche vis-à-vis des adeptes dans le but de vouloir leur tirer un peut d’argent.</w:t>
      </w:r>
    </w:p>
    <w:p w:rsidR="00464970" w:rsidRDefault="00464970">
      <w:pPr>
        <w:jc w:val="both"/>
      </w:pPr>
    </w:p>
    <w:p w:rsidR="00464970" w:rsidRDefault="00464970">
      <w:pPr>
        <w:jc w:val="both"/>
      </w:pPr>
      <w:r>
        <w:t>C’est comme ça que font ces l</w:t>
      </w:r>
      <w:r w:rsidR="00B3564D">
        <w:t>eaders fondateurs de ces sectes</w:t>
      </w:r>
      <w:r>
        <w:t xml:space="preserve"> pour parvenir dans leur</w:t>
      </w:r>
      <w:r w:rsidR="00AF163E">
        <w:t>s prêche</w:t>
      </w:r>
      <w:r w:rsidR="004D4882">
        <w:t>s</w:t>
      </w:r>
      <w:r>
        <w:t>. Ils signifient à leurs croyants fidèles que la vie sur terre n’est que la ri</w:t>
      </w:r>
      <w:r w:rsidR="004D4882">
        <w:t>chesse</w:t>
      </w:r>
      <w:r>
        <w:t>. C’est de cette manière qu’ils leur enseignent l’inexistence d’échec dans la vie quand-t-on se laisse dans la pri</w:t>
      </w:r>
      <w:r w:rsidR="004D4882">
        <w:t>ère.</w:t>
      </w:r>
      <w:r>
        <w:t xml:space="preserve"> L’adepte qui subit l’échec est celui qui ne suit pas l’enseignement qu’eux dispensent</w:t>
      </w:r>
      <w:r w:rsidR="004269E0">
        <w:t xml:space="preserve"> dans l’église. Ils expliquent, que</w:t>
      </w:r>
      <w:r>
        <w:t xml:space="preserve"> selon leurs enseignements, connaître des échecs dans la vie est symbole de malédictions. C'est qu’on est envoûté par des esprits maléfiques, et on est maudit. </w:t>
      </w:r>
    </w:p>
    <w:p w:rsidR="00464970" w:rsidRDefault="00464970">
      <w:pPr>
        <w:jc w:val="both"/>
      </w:pPr>
    </w:p>
    <w:p w:rsidR="00464970" w:rsidRDefault="00464970">
      <w:pPr>
        <w:jc w:val="both"/>
      </w:pPr>
      <w:r>
        <w:t>Cependant, il faut passer par des cures de jeûnes et de prières. Il faut boire de l’huile et utiliser de poudre d’enfant pour se faire purifier, ensuite être soigné, puis savoir respecter les rites. Dans la plupart des familles ou des couples des adeptes de leurs églises qui sont soit disant envoûtés et ou soit disant hantés par ces esprits maléfiques, l’auteur du malheur est l’enfant. L’enfant est accusé de porter alors malédiction avec présence de mauvais esprits dans la maison. L’enfant est alors carrément exclu de la famille parce que c’est lui le perturbateur et il</w:t>
      </w:r>
      <w:r w:rsidR="00313460">
        <w:t xml:space="preserve"> est</w:t>
      </w:r>
      <w:r>
        <w:t xml:space="preserve"> accusé de sorcellerie. Dans ce cas, pour qu’il retrouve la paix en famille, cet enfant devrait quitt</w:t>
      </w:r>
      <w:r w:rsidR="00313460">
        <w:t>er ou bien devrait passer à la moulinette</w:t>
      </w:r>
      <w:r>
        <w:t xml:space="preserve"> devant un cortège de rites. Il restera en dehors de la famille ou du couple. L’église peut le garder chez lui, pour suivre la cure de rites et de prières.</w:t>
      </w:r>
    </w:p>
    <w:p w:rsidR="00464970" w:rsidRDefault="00464970">
      <w:pPr>
        <w:jc w:val="both"/>
      </w:pPr>
    </w:p>
    <w:p w:rsidR="00464970" w:rsidRDefault="00464970">
      <w:pPr>
        <w:jc w:val="both"/>
      </w:pPr>
      <w:r>
        <w:t xml:space="preserve">Ils fonctionnent comme des magiciens et prétendent soit disant chasser les malédictions et le diable. Ils sont manipulateurs. C’est par cette voie et cette méthode qu’ils parviennent à pouvoir gagner le profit des quêtes. Ils diffusent les messages de partir en Europe. Une façon d’attirer ceux qui sont avides de gagner un jour l’Europe. Il fait comprendre aux adeptes que partir en Europe c’est comme gager le paradis. Il y a facilité de trouver du travail. Il y a facilité de sortir sa famille de la misère congolaise. C’est par cette forme de prêche qu’ils se permettent de faire </w:t>
      </w:r>
      <w:r w:rsidR="00BC35B5">
        <w:t>à croire leurs fidèles de</w:t>
      </w:r>
      <w:r>
        <w:t xml:space="preserve"> venir recevoir des bénédictions par imposition des mains, en échange avec l’aumône et avec la dîme. Ils expliquent : donner l’aumône et la dîme à l’église est une formule de la politique du donner et du recevoir. Que Dieu ouvre toutes les portes des cieux pour être béni de chance. Les paniers de la récolte des offrandes passent plusieurs fois en demandant aux fidèles croyants à remplir jusqu’à faire le plein. A cris de joie, ils amènent les papas et les mamans à la concurrence pour les applaudir et encourager à ceux de donner plus. </w:t>
      </w:r>
    </w:p>
    <w:p w:rsidR="00464970" w:rsidRDefault="00464970">
      <w:pPr>
        <w:jc w:val="both"/>
      </w:pPr>
      <w:r>
        <w:t xml:space="preserve"> </w:t>
      </w:r>
    </w:p>
    <w:p w:rsidR="00464970" w:rsidRDefault="00464970">
      <w:pPr>
        <w:jc w:val="both"/>
      </w:pPr>
      <w:r>
        <w:t>Pour miroiter de la réussite et de la chance, il faut que leurs adeptes donnent aumône et dîme. Dans ce cas, ils prêchent que Dieu donnera passeport et billet d’avion. Le même Dieu vous permettra de vous retrouver en Europe. Restant ignorant dans tout ce qu’ils leurs racontent, ils leurs demandent de se fortifier dans la foi et d’attendre les jours de promesses qui ne viennent toujours pas. Ainsi qu’avec leurs bénédictions, toutes les démarches à obtenir le passeport et le billet devraient réussir. Il suffit qu’un parmi les fidèles croyants ait réussi à partir en Europe par l’entremise de l’église, il devient l’exemple de r</w:t>
      </w:r>
      <w:r w:rsidR="004D44E2">
        <w:t>éférence à citer</w:t>
      </w:r>
      <w:r>
        <w:t>. Cela se passe avec la complicité de représentants de l’église. Ils anticipent le complot avec l’intéressé. Le fait de participer dans l’une des démarches de l’</w:t>
      </w:r>
      <w:r w:rsidR="00116976">
        <w:t>un des fidèles croyants qui par</w:t>
      </w:r>
      <w:r>
        <w:t xml:space="preserve"> se</w:t>
      </w:r>
      <w:r w:rsidR="00116976">
        <w:t>s</w:t>
      </w:r>
      <w:r>
        <w:t xml:space="preserve"> propres efforts a dû parvenir partir.</w:t>
      </w:r>
    </w:p>
    <w:p w:rsidR="00464970" w:rsidRDefault="00464970">
      <w:pPr>
        <w:jc w:val="both"/>
      </w:pPr>
      <w:r>
        <w:t xml:space="preserve"> </w:t>
      </w:r>
    </w:p>
    <w:p w:rsidR="00464970" w:rsidRDefault="00464970">
      <w:pPr>
        <w:jc w:val="both"/>
      </w:pPr>
      <w:r>
        <w:t xml:space="preserve">Pour bien les amener à donner d’avantage l’aumône et la dîme, ils expliquent qu’une fois arrivé en Europe, il va vite trouver du travail. Leur but est de donner toujours de l’espoir à leurs fidèles croyants. Dans les années soixante dix, à l’époque du règne du dictateur Mobutu. </w:t>
      </w:r>
      <w:r>
        <w:lastRenderedPageBreak/>
        <w:t>Partir en Europe ne posait pas beaucoup de diff</w:t>
      </w:r>
      <w:r w:rsidR="00117DF3">
        <w:t>icultés. Il suffit avoir</w:t>
      </w:r>
      <w:r>
        <w:t xml:space="preserve"> de l’argent pour corrompre. Quand tu sais faire de la magouille, avec les N’djilois (habitant d’une de communes N’djili de la capitale de Kinshasa), il y a facilité de trouver des passeports. Pendant ce temps, le coût de la vie à Kinshasa n’était pas comme aujourd’hui. Il y avait moins de  pauvreté, les fonctionnaires étaient bien </w:t>
      </w:r>
      <w:r w:rsidR="00313460">
        <w:t>payés</w:t>
      </w:r>
      <w:r>
        <w:t xml:space="preserve"> et il y avait plusieurs compagn</w:t>
      </w:r>
      <w:r w:rsidR="00117DF3">
        <w:t>ies privées. Lors de la « zaïrinisation »,</w:t>
      </w:r>
      <w:r>
        <w:t xml:space="preserve"> il n’y avait pas prolifération des églises sectaires comme aujourd’hui. On ne connaissait que l’église catholique, l’église protestante et l’église Kimbanguiste. La religion mu</w:t>
      </w:r>
      <w:r w:rsidR="00313460">
        <w:t>sulmane était moins connue par l</w:t>
      </w:r>
      <w:r>
        <w:t xml:space="preserve">e kinois. D’ailleurs même aujourd’hui elle connaît un petit pourcentage par rapport aux autres religions. </w:t>
      </w:r>
    </w:p>
    <w:p w:rsidR="00464970" w:rsidRDefault="00464970">
      <w:pPr>
        <w:jc w:val="both"/>
      </w:pPr>
    </w:p>
    <w:p w:rsidR="00464970" w:rsidRDefault="00464970">
      <w:pPr>
        <w:jc w:val="both"/>
      </w:pPr>
      <w:r>
        <w:t>Pendant cette période, les kinois ne partaient pas dans le but de rester en Europe. Ils préféraient revenir au pays pour faire du m’as-tu vu, de montrer leur belle voiture avec tout ce qu’ils apportaient de l’Europe. Ils ne restaient même pas six mois. Je me souvi</w:t>
      </w:r>
      <w:r w:rsidR="00313460">
        <w:t xml:space="preserve">ens de l’un de nos collègues, </w:t>
      </w:r>
      <w:r w:rsidR="00175EAF">
        <w:t>on avait</w:t>
      </w:r>
      <w:r>
        <w:t xml:space="preserve"> étudié ensemble au collège Kivuvu de B</w:t>
      </w:r>
      <w:r w:rsidR="00313460">
        <w:t xml:space="preserve">andundu. Il était un cycliste </w:t>
      </w:r>
      <w:r>
        <w:t>connu à Kinshasa. Il s’appelait SHOPA. Il était parti en Belgique et dans quatre mois, il avait ramené une voiture. Au huitième mois, il avait ramené un camion de marque Toyota. A la fin de cette année, il s’est marié et a fait venir l’orchestre Zaïko Langa Langa pour jouer à sa fête de mariage. Zaïko Langa Langa, est un orchestre réputé de la capitale de Kinshasa. Inviter un orchestre comme Zaïko pour venir jouer dans votre fête, cela n'est pas une maigre affaire. Les autres kinois qui ne sont jamais arrivés en Europe ne comprenaient absolumen</w:t>
      </w:r>
      <w:r w:rsidR="00313460">
        <w:t>t pas cette réussite si rapide</w:t>
      </w:r>
      <w:r>
        <w:t>. Ce collègue, qui est déjà mort à cause du br</w:t>
      </w:r>
      <w:r w:rsidR="00313460">
        <w:t>aquage, faisait du braquage de b</w:t>
      </w:r>
      <w:r>
        <w:t xml:space="preserve">anque en Belgique. Il a </w:t>
      </w:r>
      <w:r w:rsidR="00313460">
        <w:t>été tué par la poursuite de la P</w:t>
      </w:r>
      <w:r>
        <w:t>olice belge</w:t>
      </w:r>
      <w:r w:rsidR="00AB0143">
        <w:t xml:space="preserve"> avec l’information qui nous était donné</w:t>
      </w:r>
      <w:r w:rsidR="00175EAF">
        <w:t>e</w:t>
      </w:r>
      <w:r w:rsidR="00AB0143">
        <w:t xml:space="preserve"> par des amis</w:t>
      </w:r>
      <w:r>
        <w:t>.</w:t>
      </w:r>
    </w:p>
    <w:p w:rsidR="00464970" w:rsidRDefault="00464970">
      <w:pPr>
        <w:jc w:val="both"/>
      </w:pPr>
    </w:p>
    <w:p w:rsidR="00464970" w:rsidRDefault="00464970">
      <w:pPr>
        <w:jc w:val="both"/>
      </w:pPr>
      <w:r>
        <w:t>Voici par où ces leaders fondateurs tirent des exemples de manière à faire croire à leurs adeptes que l’Europe est un paradis. Un eldorado. Or, à cette époque, personne ne savait ce qu’était cette réussite de ces congolais. Les anciens « mikilistes » en jargon congolais appellation de ceux qui vivent en Europe, le secret de la réussite était verrouillé. Tous ceux qui partaient en Europe à cette époque gardaient secret du travail qu’ils faisaient et ne voulaient pas dénoncer leur v</w:t>
      </w:r>
      <w:r w:rsidR="00175EAF">
        <w:t>ie. Ce qui n’est pas le cas</w:t>
      </w:r>
      <w:r>
        <w:t xml:space="preserve"> aujourd’hui. Et alors, cette mentalité est restée aussi malheureusement ancrée dans la tête de plusieurs congolais </w:t>
      </w:r>
      <w:r w:rsidR="00313460">
        <w:t>au Congo</w:t>
      </w:r>
      <w:r>
        <w:t>. C’est cette vision des choses qui profite à ces leaders fondateu</w:t>
      </w:r>
      <w:r w:rsidR="00313460">
        <w:t>rs de sectes</w:t>
      </w:r>
      <w:r>
        <w:t xml:space="preserve"> la possibilité de rendre solide l’enseignement qu’ils prêchent.</w:t>
      </w:r>
    </w:p>
    <w:p w:rsidR="00464970" w:rsidRDefault="00464970">
      <w:pPr>
        <w:jc w:val="both"/>
      </w:pPr>
    </w:p>
    <w:p w:rsidR="00464970" w:rsidRDefault="00464970">
      <w:pPr>
        <w:jc w:val="both"/>
      </w:pPr>
      <w:r>
        <w:t>L’argent qu’ils perçoivent n’est pas contrôlé par une hiérarchie compétente. Pour la formation biblique de ces personnages, ils n’ont jamais suivi le cours de théologie. Il est question seulement de se sentir capable à prêcher. Ils s’improvisent soit de fabriquer ou soit de construire une église. D’ailleurs dans la</w:t>
      </w:r>
      <w:r w:rsidR="00313460">
        <w:t xml:space="preserve"> plupart des cas, ces leaders construisent leurs églises </w:t>
      </w:r>
      <w:r>
        <w:t>avec l’argent de la quête des adeptes. Ils détruisent l’honn</w:t>
      </w:r>
      <w:r w:rsidR="00313460">
        <w:t>eur de la vraie appellation d’</w:t>
      </w:r>
      <w:r>
        <w:t>églises évangéliques. Car juridiquement parlant, les églises qui sont reconnues comme église</w:t>
      </w:r>
      <w:r w:rsidR="00313460">
        <w:t>s</w:t>
      </w:r>
      <w:r>
        <w:t xml:space="preserve"> évangélique</w:t>
      </w:r>
      <w:r w:rsidR="00313460">
        <w:t>s</w:t>
      </w:r>
      <w:r>
        <w:t>, sont en grande partie celles qui appartiennent à la structur</w:t>
      </w:r>
      <w:r w:rsidR="00313460">
        <w:t>e faisant référence à l’église P</w:t>
      </w:r>
      <w:r>
        <w:t xml:space="preserve">rotestante. </w:t>
      </w:r>
    </w:p>
    <w:p w:rsidR="00464970" w:rsidRDefault="00464970">
      <w:pPr>
        <w:jc w:val="both"/>
      </w:pPr>
    </w:p>
    <w:p w:rsidR="00464970" w:rsidRDefault="00464970">
      <w:pPr>
        <w:jc w:val="both"/>
      </w:pPr>
      <w:r>
        <w:t>Quant à l’enfant</w:t>
      </w:r>
      <w:r w:rsidR="00313460">
        <w:t xml:space="preserve"> déclaré sorcier dans une secte</w:t>
      </w:r>
      <w:r>
        <w:t>, avec la complicité du couple</w:t>
      </w:r>
      <w:r w:rsidR="00313460">
        <w:t xml:space="preserve"> ou de la famille intéressée, on</w:t>
      </w:r>
      <w:r>
        <w:t xml:space="preserve"> demande à la famille de chasser l’enfant. De manière à les épargner de mauvais sort dans la maison, après avoir interrogé l’enfant. L’enfant est obligé de répondre à toutes les questions. Au cas où l’enfant s’oppose à la manipulation, c’est là qu’il est d’office déclaré sorcier. Pour parveni</w:t>
      </w:r>
      <w:r w:rsidR="00313460">
        <w:t>r à la démonstration, on</w:t>
      </w:r>
      <w:r>
        <w:t xml:space="preserve"> continue à lui poser des centaines de questions jusqu’à le fatiguer. Dès que l’enfant est fatigué, il fini</w:t>
      </w:r>
      <w:r w:rsidR="00313460">
        <w:t>t</w:t>
      </w:r>
      <w:r>
        <w:t xml:space="preserve"> par craquer et accepte de lui-même qu’il est sorcier. </w:t>
      </w:r>
    </w:p>
    <w:p w:rsidR="00464970" w:rsidRDefault="00464970">
      <w:pPr>
        <w:jc w:val="both"/>
      </w:pPr>
    </w:p>
    <w:p w:rsidR="00464970" w:rsidRDefault="00464970">
      <w:pPr>
        <w:jc w:val="both"/>
      </w:pPr>
      <w:r>
        <w:t xml:space="preserve">Comme raconte Rachel Mwanza lors de son interrogatoire : « A l’église, un homme avec des cheveux blancs vient me chercher et m’installe dans une salle de prière avec des enfants. Certains pleurent, d’autres dorment comme s’ils étaient là depuis des heures. Un garçon d’environ 12 ans monte sur l’estrade et s’assied sur une chaise, l’homme pose ses mains sur sa tête et lui demande de donner le nom de son démon. Le garçon se débat et se met à pleurer. L’homme insiste pendant de longues minutes, mais l’enfant continue de nier. « Tant que tu ne reconnaîtras pas que tu es un sorcier, le démon restera en toi. » lui assène son persécuteur. Les enfants défilent, puis vient mon tour. Je répète inlassablement que je ne suis pas une sorcière, qu’ils se trompent. Un autre homme vient prêter main forte au premier, fatigué. Je suis moi aussi épuisée. J’ai l’impression de subir cet interrogatoire depuis des heures. A bout de force, je craque et je dis ce qu’ils veulent entendre : « Oui, </w:t>
      </w:r>
      <w:r>
        <w:rPr>
          <w:i/>
        </w:rPr>
        <w:t>naza ndoki</w:t>
      </w:r>
      <w:r>
        <w:t>. » Oui, je suis une sorcière. Je viens de commettre une très grave erreur. Ces mots prononcés, même sans conviction et dans le but de gagner quelques minutes de répit, vont sceller le début de mon calvaire. Je crois que j’ai alors 11 ans, mais cela ne compte plus. Je ne suis plus considérée comme une petite fille, mais comme une</w:t>
      </w:r>
      <w:r>
        <w:rPr>
          <w:i/>
        </w:rPr>
        <w:t xml:space="preserve"> Ndoki.</w:t>
      </w:r>
      <w:r>
        <w:t> »</w:t>
      </w:r>
      <w:r>
        <w:rPr>
          <w:rStyle w:val="Caractresdenotedebasdepage"/>
        </w:rPr>
        <w:footnoteReference w:id="33"/>
      </w:r>
      <w:r>
        <w:t xml:space="preserve">   </w:t>
      </w:r>
    </w:p>
    <w:p w:rsidR="00464970" w:rsidRDefault="00464970">
      <w:pPr>
        <w:jc w:val="both"/>
      </w:pPr>
    </w:p>
    <w:p w:rsidR="00464970" w:rsidRDefault="00464970">
      <w:pPr>
        <w:jc w:val="both"/>
      </w:pPr>
      <w:r>
        <w:t xml:space="preserve">Le pasteur va se permettre d’évoquer plusieurs divinités jusqu’à démontrer que l’enfant est réellement sorcier. Et, au final, l’enfant va se retrouver dans la rue et ça sera « survivre pour voir ce jour. » Pour ces adeptes des familles kinoises, les fondateurs des ces églises connaissent bien leurs faiblesses. Ils leurs miroitent plusieurs </w:t>
      </w:r>
      <w:r w:rsidR="00313460">
        <w:t xml:space="preserve">choses à la fois, la réussite du chemin vers </w:t>
      </w:r>
      <w:r>
        <w:t>l’Europe. Ils appellent eux-mêmes : «</w:t>
      </w:r>
      <w:r w:rsidR="00E42F50">
        <w:t xml:space="preserve"> muana akenda na poto, mutoto </w:t>
      </w:r>
      <w:r>
        <w:t>a</w:t>
      </w:r>
      <w:r w:rsidR="00E42F50">
        <w:t>h</w:t>
      </w:r>
      <w:r>
        <w:t xml:space="preserve">enda ku bulaye, muana akenda mikili ». C’est-à-dire, le fait d’envoyer ce dernier en Europe est un gage de privilège, d’honneur, de gloire et de réussite pour toute la famille. </w:t>
      </w:r>
      <w:r w:rsidR="005D06AA">
        <w:t>Alors qu’il ne sait pas ce qui</w:t>
      </w:r>
      <w:r>
        <w:t xml:space="preserve"> va arriver en Europe. Lorsque l’enfant ou le membre de famille d’adepte arrive c’est là qu’il va connaître. Cet enfant ou ce membre de famille d’adepte risque cependant de se retrouver dans la misère des sans papier, des sans domicile fixe et des sans emploi. Avec cette forme d’idéologie, plusieurs familles ont dû finir par vendre leurs terrains des parcelles uniquement dans le but de laisser partir quelqu’un d’eux en Europe. </w:t>
      </w:r>
    </w:p>
    <w:p w:rsidR="00464970" w:rsidRDefault="00464970">
      <w:pPr>
        <w:jc w:val="both"/>
      </w:pPr>
    </w:p>
    <w:p w:rsidR="00464970" w:rsidRDefault="00464970">
      <w:pPr>
        <w:jc w:val="both"/>
      </w:pPr>
      <w:r>
        <w:t xml:space="preserve">C’est </w:t>
      </w:r>
      <w:r w:rsidR="00D44A7F">
        <w:t>devenu</w:t>
      </w:r>
      <w:r>
        <w:t xml:space="preserve"> une explication traditionnellement vérifiable. L’une de</w:t>
      </w:r>
      <w:r w:rsidR="00313460">
        <w:t>s</w:t>
      </w:r>
      <w:r>
        <w:t xml:space="preserve"> potion</w:t>
      </w:r>
      <w:r w:rsidR="00313460">
        <w:t>s</w:t>
      </w:r>
      <w:r>
        <w:t xml:space="preserve"> magique</w:t>
      </w:r>
      <w:r w:rsidR="00313460">
        <w:t>s pour ces sectes</w:t>
      </w:r>
      <w:r>
        <w:t xml:space="preserve"> de vaincre les adeptes à l’écoute de leur enseignement. Dans nos pays d’Afrique et comme au Congo, venir en Europe est un eldorado. Le samedi 23/08/14, à l’émission Club des Stars de la RTNC, le journaliste présente Monsieur MAXE Mbenga Lofasa avec son groupe. Il parle des orchestres qui jouent la musique chrétienne. Monsieur Maxe, dans sa biographie, a dit qu’il d</w:t>
      </w:r>
      <w:r w:rsidR="00061E60">
        <w:t>étient une licence en anglais qu’il a obtenu à</w:t>
      </w:r>
      <w:r>
        <w:t xml:space="preserve"> l’institut supérieur du Congo, jadis IPN (Institut Pédagogique Nationale). Aujourd’hui, IPN est devenu UPN (université Pédagogique Nationale). Il raconte qu’il a été professeur d’anglais dans plusieurs écoles secondaires de Kinshasa. Maintenant, il sert Dieu par la musique chrétienne. </w:t>
      </w:r>
    </w:p>
    <w:p w:rsidR="00464970" w:rsidRDefault="00464970">
      <w:pPr>
        <w:jc w:val="both"/>
      </w:pPr>
    </w:p>
    <w:p w:rsidR="00464970" w:rsidRDefault="00464970">
      <w:pPr>
        <w:jc w:val="both"/>
      </w:pPr>
      <w:r>
        <w:t xml:space="preserve">Monsieur Maxe, a largement critiqué ces leaders fondateurs de ces églises sectaires. Il les qualifie de pervers que lui-même appelle communément des leaders. Il explique que ces églises aussi ont leurs musiciens qui jouent des musiques soit disant chrétienne. Leurs musiciens vont jouer d’églises en églises et dans des fêtes de familles chrétiennes. Il nous raconte parmi l’un de ces leaders son histoire. Il raconte comment les musiciens de l’église du leader sont rémunérés à la fin du concert. Lorsque les musiciens sont invités à jouer un concert dans une des églises en question ou dans une fête, le leader est payé 4000,00$. Il ne </w:t>
      </w:r>
      <w:r>
        <w:lastRenderedPageBreak/>
        <w:t xml:space="preserve">donne qu’à chacun des musiciens que 20,00$. C’est pour parler du comportement qu’affiche ces leaders à leurs musiciens. Pour lui c’est de l’ingratitude des leaders des églises sectaires. </w:t>
      </w:r>
    </w:p>
    <w:p w:rsidR="00313460" w:rsidRDefault="00313460">
      <w:pPr>
        <w:jc w:val="both"/>
      </w:pPr>
    </w:p>
    <w:p w:rsidR="00464970" w:rsidRDefault="00464970">
      <w:pPr>
        <w:jc w:val="both"/>
      </w:pPr>
      <w:r>
        <w:t xml:space="preserve">Il continue de critiquer jusqu’à dire que ces leaders ne s’occupent pas de la vie sociale de leurs musiciens. Les musiciens sont de grands garçons qui ne sont pas encore sorti du cocon familial. Monsieur Maxe, voulait expliquer que ces grands garçons </w:t>
      </w:r>
      <w:r w:rsidR="00313460">
        <w:t>sont</w:t>
      </w:r>
      <w:r>
        <w:t xml:space="preserve"> à l’âge de fonder une famille. Il faut qu’ils perçoivent honnêtement un salaire. Pour lui, ces leaders ne font que de cupides prêches. Mais, les familles de ces musiciens du fait </w:t>
      </w:r>
      <w:r w:rsidR="00313460">
        <w:t>d’adepte font foi et croient à c</w:t>
      </w:r>
      <w:r>
        <w:t>e</w:t>
      </w:r>
      <w:r w:rsidR="00313460">
        <w:t>s leaders. Elles ne réclament</w:t>
      </w:r>
      <w:r>
        <w:t xml:space="preserve"> rien pour et à la place de leurs enfants. </w:t>
      </w:r>
    </w:p>
    <w:p w:rsidR="00464970" w:rsidRDefault="00464970">
      <w:pPr>
        <w:jc w:val="both"/>
      </w:pPr>
    </w:p>
    <w:p w:rsidR="00464970" w:rsidRDefault="00464970">
      <w:pPr>
        <w:jc w:val="both"/>
      </w:pPr>
      <w:r>
        <w:t>Ces enfants musiciens n’apportent rien à leur famille et à leurs parents. La misère s’installe et la pauvreté aussi s’installe. Puis cela engendre des charges de famille. Les parents sont incapables de nourrir ces musiciens, les petits frères et les sœurs de ces musiciens. La misère va entraîner les petits frères et les petites sœurs dans</w:t>
      </w:r>
      <w:r w:rsidR="00313460">
        <w:t xml:space="preserve"> la rue. Ils vont dans ce cas</w:t>
      </w:r>
      <w:r>
        <w:t xml:space="preserve"> chercher à se prendre en charge. La famille s’isole et stagne. Les enfants ne trouvent pas quoi faire, c’est le commencement de faire de petits bou</w:t>
      </w:r>
      <w:r w:rsidR="00313460">
        <w:t>lots, l</w:t>
      </w:r>
      <w:r>
        <w:t xml:space="preserve">e début de faire la manche, de laver des voitures, de cirer des chaussures, de voler, de se prostituer, </w:t>
      </w:r>
      <w:r w:rsidR="00313460">
        <w:t>etc.</w:t>
      </w:r>
      <w:r>
        <w:t>… Bref, ça devient le travail de l’enfant de la rue. La f</w:t>
      </w:r>
      <w:r w:rsidR="00313460">
        <w:t>amille qui a vendu une</w:t>
      </w:r>
      <w:r>
        <w:t xml:space="preserve"> parcelle de terre devient locataire dans le seul espoir d’attendre la richesse qui viendra de l’Europe.</w:t>
      </w:r>
    </w:p>
    <w:p w:rsidR="00464970" w:rsidRDefault="00464970">
      <w:pPr>
        <w:jc w:val="both"/>
      </w:pPr>
    </w:p>
    <w:p w:rsidR="00464970" w:rsidRDefault="00464970">
      <w:pPr>
        <w:jc w:val="both"/>
      </w:pPr>
      <w:r>
        <w:t xml:space="preserve">Ces sectes, </w:t>
      </w:r>
      <w:r w:rsidR="00313460">
        <w:t>font du lobbying.</w:t>
      </w:r>
      <w:r>
        <w:t xml:space="preserve"> Comment ne pas faire naître à toutes ces familles le même espo</w:t>
      </w:r>
      <w:r w:rsidR="00313460">
        <w:t>ir ? Entre-temps des couples se déchirent et</w:t>
      </w:r>
      <w:r>
        <w:t xml:space="preserve"> divorcent. Cela</w:t>
      </w:r>
      <w:r w:rsidR="00313460">
        <w:t xml:space="preserve"> n’est plus l’affaire du bishop, de l’évêque ou de l’</w:t>
      </w:r>
      <w:r>
        <w:t>a</w:t>
      </w:r>
      <w:r w:rsidR="00A46CDA">
        <w:t>pôtre. Il sépare de foyer</w:t>
      </w:r>
      <w:r>
        <w:t xml:space="preserve"> sous prétexte d’avoir eu la vision de Dieu. Dans sa vision, Dieu lui a parlé que la femme n’est pas du monsieur ou pour le mon</w:t>
      </w:r>
      <w:r w:rsidR="00A46CDA">
        <w:t>sieur, la femme n’est pas la sienne</w:t>
      </w:r>
      <w:r>
        <w:t>. Ceux qui les croient finissent par divorcer. La famille devient famille recomposée et ou mo</w:t>
      </w:r>
      <w:r w:rsidR="00313460">
        <w:t xml:space="preserve">noparentale. Les enfants de la </w:t>
      </w:r>
      <w:r>
        <w:t>première femme ne sont plus les bienvenus dans ces familles. Ces leaders fondateurs sont considérés des serviteurs, des hommes de Dieu qui entendent l’appel de Dieu. Ils deviennent des juges spirituels. Ce sont eux qui prennent des décisions sur les familles et engagent tous j</w:t>
      </w:r>
      <w:r w:rsidR="00313460">
        <w:t>ugements. Qui sont</w:t>
      </w:r>
      <w:r>
        <w:t xml:space="preserve"> de</w:t>
      </w:r>
      <w:r w:rsidR="00313460">
        <w:t>s</w:t>
      </w:r>
      <w:r>
        <w:t xml:space="preserve"> jugements erronés. </w:t>
      </w:r>
    </w:p>
    <w:p w:rsidR="00464970" w:rsidRDefault="00464970">
      <w:pPr>
        <w:jc w:val="both"/>
      </w:pPr>
    </w:p>
    <w:p w:rsidR="00464970" w:rsidRDefault="00464970">
      <w:pPr>
        <w:jc w:val="both"/>
      </w:pPr>
      <w:r>
        <w:t>Les enfants portent malheurs dans ce couple monoparental ou recomposé, ils sont traités de sorciers et ils sont jetés dans la rue. Au moment où : « le 20 novembre 1989, l’assemblée générale des Nations unies adoptait la Convention internationale relative aux droits de l’enfant et marquait un tournant dans la protection des enfants. Aucun des aspects touchant à leur bien-être et à leur développement n’échappe à ce texte qui invite les adultes à placer les enfants au cœur de leurs actions. Cette Convention, qui comprend 54 articles, a été ratifiée par la France en 1990 »</w:t>
      </w:r>
      <w:r>
        <w:rPr>
          <w:rStyle w:val="Caractresdenotedebasdepage"/>
        </w:rPr>
        <w:footnoteReference w:id="34"/>
      </w:r>
      <w:r>
        <w:t xml:space="preserve"> « et pour la République Démocratique du Congo quant à lui promulgué la loi n°09/001 du 10 janvier 2009 portant protection de l’enfant, qui n’était encore votée lors de la réalisation du dépliant de l’UNICEF. »</w:t>
      </w:r>
      <w:r>
        <w:rPr>
          <w:rStyle w:val="Caractresdenotedebasdepage"/>
        </w:rPr>
        <w:footnoteReference w:id="35"/>
      </w:r>
    </w:p>
    <w:p w:rsidR="00464970" w:rsidRDefault="00464970">
      <w:pPr>
        <w:jc w:val="both"/>
      </w:pPr>
    </w:p>
    <w:p w:rsidR="00464970" w:rsidRDefault="00AE6561">
      <w:pPr>
        <w:jc w:val="both"/>
      </w:pPr>
      <w:r>
        <w:t>L</w:t>
      </w:r>
      <w:r w:rsidR="00464970">
        <w:t>’article 41 de la constitution de la République Démocratique du Congo</w:t>
      </w:r>
      <w:r>
        <w:t>, dit</w:t>
      </w:r>
      <w:r w:rsidR="00464970">
        <w:t xml:space="preserve"> : « L’enfant mineur est toute personne, sans distinction de sexe, qui n’a pas encore 18 ans révolus. Tout enfant mineur a le droit de connaître les noms de son père et de sa mère. Il a également le droit de jouir de la protection de sa famille, de la société et des pouvoirs publics. L’abandon et la maltraitance des enfants, notamment la pédophilie, les abus sexuels ainsi que l’accusation de sorcellerie sont prohibés et punis par la loi. Les parents ont le devoir de prendre soin de </w:t>
      </w:r>
      <w:r w:rsidR="00464970">
        <w:lastRenderedPageBreak/>
        <w:t>leurs enfants et d’assurer leur protection contre tout acte de violence tant à l’intérieur qu’à l’extérieur du foyer. Les pouvoirs publics ont l’obligation d’assurer une protection aux enfants en situation difficile et de déférer, devant la justice, les auteurs et les complices des actes de violence à l’égard des enfants. Toutes les autres formes d’exploitation d’enfants mineurs sont punies par la loi.»</w:t>
      </w:r>
      <w:r w:rsidR="00464970">
        <w:rPr>
          <w:rStyle w:val="Caractresdenotedebasdepage"/>
        </w:rPr>
        <w:footnoteReference w:id="36"/>
      </w:r>
      <w:r w:rsidR="00464970">
        <w:t xml:space="preserve"> </w:t>
      </w:r>
    </w:p>
    <w:p w:rsidR="00464970" w:rsidRDefault="00464970">
      <w:pPr>
        <w:jc w:val="both"/>
      </w:pPr>
    </w:p>
    <w:p w:rsidR="00464970" w:rsidRDefault="00464970">
      <w:pPr>
        <w:jc w:val="both"/>
      </w:pPr>
      <w:r>
        <w:t>Qu’est-ce qu’on attend de cet article au moment où ces e</w:t>
      </w:r>
      <w:r w:rsidR="00313460">
        <w:t>nfants sont pourchassés par la P</w:t>
      </w:r>
      <w:r>
        <w:t>olice et arrêtés non pour les reprendre, mais pour le</w:t>
      </w:r>
      <w:r w:rsidR="00661E24">
        <w:t>s</w:t>
      </w:r>
      <w:r>
        <w:t xml:space="preserve"> mettre parfois en garde a vu et les juger. « Dans son ouvrage de 94 pages, M. Modwa fait le plaidoyer de ces enfants, à cause notamment des injustices dont cette catégorie est l’objet au quotidien de la part aussi bien de la population que de l’Etat qui ne tiennent pas compte de la présomption d’innocence chaque fois qu’il faut le juger. Pourtant, on ne peut pas réprimer les actes d’un enfant ni défendre ses droits sans lui apprendre ses devoirs, ferment susceptible de continuer favorablement à son éducation et au changement de sa mentalité, a-t-il rappelé.»</w:t>
      </w:r>
      <w:r>
        <w:rPr>
          <w:rStyle w:val="Caractresdenotedebasdepage"/>
        </w:rPr>
        <w:footnoteReference w:id="37"/>
      </w:r>
      <w:r>
        <w:t xml:space="preserve"> Géographiquement, ces enfants vien</w:t>
      </w:r>
      <w:r w:rsidR="00AE6561">
        <w:t>nent de différents coins de la République D</w:t>
      </w:r>
      <w:r>
        <w:t>émocratique du Congo, surtout de régions qui ont connu les guerres.</w:t>
      </w:r>
    </w:p>
    <w:p w:rsidR="00464970" w:rsidRDefault="00464970">
      <w:pPr>
        <w:jc w:val="both"/>
      </w:pPr>
    </w:p>
    <w:p w:rsidR="00C71E2F" w:rsidRDefault="00D44A7F">
      <w:pPr>
        <w:jc w:val="both"/>
      </w:pPr>
      <w:r>
        <w:t>La situation</w:t>
      </w:r>
      <w:r w:rsidR="00464970">
        <w:t xml:space="preserve"> </w:t>
      </w:r>
      <w:r>
        <w:rPr>
          <w:b/>
        </w:rPr>
        <w:t>du</w:t>
      </w:r>
      <w:r w:rsidR="00464970">
        <w:rPr>
          <w:b/>
        </w:rPr>
        <w:t xml:space="preserve"> point de vu</w:t>
      </w:r>
      <w:r w:rsidR="00661E24">
        <w:rPr>
          <w:b/>
        </w:rPr>
        <w:t>e</w:t>
      </w:r>
      <w:r w:rsidR="00464970">
        <w:rPr>
          <w:b/>
        </w:rPr>
        <w:t xml:space="preserve"> géographique.</w:t>
      </w:r>
      <w:r w:rsidR="00464970">
        <w:t xml:space="preserve"> </w:t>
      </w:r>
    </w:p>
    <w:p w:rsidR="00464970" w:rsidRDefault="00464970">
      <w:pPr>
        <w:jc w:val="both"/>
      </w:pPr>
      <w:r>
        <w:t>L’accroissement des enfants de la rue dans la ville de Kinshasa est dû à plusie</w:t>
      </w:r>
      <w:r w:rsidR="00661E24">
        <w:t>urs points géographiques de la R</w:t>
      </w:r>
      <w:r>
        <w:t>épublique</w:t>
      </w:r>
      <w:r w:rsidR="00661E24">
        <w:t xml:space="preserve"> D</w:t>
      </w:r>
      <w:r>
        <w:t>émocratique du Congo. Le Congo a connu plusieurs guerres</w:t>
      </w:r>
      <w:r w:rsidR="00C71E2F">
        <w:t xml:space="preserve"> de rébellions</w:t>
      </w:r>
      <w:r w:rsidR="00A4179E">
        <w:t xml:space="preserve"> et sécessions</w:t>
      </w:r>
      <w:r>
        <w:t>.</w:t>
      </w:r>
      <w:r w:rsidR="00661E24">
        <w:t xml:space="preserve"> Les guerres ont eu lieu dans les</w:t>
      </w:r>
      <w:r>
        <w:t xml:space="preserve"> région</w:t>
      </w:r>
      <w:r w:rsidR="00661E24">
        <w:t>s du Katanga, de Bukavu, du Kivu et le</w:t>
      </w:r>
      <w:r>
        <w:t xml:space="preserve"> Haut Congo, ne</w:t>
      </w:r>
      <w:r w:rsidR="00661E24">
        <w:t xml:space="preserve"> citons que celles là. Comme elles</w:t>
      </w:r>
      <w:r>
        <w:t xml:space="preserve"> sont des guerres de l’Est de</w:t>
      </w:r>
      <w:r w:rsidR="00A4179E">
        <w:t xml:space="preserve"> la RDC. Ces guerres ont laissé</w:t>
      </w:r>
      <w:r>
        <w:t xml:space="preserve"> des orphelins dans les coin</w:t>
      </w:r>
      <w:r w:rsidR="00661E24">
        <w:t>s de ces régions de la RDC. N</w:t>
      </w:r>
      <w:r>
        <w:t>ous parlons des enfants abandonnés, à cause des guerres. Ces enfants, sont ceux qui deviennent de vrais enfants des rues. Cependant, avec l’absence d’un grand nomb</w:t>
      </w:r>
      <w:r w:rsidR="00661E24">
        <w:t>re d’A</w:t>
      </w:r>
      <w:r>
        <w:t xml:space="preserve">ssociations spécialisées et de l’Etat congolais qui devraient les prendre tous en charge, la vie des enfants devient intenable. </w:t>
      </w:r>
    </w:p>
    <w:p w:rsidR="00464970" w:rsidRDefault="00464970">
      <w:pPr>
        <w:jc w:val="both"/>
      </w:pPr>
    </w:p>
    <w:p w:rsidR="00464970" w:rsidRDefault="00464970">
      <w:pPr>
        <w:jc w:val="both"/>
      </w:pPr>
      <w:r>
        <w:t xml:space="preserve">Alors que le nombre d’enfants ne fait qu’accroître </w:t>
      </w:r>
      <w:r w:rsidR="00A4179E">
        <w:t>d’</w:t>
      </w:r>
      <w:r>
        <w:t>année en année, et on les retrouve non seulement à arpenter les rues de Kinshasa, mais aussi à arpenter les rues des villes des régions de la RDC. Ils devraient cependant survivre pour voir le jour et sont livrés à eux-mêmes. Une partie</w:t>
      </w:r>
      <w:r w:rsidR="00661E24">
        <w:t xml:space="preserve"> est</w:t>
      </w:r>
      <w:r>
        <w:t xml:space="preserve"> pris</w:t>
      </w:r>
      <w:r w:rsidR="00661E24">
        <w:t>e</w:t>
      </w:r>
      <w:r>
        <w:t xml:space="preserve"> en charge par certain</w:t>
      </w:r>
      <w:r w:rsidR="00661E24">
        <w:t>e</w:t>
      </w:r>
      <w:r>
        <w:t>s ONG internationale si nous cit</w:t>
      </w:r>
      <w:r w:rsidR="00A4179E">
        <w:t>ons ici l’exemple de l’UNICEF, qui</w:t>
      </w:r>
      <w:r>
        <w:t xml:space="preserve"> ne peut contenir pour prendre tous dans un même temps « par rapport à l’an 2005, où la ville comptait 5.000 enfants de la rue, il s’agit d’une augmentation « exponentielle » de 5.000 par an, a-t-il indiqué, ajoutant que sur le plan national, les statistiques avancées par certains organismes sont de l’ordre de 70.000 », au moment où, « 24.000 enfants de la rue sont recensés à Kinshasa la capitale, a-t-il affirmé en citant les statistiques de l’UNICEF. »</w:t>
      </w:r>
      <w:r>
        <w:rPr>
          <w:rStyle w:val="Caractresdenotedebasdepage"/>
        </w:rPr>
        <w:footnoteReference w:id="38"/>
      </w:r>
    </w:p>
    <w:p w:rsidR="00464970" w:rsidRDefault="00464970">
      <w:pPr>
        <w:jc w:val="both"/>
      </w:pPr>
    </w:p>
    <w:p w:rsidR="00464970" w:rsidRDefault="00464970">
      <w:pPr>
        <w:jc w:val="both"/>
      </w:pPr>
      <w:r>
        <w:t xml:space="preserve">En effet, statistiquement chaque région à un nombre d’enfants de rue que l’on peut répertorier, mais nous constatons, choses incompréhensives, que la majorité des enfants cherchent à se rendre à Kinshasa. Est-ce du fait </w:t>
      </w:r>
      <w:r w:rsidR="003748E5">
        <w:t xml:space="preserve">que </w:t>
      </w:r>
      <w:r>
        <w:t xml:space="preserve">Kinshasa est la capitale de la RDC ? Pourquoi ? Peut être oui. Ou bien, c’est parce qu’à Kinshasa, ils peuvent facilement trouver de petits boulots et gagner facilement les pitiés de cette population à faire la manche. Kinshasa étant la capitale du Congo, on y rencontre plus de l’ambiance. C’est dans ce contexte que ces enfants se retrouvent mieux repartis dans la ville. La population est décontractée, un niveau de </w:t>
      </w:r>
      <w:r>
        <w:lastRenderedPageBreak/>
        <w:t xml:space="preserve">manifestations festives se déroule très souvent à chaque coin de rues et de marchés kinois. Les kinois sont hospitaliers, on ne retrouve pas naturellement cette forme d’hospitalité dans d’autres régions du Congo. Du fait qu’on y trouve également à Kinshasa une multitude </w:t>
      </w:r>
      <w:r w:rsidR="00661E24">
        <w:t>d’Organismes</w:t>
      </w:r>
      <w:r>
        <w:t xml:space="preserve"> nationaux et internationaux sur place qui ne peuvent pas s’implanter dans les autres régions, où règne des gu</w:t>
      </w:r>
      <w:r w:rsidR="00661E24">
        <w:t>erres et l’insécurité pour leur</w:t>
      </w:r>
      <w:r>
        <w:t xml:space="preserve"> perso</w:t>
      </w:r>
      <w:r w:rsidR="00661E24">
        <w:t>nnel. Ces O</w:t>
      </w:r>
      <w:r>
        <w:t>rganismes les prennent en charge facilement et s</w:t>
      </w:r>
      <w:r w:rsidR="00661E24">
        <w:t>’occupent plus ou moins de leur misère</w:t>
      </w:r>
      <w:r>
        <w:t>.</w:t>
      </w:r>
    </w:p>
    <w:p w:rsidR="00464970" w:rsidRDefault="00464970">
      <w:pPr>
        <w:jc w:val="both"/>
      </w:pPr>
    </w:p>
    <w:p w:rsidR="00464970" w:rsidRDefault="00464970">
      <w:pPr>
        <w:jc w:val="both"/>
      </w:pPr>
      <w:r>
        <w:t>Est-ce qu’on n’a jamais entendu dans les émissions à la radio Okapi, à la radio Monusco, qu’il y a eu attaque de Médecins Sans Frontières, de personnels de l’Unicef ou de la Croix-Rouge… ? « Les difficultés économiques, les années de conflit et les catastrophes naturelles affectent durement la situation des enfants en RDC. Les besoins humanitaires sont nombreux sur l’ensemble du territoire. Selon l’UNICEF, dans les deux provinces du Nord et du Sud Kivu, les besoins seront de plus en plus urgents. Lors de la signature de l’Accord de Goma en 2008, les différents acteurs, notamment le gouvernement, l’UNICEF et les organismes locaux, voient une opportunité d’améliorer la situation des enfants pour les années à venir. Cependant, depuis cet accord, le conflit à repris, et dans un tel contexte, il devient difficile d’évaluer la portée des programmes. »</w:t>
      </w:r>
      <w:r>
        <w:rPr>
          <w:rStyle w:val="Caractresdenotedebasdepage"/>
        </w:rPr>
        <w:footnoteReference w:id="39"/>
      </w:r>
      <w:r>
        <w:t xml:space="preserve"> </w:t>
      </w:r>
    </w:p>
    <w:p w:rsidR="00464970" w:rsidRDefault="00464970">
      <w:pPr>
        <w:jc w:val="both"/>
      </w:pPr>
    </w:p>
    <w:p w:rsidR="00464970" w:rsidRDefault="00464970">
      <w:pPr>
        <w:jc w:val="both"/>
      </w:pPr>
      <w:r>
        <w:t>En dehors des enfants orphelins de la rue dû à de multiples guerres, on y constate des enfants de la rue abandonnés sous différentes modes de forme des familles : familles pauvres de pauvres, familles de peu de ressources, familles monoparentales de couples divorcés et remariés, familles bien que possédant des ressources, ne parvenant pas à leur éducation à cause du nombre élevé d’enfants ou d’enfants récalcitrants, têtus, qui par eux-mêmes acceptent la rue. Vous savez que l’africain est différent de l’européen en matière et au nombre de naissance par enfant. L’africain aime fonder une grande</w:t>
      </w:r>
      <w:r w:rsidR="003748E5">
        <w:t xml:space="preserve"> famille. Elle peut donner naissance </w:t>
      </w:r>
      <w:r>
        <w:t>à 15 à 20 enfants, soit avec une seule femme ou soit en polygamie, qui n’est pas défendu</w:t>
      </w:r>
      <w:r w:rsidR="00661E24">
        <w:t>e</w:t>
      </w:r>
      <w:r>
        <w:t xml:space="preserve"> dans d’autres pays surtout</w:t>
      </w:r>
      <w:r w:rsidR="003748E5">
        <w:t xml:space="preserve"> dans les</w:t>
      </w:r>
      <w:r>
        <w:t xml:space="preserve"> pays non chrétiens de l’Afrique. Les pays où la</w:t>
      </w:r>
      <w:r w:rsidR="003748E5">
        <w:t xml:space="preserve"> religion musulmane est religion d’Etat.</w:t>
      </w:r>
      <w:r>
        <w:t xml:space="preserve"> Elles ont du mal à respecter le programme de la planification de naissance. Surtout, celles qui habitent les villages et les coins les plus reculés des villes. Plusieurs campagnes de sensibilisation sur programme de planification de naissances n’atteignent pas les résultats escomptés. </w:t>
      </w:r>
    </w:p>
    <w:p w:rsidR="00464970" w:rsidRDefault="00464970">
      <w:pPr>
        <w:jc w:val="both"/>
      </w:pPr>
    </w:p>
    <w:p w:rsidR="00464970" w:rsidRDefault="00464970">
      <w:pPr>
        <w:jc w:val="both"/>
      </w:pPr>
      <w:r>
        <w:t xml:space="preserve">L’africain, si nous prenons en exemple chez les malgaches, le nombre élevé d’enfant est </w:t>
      </w:r>
      <w:r w:rsidR="003748E5">
        <w:t xml:space="preserve">économiquement </w:t>
      </w:r>
      <w:r>
        <w:t xml:space="preserve">synonyme de richesse. La quantité d’enfant aide et fournit de l’effort, </w:t>
      </w:r>
      <w:r w:rsidR="003748E5">
        <w:t>de la force pour</w:t>
      </w:r>
      <w:r>
        <w:t xml:space="preserve"> travailler le champ qui rapporte gros ou la pêche de grand filet. Aujourd’hui au Madagascar, les poissons commencent à se faire rares, il faut aller plus loin pour pratiquer la pêche à plusieurs filets p</w:t>
      </w:r>
      <w:r w:rsidR="00661E24">
        <w:t>our attraper un grand nombre de</w:t>
      </w:r>
      <w:r>
        <w:t xml:space="preserve"> poissons. C’est pourquoi </w:t>
      </w:r>
      <w:r w:rsidR="003748E5">
        <w:t xml:space="preserve">économiquement </w:t>
      </w:r>
      <w:r>
        <w:t>le nombre élevé d’enfants permet de ramener des poissons en grande quantité en famille pour la vente et pour manger. Ces enfants finissent par ne pas avoir le temps d’aller à l’école, car leurs parents ne les font que travailler. Ils sont utilisés pour apporter la quête du travail. Demain, eux aussi deviennent des pêcheurs et mènent la même vie que leurs parents. Cela devient un cercle vicieux. La rareté des poissons peut finir par les entraîner à retrouver la rue pour faire de petits boulots, puis de mendier. Une façon de vouloir gagner leur vie. Est-il qu’on arrive à retrouver à Madagascar des enfants de la rue ?</w:t>
      </w:r>
    </w:p>
    <w:p w:rsidR="00464970" w:rsidRDefault="00464970">
      <w:pPr>
        <w:jc w:val="both"/>
      </w:pPr>
    </w:p>
    <w:p w:rsidR="00464970" w:rsidRDefault="00464970">
      <w:pPr>
        <w:jc w:val="both"/>
      </w:pPr>
      <w:r>
        <w:t xml:space="preserve">A Kinshasa, géographiquement, on retrouve ces enfants arpentant les rues de la capitale, plus précisément, là où il existe une concentration humaine. Dans certaines régions où se pratique la recherche du diamant, de l’or et autres matières premières. Comme dénonce-le livre Profil </w:t>
      </w:r>
      <w:r>
        <w:lastRenderedPageBreak/>
        <w:t>des droits de l’enfant de la RDC : « Une ébauche de rapport produit pour l’UNICEF explore la situation des sites miniers, où l’exploitation sexuelle des enfants est répandue.» Ces endroits à concentrations humaines que font « la présence de ces enfants le long des grandes artères, sur les grandes places publiques devant les magasins, dans les marchés est mal vécue par la population qui paye quotidiennement les frais des comportements négatifs de ces derniers. »</w:t>
      </w:r>
      <w:r>
        <w:rPr>
          <w:rStyle w:val="Caractresdenotedebasdepage"/>
        </w:rPr>
        <w:footnoteReference w:id="40"/>
      </w:r>
    </w:p>
    <w:p w:rsidR="00464970" w:rsidRDefault="00464970">
      <w:pPr>
        <w:jc w:val="both"/>
      </w:pPr>
    </w:p>
    <w:p w:rsidR="00464970" w:rsidRDefault="00464970">
      <w:pPr>
        <w:jc w:val="both"/>
      </w:pPr>
      <w:r>
        <w:t>C’est pourquoi nous voulons essayer de montrer par notre pré étude de faisabilité l’intérêt que va avoir notre étude finale de faisabilité à l’implantation de l’Association pour des Enfants Non Scolarisés et Abandonnés. En effet, la construction</w:t>
      </w:r>
      <w:r w:rsidR="002E18F1">
        <w:t xml:space="preserve"> d’un Centre d’Accueil Moderne a</w:t>
      </w:r>
      <w:r>
        <w:t xml:space="preserve"> pour but l’intégration et la formation professionnelle dans l’encadrement d’une scolarité générale. L’apprentissage du métier débute dès l’âge de 15 ans. Repère sur le travail en France : « Le travail est autorisé à partir de 16 ans, parfois même à compter de 14 ans. Cependant, jusqu’à l’âge de 18 ans, le jeune bénéficie de règles protectrices. »</w:t>
      </w:r>
      <w:r>
        <w:rPr>
          <w:rStyle w:val="Caractresdenotedebasdepage"/>
        </w:rPr>
        <w:footnoteReference w:id="41"/>
      </w:r>
      <w:r>
        <w:t xml:space="preserve"> Ceci permettra à l’</w:t>
      </w:r>
      <w:r w:rsidR="00661E24">
        <w:t>A</w:t>
      </w:r>
      <w:r>
        <w:t>ssociation de procéder au niveau du Centre à l’élaboration des méthodes, des règles et des initiatives, à la mise en place de services efficaces d’encadrement de la formation normale à la formation professionnelle. Pour les besoins d’une meilleure entrée d’intégration sociale de la vie active de ces enfants de la rue de la ville de Kinshasa. L’Association, à travers le Centre d’Accueil Moderne, pourra cependant faire connaître ces services aux autres Associa</w:t>
      </w:r>
      <w:r w:rsidR="00661E24">
        <w:t>tions humanitaires ou avec des O</w:t>
      </w:r>
      <w:r>
        <w:t>rganisations qui travaillent dans le sens de la protection de l’enfant de la rue de la ville de Kinshasa. Le but est de nouer des contacts dans le cadre de la réalisation des activités du Centre. Telles sont les méthodes et les moyens qui seront utilisés sur terrain lors de l’étude de faisabilité.</w:t>
      </w:r>
    </w:p>
    <w:p w:rsidR="00464970" w:rsidRDefault="00464970">
      <w:pPr>
        <w:jc w:val="both"/>
      </w:pPr>
    </w:p>
    <w:p w:rsidR="00464970" w:rsidRDefault="00464970">
      <w:pPr>
        <w:jc w:val="both"/>
      </w:pPr>
      <w:r>
        <w:rPr>
          <w:b/>
          <w:sz w:val="28"/>
          <w:szCs w:val="28"/>
        </w:rPr>
        <w:t>Moyens et méthodes employés pour la réalisation de notre projet</w:t>
      </w:r>
      <w:r>
        <w:t xml:space="preserve"> </w:t>
      </w:r>
    </w:p>
    <w:p w:rsidR="00464970" w:rsidRDefault="00464970">
      <w:pPr>
        <w:jc w:val="both"/>
      </w:pPr>
    </w:p>
    <w:p w:rsidR="00464970" w:rsidRDefault="00464970">
      <w:pPr>
        <w:jc w:val="both"/>
      </w:pPr>
      <w:r>
        <w:t xml:space="preserve">Nous avons l’idée de mettre en place à Kinshasa la construction d’un Centre d’Accueil Moderne CAM des enfants de la rue. Nous pensons que le Centre va être un endroit idéal où les enfants de la rue vont se sentir heureux. Un endroit propice dans lequel ils vont se sentir protégé et se former. Ainsi qu’un endroit dans lequel tous les services réguleront le bon fonctionnement pour un changement vital, psychique et intellectuel. Ce changement marquera au bénéfice des enfants la différence par rapport avec ce qu’ils faisaient dans la rue. Dans le CAM, ils sentiront par eux-mêmes cette différence qui peut exister entre la rue et un toit pour abri. </w:t>
      </w:r>
      <w:r w:rsidR="002E18F1">
        <w:t xml:space="preserve">Nous espèrerons de ne pas les </w:t>
      </w:r>
      <w:r>
        <w:t>voir retourner dans la rue.</w:t>
      </w:r>
    </w:p>
    <w:p w:rsidR="00464970" w:rsidRDefault="00464970">
      <w:pPr>
        <w:jc w:val="both"/>
      </w:pPr>
    </w:p>
    <w:p w:rsidR="00464970" w:rsidRDefault="00464970">
      <w:pPr>
        <w:jc w:val="both"/>
      </w:pPr>
      <w:r>
        <w:t>Par ailleurs, nous constations à travers les informations des médias, des vidéos de You Tube et avec d’autres outils de communications reproduites dans les publics de Kinshasa, comment on nous raconte la vie que mènent ces pauvres enfants de la rue, et qui ne trouve pas une bonne connotation. Que, la connotation macabre des souffrances des enfants. Ceci étant soit fait par les parents irresponsables où soit fait par l’Etat lui-même avec les arrestations de ces mineurs pour plusieurs raisons. Surtout quand il s’agit des événements politiques « Généralement, lors des grandes occasions, il est d’usage que la police opère des rafles massives pour débarrasser le centre-ville des « shégués », comme on les appelle en RDC. Une jeune fille de 19 ans, un peu débraillée. Elle vient d’arriver ce mercredi dans ce centre d’accueil pour enfants de la rue. Elle raconte que les policiers ont commencé à la « </w:t>
      </w:r>
      <w:r>
        <w:rPr>
          <w:i/>
        </w:rPr>
        <w:t>tracasser</w:t>
      </w:r>
      <w:r>
        <w:t> » comme elle dit, et qu’avec la police « </w:t>
      </w:r>
      <w:r>
        <w:rPr>
          <w:i/>
        </w:rPr>
        <w:t>c’est toujours pareil. On nous maltraite, on nous bat, on nous amène au cachot</w:t>
      </w:r>
      <w:r>
        <w:t xml:space="preserve">. Cette année cela ne devrait pas se passer comme ça. </w:t>
      </w:r>
      <w:r>
        <w:lastRenderedPageBreak/>
        <w:t>Une ONG, aidée par l’Unicef, entreprend une action de sensibilisation de la police pour éviter les rafles, et elle essaie de mettre autant que possible ces enfants à l’abri.»</w:t>
      </w:r>
      <w:r>
        <w:rPr>
          <w:rStyle w:val="Caractresdenotedebasdepage"/>
        </w:rPr>
        <w:footnoteReference w:id="42"/>
      </w:r>
    </w:p>
    <w:p w:rsidR="00464970" w:rsidRDefault="00464970">
      <w:pPr>
        <w:jc w:val="both"/>
      </w:pPr>
    </w:p>
    <w:p w:rsidR="00464970" w:rsidRDefault="00464970">
      <w:pPr>
        <w:jc w:val="both"/>
      </w:pPr>
      <w:r>
        <w:t>Les médias comme les inter</w:t>
      </w:r>
      <w:r w:rsidR="00F2437A">
        <w:t>nautes congolais ainsi que les A</w:t>
      </w:r>
      <w:r>
        <w:t>ssociations humanitaires locales parle</w:t>
      </w:r>
      <w:r w:rsidR="00F2437A">
        <w:t>nt le même langage, celui de l’</w:t>
      </w:r>
      <w:r>
        <w:t>accroissement du nombre d’enfants de la rue dans la ville de Kinshasa et généralement dans toute la République Démocratique du Congo. Qu’est-c</w:t>
      </w:r>
      <w:r w:rsidR="0023395A">
        <w:t>e qu’il faut faire pour atténuer</w:t>
      </w:r>
      <w:r>
        <w:t xml:space="preserve"> ce phénomène de croissance des enfants de la rue particulièrement à Kinshasa ? Il s’agit là </w:t>
      </w:r>
      <w:r w:rsidR="005E3281">
        <w:t>d’</w:t>
      </w:r>
      <w:r>
        <w:t>une question de développer des méthodes et de constituer des</w:t>
      </w:r>
      <w:r w:rsidR="005E3281">
        <w:t xml:space="preserve"> moyens. Dans lesquels</w:t>
      </w:r>
      <w:r w:rsidR="00F2437A">
        <w:t>, chaque I</w:t>
      </w:r>
      <w:r>
        <w:t xml:space="preserve">nstitution humanitaire internationale ou locale et l’Etat en particulier, devraient établir des services efficaces </w:t>
      </w:r>
      <w:r>
        <w:rPr>
          <w:b/>
          <w:u w:val="single"/>
        </w:rPr>
        <w:t>modernes</w:t>
      </w:r>
      <w:r>
        <w:t xml:space="preserve"> d’encadrements. Il ne s’agit non pas de rester dans le modèle archaïque qui est encore de ramener ces enfants de la rue dans la rue, mais d’utiliser une meilleure planification de mesure. « Au Ministère des Affaires sociales, on reconnaît avec beaucoup d’amertume, l’échec du gouvernement dans l’encadrement des enfants de la rue : « La mesure a été prise dans la hâte et sans avoir rien planifié, déclare Anne Kalenge, conseillère du ministre en charge de l’enfance </w:t>
      </w:r>
      <w:r w:rsidR="00BD6F26">
        <w:t>désœuvrée</w:t>
      </w:r>
      <w:r>
        <w:t>. Le fléau est tellement grave qu’aucune solution ne semble vraiment efficace. »»</w:t>
      </w:r>
      <w:r>
        <w:rPr>
          <w:rStyle w:val="Caractresdenotedebasdepage"/>
        </w:rPr>
        <w:footnoteReference w:id="43"/>
      </w:r>
      <w:r>
        <w:t xml:space="preserve">             </w:t>
      </w:r>
    </w:p>
    <w:p w:rsidR="00464970" w:rsidRDefault="00464970">
      <w:pPr>
        <w:jc w:val="both"/>
      </w:pPr>
    </w:p>
    <w:p w:rsidR="00464970" w:rsidRDefault="00464970">
      <w:pPr>
        <w:jc w:val="both"/>
      </w:pPr>
      <w:r>
        <w:t>Pouvons nous dire qu’il faut seulement attendre que ces enfants commettent des actes inciviques à grande échelle celle de la violence qui va jusqu’à l’augmentation de la criminalité dans la ville de Kinshasa avec « bra</w:t>
      </w:r>
      <w:r w:rsidR="00F2437A">
        <w:t>quage des résidences, vol</w:t>
      </w:r>
      <w:r>
        <w:t xml:space="preserve"> de voitures ? Les plaintes sont quotidiennes et pratiquement toujours les mêmes : des jeunes enfants soldats. » « 20 septembre 2001, le Ministre des Affaires Sociales et l’Hôtel de Ville se bousculent pour trouver une solution immédiate et définitive au problème. Un site est vite trouvé à 20 km de la ville où les enfants pourront être internés, le temps de recevoir une éducation civique qui leur permettra de se réinsérer dans la société. Une opération coup de poing est décrétée à travers toute la ville et près d’un millier d’enfants sont ainsi acheminés au lieu dit Benseke Futi, une ancienne caserne militaire désaffectée. Seulement la logistique ne suit pas. Le site n’a pas d’électricité ni d’eau courante.» »</w:t>
      </w:r>
      <w:r>
        <w:rPr>
          <w:rStyle w:val="Caractresdenotedebasdepage"/>
        </w:rPr>
        <w:footnoteReference w:id="44"/>
      </w:r>
      <w:r>
        <w:t xml:space="preserve"> </w:t>
      </w:r>
    </w:p>
    <w:p w:rsidR="00464970" w:rsidRDefault="00464970">
      <w:pPr>
        <w:jc w:val="both"/>
      </w:pPr>
    </w:p>
    <w:p w:rsidR="00464970" w:rsidRDefault="00464970">
      <w:pPr>
        <w:jc w:val="both"/>
      </w:pPr>
      <w:r>
        <w:t>Non ! Nous, Associations pour des Enfants Non Scolarisés et Abandonnés, croyons et demandons au Ministre des Affaires Sociales et à l’Hôtel de Ville de Kinshasa de rendre facile l’implantation du Centre d’Accueil Moderne dans la vill</w:t>
      </w:r>
      <w:r w:rsidR="00F2437A">
        <w:t>e de Kinshasa et de donner à l’A</w:t>
      </w:r>
      <w:r>
        <w:t xml:space="preserve">ssociation (AENSA) tous les moyens possibles : économiques, financiers, matériels et géographiquement foncier dans un accord au préalable. </w:t>
      </w:r>
    </w:p>
    <w:p w:rsidR="00464970" w:rsidRDefault="00464970">
      <w:pPr>
        <w:jc w:val="both"/>
      </w:pPr>
    </w:p>
    <w:p w:rsidR="00464970" w:rsidRDefault="00464970">
      <w:pPr>
        <w:jc w:val="both"/>
      </w:pPr>
      <w:r>
        <w:t xml:space="preserve">Donc </w:t>
      </w:r>
      <w:r w:rsidR="00F2437A">
        <w:t>il nous paraîtra évident que l’A</w:t>
      </w:r>
      <w:r>
        <w:t>ssociation (AENSA), en tant qu’Association humanitaire et (publique), créée et initiée en F</w:t>
      </w:r>
      <w:r w:rsidR="00F2437A">
        <w:t>rance ne pourra</w:t>
      </w:r>
      <w:r>
        <w:t xml:space="preserve"> se substituer </w:t>
      </w:r>
      <w:r w:rsidR="00F2437A">
        <w:t xml:space="preserve">à l’État congolais, mais aura pour but de </w:t>
      </w:r>
      <w:r>
        <w:t>mener des actio</w:t>
      </w:r>
      <w:r w:rsidR="00F2437A">
        <w:t>ns concrètes avec son programme moderne</w:t>
      </w:r>
      <w:r>
        <w:t xml:space="preserve"> d’encadrement des enfants de la rue. L’Association va utiliser des locaux qu’elle-même construira avec les moyens des adhérents, des bénév</w:t>
      </w:r>
      <w:r w:rsidR="00F2437A">
        <w:t>oles, de l’État congolais, des O</w:t>
      </w:r>
      <w:r>
        <w:t>rganismes internationaux qui s’appuieront sur ce programme, ainsi par l’État français avec l’entremise du Ministre de Coopération et des Affaires Étrangères et aussi de la Région Rhône-Alpes…</w:t>
      </w:r>
    </w:p>
    <w:p w:rsidR="00464970" w:rsidRDefault="00464970">
      <w:pPr>
        <w:jc w:val="both"/>
      </w:pPr>
    </w:p>
    <w:p w:rsidR="00464970" w:rsidRPr="002111B5" w:rsidRDefault="00464970">
      <w:pPr>
        <w:jc w:val="both"/>
      </w:pPr>
      <w:r>
        <w:t>De ce fait, n</w:t>
      </w:r>
      <w:r w:rsidR="00F2437A">
        <w:t>ous faisons appel à toutes ces I</w:t>
      </w:r>
      <w:r>
        <w:t>nstitutions p</w:t>
      </w:r>
      <w:r w:rsidR="00F2437A">
        <w:t>ubliques des deux Etats Franco C</w:t>
      </w:r>
      <w:r>
        <w:t>ongola</w:t>
      </w:r>
      <w:r w:rsidR="00F2437A">
        <w:t>is et des O</w:t>
      </w:r>
      <w:r>
        <w:t xml:space="preserve">rganismes internationaux pour pouvoir soutenir, appuyer et venir au </w:t>
      </w:r>
      <w:r>
        <w:lastRenderedPageBreak/>
        <w:t>secours à ces enfants de la rue de la Ville de Kinshasa, dans l’encadrement  et à la construction du Centre d’Accueil Moderne, que prône AENSA pour la formation scolaire générale et la formation scolaire professionnelle. L’aide financière, le s</w:t>
      </w:r>
      <w:r w:rsidR="00F2437A">
        <w:t>ecours et l’appui matériel de</w:t>
      </w:r>
      <w:r w:rsidR="00F2437A" w:rsidRPr="002111B5">
        <w:t>s I</w:t>
      </w:r>
      <w:r w:rsidRPr="002111B5">
        <w:t>nstitutions permettront de donner au Centre d’Accueil Moderne CAM, qui sera construit, toutes les possibilités à uti</w:t>
      </w:r>
      <w:r w:rsidR="00F2437A" w:rsidRPr="002111B5">
        <w:t>liser des méthodes de formation</w:t>
      </w:r>
      <w:r w:rsidRPr="002111B5">
        <w:t xml:space="preserve"> par des moyens techniques. L’AENSA se préparera pour mettre en place les avancements à l’établissement d’une vie normale de ces enfants </w:t>
      </w:r>
      <w:r w:rsidR="00E8428B" w:rsidRPr="002111B5">
        <w:t>pour les empêcher de retourner</w:t>
      </w:r>
      <w:r w:rsidRPr="002111B5">
        <w:t xml:space="preserve"> dans la rue. Tout cela va se faire grâce et à partir des valeurs de mise en place pour l’encadrement sociale et technique des enfants. </w:t>
      </w:r>
    </w:p>
    <w:p w:rsidR="00464970" w:rsidRPr="002111B5" w:rsidRDefault="00464970">
      <w:pPr>
        <w:jc w:val="both"/>
      </w:pPr>
    </w:p>
    <w:p w:rsidR="00464970" w:rsidRPr="002111B5" w:rsidRDefault="00464970">
      <w:pPr>
        <w:jc w:val="both"/>
      </w:pPr>
      <w:r w:rsidRPr="002111B5">
        <w:t>La République Démocratique du Congo, est</w:t>
      </w:r>
      <w:r w:rsidR="00F2437A" w:rsidRPr="002111B5">
        <w:t xml:space="preserve"> sur la voie de développer ces I</w:t>
      </w:r>
      <w:r w:rsidRPr="002111B5">
        <w:t>nstitutions dans le cadre de la modernisation et de l’émergence pour la vie sociale de son peuple. Pour</w:t>
      </w:r>
      <w:r w:rsidR="00E8428B" w:rsidRPr="002111B5">
        <w:t xml:space="preserve">quoi pas et aussi ne pourra-t-elle pas </w:t>
      </w:r>
      <w:r w:rsidRPr="002111B5">
        <w:t xml:space="preserve">de trouver des solutions adéquates. Il s’agit d’enrayer ce phénomène d’enfants des rues, mais avec la présence de l’Association pour des Enfants Non Scolarisés et Abandonnés </w:t>
      </w:r>
      <w:r w:rsidR="00D11ACF" w:rsidRPr="002111B5">
        <w:t>(</w:t>
      </w:r>
      <w:r w:rsidRPr="002111B5">
        <w:t>AENSA</w:t>
      </w:r>
      <w:r w:rsidR="00D11ACF" w:rsidRPr="002111B5">
        <w:t>)</w:t>
      </w:r>
      <w:r w:rsidRPr="002111B5">
        <w:t>, une institution considérée Franco congolaise, qui veut s’implanter à Kinshasa, qui a le souci de construire un Centre d’Accueil Moderne CAM. Cela ne peut-il pas être considéré sous une forme de bénéfice p</w:t>
      </w:r>
      <w:r w:rsidR="00D11ACF" w:rsidRPr="002111B5">
        <w:t>our enfin chercher de secourir</w:t>
      </w:r>
      <w:r w:rsidRPr="002111B5">
        <w:t xml:space="preserve"> l’État congolais</w:t>
      </w:r>
      <w:r w:rsidR="00D11ACF" w:rsidRPr="002111B5">
        <w:t xml:space="preserve"> a</w:t>
      </w:r>
      <w:r w:rsidRPr="002111B5">
        <w:t xml:space="preserve"> l’encadrement de ces enfants ainsi que la sécurisation de la ville d’une part ? En effet, par CAM, l’Association veut intervenir et prendre en charge un nombre d’enfants qui errent dans les rues de </w:t>
      </w:r>
      <w:r w:rsidR="00D11ACF" w:rsidRPr="002111B5">
        <w:t>la capitale. Le CAM</w:t>
      </w:r>
      <w:r w:rsidRPr="002111B5">
        <w:t xml:space="preserve"> recruter</w:t>
      </w:r>
      <w:r w:rsidR="00D11ACF" w:rsidRPr="002111B5">
        <w:t>a ou d’inscrira</w:t>
      </w:r>
      <w:r w:rsidRPr="002111B5">
        <w:t xml:space="preserve"> et d’enregistrer</w:t>
      </w:r>
      <w:r w:rsidR="00D11ACF" w:rsidRPr="002111B5">
        <w:t>a</w:t>
      </w:r>
      <w:r w:rsidRPr="002111B5">
        <w:t xml:space="preserve"> chaque année 20 enfants de la rue de façon officielle, n’est-il pas un soulagement pour la population kinoise et pour l’État congolais lui-même ? </w:t>
      </w:r>
    </w:p>
    <w:p w:rsidR="00464970" w:rsidRPr="002111B5" w:rsidRDefault="00464970">
      <w:pPr>
        <w:jc w:val="both"/>
      </w:pPr>
    </w:p>
    <w:p w:rsidR="00464970" w:rsidRPr="002111B5" w:rsidRDefault="00BD6F26">
      <w:pPr>
        <w:jc w:val="both"/>
      </w:pPr>
      <w:r w:rsidRPr="002111B5">
        <w:t>Dans cinq ans et au fur</w:t>
      </w:r>
      <w:r w:rsidR="00A075FA" w:rsidRPr="002111B5">
        <w:t xml:space="preserve"> et</w:t>
      </w:r>
      <w:r w:rsidRPr="002111B5">
        <w:t xml:space="preserve"> en mesure</w:t>
      </w:r>
      <w:r w:rsidR="00A075FA" w:rsidRPr="002111B5">
        <w:t xml:space="preserve"> que</w:t>
      </w:r>
      <w:r w:rsidRPr="002111B5">
        <w:t xml:space="preserve"> se développe les services pour la construction du Centre</w:t>
      </w:r>
      <w:r w:rsidR="00AC54D0" w:rsidRPr="002111B5">
        <w:t xml:space="preserve"> en élargissant la dimension de l’espace de chambrette</w:t>
      </w:r>
      <w:r w:rsidR="0068468F" w:rsidRPr="002111B5">
        <w:t>s</w:t>
      </w:r>
      <w:r w:rsidR="00AC54D0" w:rsidRPr="002111B5">
        <w:t xml:space="preserve"> des dortoirs</w:t>
      </w:r>
      <w:r w:rsidRPr="002111B5">
        <w:t xml:space="preserve">, </w:t>
      </w:r>
      <w:r w:rsidR="00464970" w:rsidRPr="002111B5">
        <w:t>déjà le</w:t>
      </w:r>
      <w:r w:rsidR="00A075FA" w:rsidRPr="002111B5">
        <w:t xml:space="preserve"> nombre d’enfants sera compté à</w:t>
      </w:r>
      <w:r w:rsidR="00464970" w:rsidRPr="002111B5">
        <w:t xml:space="preserve"> 100 (20 enfants x5 années). Le mobile dans lequel AENSA sollicite de l’aide e</w:t>
      </w:r>
      <w:r w:rsidR="00F2437A" w:rsidRPr="002111B5">
        <w:t>t l’appui de deux États Franco-Congolais, des I</w:t>
      </w:r>
      <w:r w:rsidR="00464970" w:rsidRPr="002111B5">
        <w:t xml:space="preserve">nstitutions internationales, parce qu’il s’agit ici et là, </w:t>
      </w:r>
      <w:r w:rsidR="00932022" w:rsidRPr="002111B5">
        <w:t xml:space="preserve">est </w:t>
      </w:r>
      <w:r w:rsidR="00464970" w:rsidRPr="002111B5">
        <w:t xml:space="preserve">que nous tous nous puissions mettre la main à la pâte. Une manière de s’investir s’il ne s’agit pas d’enrayer carrément le mouvement, mais de chercher comment nous pouvons diminuer ou ralentir ce phénomène. Que personne n’ignore et que personne n’oublie que la présence des enfants de la rue est un phénomène qui </w:t>
      </w:r>
      <w:r w:rsidR="00F2437A" w:rsidRPr="002111B5">
        <w:t>a des conséquences d’insécurité</w:t>
      </w:r>
      <w:r w:rsidR="00464970" w:rsidRPr="002111B5">
        <w:t xml:space="preserve"> pour les familles kinoises et pour la ville de Kinshasa. La const</w:t>
      </w:r>
      <w:r w:rsidR="00F2437A" w:rsidRPr="002111B5">
        <w:t>ruction du CAM permettra aussi</w:t>
      </w:r>
      <w:r w:rsidR="00464970" w:rsidRPr="002111B5">
        <w:t xml:space="preserve"> la création d’emploi</w:t>
      </w:r>
      <w:r w:rsidR="00F2437A" w:rsidRPr="002111B5">
        <w:t>s</w:t>
      </w:r>
      <w:r w:rsidR="00464970" w:rsidRPr="002111B5">
        <w:t>. Dans le Centre, i</w:t>
      </w:r>
      <w:r w:rsidR="00F2437A" w:rsidRPr="002111B5">
        <w:t>l y aura un nombre de personnel locaux congolais qui sera recruté</w:t>
      </w:r>
      <w:r w:rsidR="00464970" w:rsidRPr="002111B5">
        <w:t xml:space="preserve"> dans le cadre du travail de formateurs et d’encadreurs d’enfants de la rue et ainsi que d’autres différents postes importants. N’est-ce pas une aubaine pour la ville de Kinshasa ?</w:t>
      </w:r>
    </w:p>
    <w:p w:rsidR="00464970" w:rsidRPr="002111B5" w:rsidRDefault="00464970">
      <w:pPr>
        <w:jc w:val="both"/>
      </w:pPr>
    </w:p>
    <w:p w:rsidR="00464970" w:rsidRPr="002111B5" w:rsidRDefault="00464970">
      <w:pPr>
        <w:jc w:val="both"/>
      </w:pPr>
      <w:r w:rsidRPr="002111B5">
        <w:t xml:space="preserve">AENSA, va construire dans le CAM, </w:t>
      </w:r>
      <w:r w:rsidR="0068468F" w:rsidRPr="002111B5">
        <w:t xml:space="preserve"> un dortoir muni d’espaces d’intimité pour chaque enfant qui sont des chambrettes</w:t>
      </w:r>
      <w:r w:rsidRPr="002111B5">
        <w:t xml:space="preserve"> à </w:t>
      </w:r>
      <w:r w:rsidR="0068468F" w:rsidRPr="002111B5">
        <w:t>lit superposés pour deux à quatre enfants par</w:t>
      </w:r>
      <w:r w:rsidRPr="002111B5">
        <w:t xml:space="preserve"> chambre</w:t>
      </w:r>
      <w:r w:rsidR="0068468F" w:rsidRPr="002111B5">
        <w:t>tte</w:t>
      </w:r>
      <w:r w:rsidRPr="002111B5">
        <w:t xml:space="preserve"> où ils seront logés suivant les âges. </w:t>
      </w:r>
      <w:r w:rsidR="00F2437A" w:rsidRPr="002111B5">
        <w:t xml:space="preserve">Il est indispensable de répartir les enfants selon leur âge. </w:t>
      </w:r>
      <w:r w:rsidRPr="002111B5">
        <w:t>Ces chambres seront éclairées et seront équipées d’un placard pour chaque enfant, ainsi de toilettes et de douches plus</w:t>
      </w:r>
      <w:r w:rsidR="00F2437A" w:rsidRPr="002111B5">
        <w:t xml:space="preserve"> des lavabos à l’intérieur. Le C</w:t>
      </w:r>
      <w:r w:rsidR="00932022" w:rsidRPr="002111B5">
        <w:t>entre leurs donnera du savon, de la</w:t>
      </w:r>
      <w:r w:rsidRPr="002111B5">
        <w:t xml:space="preserve"> dentifrice, la brosse à dents, une serviette et une éponge chacun pour l</w:t>
      </w:r>
      <w:r w:rsidR="00F2437A" w:rsidRPr="002111B5">
        <w:t>eur toilette</w:t>
      </w:r>
      <w:r w:rsidRPr="002111B5">
        <w:t>. Dans CAM, les enfants n’ont aucune déconsidération</w:t>
      </w:r>
      <w:r w:rsidR="00932022" w:rsidRPr="002111B5">
        <w:t>. Ils ne seront pas différents de vos enfants</w:t>
      </w:r>
      <w:r w:rsidRPr="002111B5">
        <w:t>. Tel est l’objectif principal de la construction du CAM.</w:t>
      </w:r>
    </w:p>
    <w:p w:rsidR="00464970" w:rsidRPr="002111B5" w:rsidRDefault="00464970">
      <w:pPr>
        <w:jc w:val="both"/>
      </w:pPr>
    </w:p>
    <w:p w:rsidR="00464970" w:rsidRPr="002111B5" w:rsidRDefault="00464970">
      <w:pPr>
        <w:jc w:val="both"/>
      </w:pPr>
      <w:r w:rsidRPr="002111B5">
        <w:t>Le Centre va habiller et chausser les enfants ave</w:t>
      </w:r>
      <w:r w:rsidR="00F2437A" w:rsidRPr="002111B5">
        <w:t>c des habits en provenance de</w:t>
      </w:r>
      <w:r w:rsidRPr="002111B5">
        <w:t xml:space="preserve"> France, que l’AENSA collecte et rassemble en mettant dans un container pour acheminer au Congo. Comme le Centre est un internat, il sera doté d’un réfectoire et d’une cuisine moderne équipée. </w:t>
      </w:r>
      <w:r w:rsidR="00F2437A" w:rsidRPr="002111B5">
        <w:t>Dans le réfectoire, on trouvera des</w:t>
      </w:r>
      <w:r w:rsidRPr="002111B5">
        <w:t xml:space="preserve"> table</w:t>
      </w:r>
      <w:r w:rsidR="00F2437A" w:rsidRPr="002111B5">
        <w:t>s</w:t>
      </w:r>
      <w:r w:rsidRPr="002111B5">
        <w:t xml:space="preserve"> de quatre</w:t>
      </w:r>
      <w:r w:rsidR="00F2437A" w:rsidRPr="002111B5">
        <w:t xml:space="preserve"> </w:t>
      </w:r>
      <w:r w:rsidR="00D74F88" w:rsidRPr="002111B5">
        <w:t>places</w:t>
      </w:r>
      <w:r w:rsidR="00F2437A" w:rsidRPr="002111B5">
        <w:t xml:space="preserve">, une armoire où seront </w:t>
      </w:r>
      <w:r w:rsidR="00D74F88" w:rsidRPr="002111B5">
        <w:lastRenderedPageBreak/>
        <w:t>rangés</w:t>
      </w:r>
      <w:r w:rsidR="00F2437A" w:rsidRPr="002111B5">
        <w:t xml:space="preserve"> tous les ustensiles de cuisine. </w:t>
      </w:r>
      <w:r w:rsidRPr="002111B5">
        <w:t>Il y aura quelques chaises et tables supplémentaires pour des raisons de secours spontané. Dans le CAM, les enfants seront considérés avec dignité et respect en référence au Dr</w:t>
      </w:r>
      <w:r w:rsidR="00F2437A" w:rsidRPr="002111B5">
        <w:t>oit à l’enfant, à la loi de la C</w:t>
      </w:r>
      <w:r w:rsidRPr="002111B5">
        <w:t>onstitution</w:t>
      </w:r>
      <w:r w:rsidR="00F2437A" w:rsidRPr="002111B5">
        <w:t xml:space="preserve"> congolais article 41 sur le D</w:t>
      </w:r>
      <w:r w:rsidR="00DD5E97" w:rsidRPr="002111B5">
        <w:t>roit de</w:t>
      </w:r>
      <w:r w:rsidRPr="002111B5">
        <w:t xml:space="preserve"> l’enfant et à la Déclaration de Genève et au Convention de Nations Unies.  </w:t>
      </w:r>
    </w:p>
    <w:p w:rsidR="00464970" w:rsidRPr="002111B5" w:rsidRDefault="00464970">
      <w:pPr>
        <w:jc w:val="both"/>
      </w:pPr>
    </w:p>
    <w:p w:rsidR="00464970" w:rsidRPr="002111B5" w:rsidRDefault="00464970">
      <w:pPr>
        <w:jc w:val="both"/>
      </w:pPr>
      <w:r w:rsidRPr="002111B5">
        <w:t>AENSA, fera de ces enfants de propres acteurs sociaux où ils seront formés pour aboutir à connaître comment il faut prendre la vie en mains p</w:t>
      </w:r>
      <w:r w:rsidR="00F2437A" w:rsidRPr="002111B5">
        <w:t>our qu’un jour ils deviennent</w:t>
      </w:r>
      <w:r w:rsidRPr="002111B5">
        <w:t xml:space="preserve"> seul responsable devant les aléas de la vie. Au lieu de faire la manche, de voler ou de faire aussi toutes autres formes du banditisme ou de la délinquance juvénile. Tel sera, ce qu’envisage AENS</w:t>
      </w:r>
      <w:r w:rsidR="00F2437A" w:rsidRPr="002111B5">
        <w:t>A dont le but</w:t>
      </w:r>
      <w:r w:rsidRPr="002111B5">
        <w:t xml:space="preserve"> est de con</w:t>
      </w:r>
      <w:r w:rsidR="00DD5E97" w:rsidRPr="002111B5">
        <w:t>struire un Centre alors moderne, d</w:t>
      </w:r>
      <w:r w:rsidRPr="002111B5">
        <w:t>e manière à amener les enfants pour qu’ils aient le goût d’oublier carrément la vie du dehors, celle d’enfant de la rue. Enfin, pour que socialement ils soient bien intégrés dans le milieu du Centre. Dans l’enceinte</w:t>
      </w:r>
      <w:r w:rsidR="00F2437A" w:rsidRPr="002111B5">
        <w:t xml:space="preserve"> du Centre, il sera mis en place une balançoire, une piscine, un terrain de football, un terrain de basket-ball, un</w:t>
      </w:r>
      <w:r w:rsidRPr="002111B5">
        <w:t xml:space="preserve"> terrain de volley-ball, la salle des jeux où on y trouvera : un baby-foot, tabl</w:t>
      </w:r>
      <w:r w:rsidR="00F2437A" w:rsidRPr="002111B5">
        <w:t>e de tennis,</w:t>
      </w:r>
      <w:r w:rsidRPr="002111B5">
        <w:t xml:space="preserve"> et au</w:t>
      </w:r>
      <w:r w:rsidR="00284763" w:rsidRPr="002111B5">
        <w:t>tres loisirs comme le jardinage et</w:t>
      </w:r>
      <w:r w:rsidRPr="002111B5">
        <w:t xml:space="preserve"> l’élevage de la basse cour. </w:t>
      </w:r>
    </w:p>
    <w:p w:rsidR="00464970" w:rsidRPr="002111B5" w:rsidRDefault="00464970">
      <w:pPr>
        <w:jc w:val="both"/>
      </w:pPr>
    </w:p>
    <w:p w:rsidR="00464970" w:rsidRPr="002111B5" w:rsidRDefault="00464970">
      <w:pPr>
        <w:jc w:val="both"/>
      </w:pPr>
      <w:r w:rsidRPr="002111B5">
        <w:t>La méthode que nous allons mettre en place sera de con</w:t>
      </w:r>
      <w:r w:rsidR="002329B2" w:rsidRPr="002111B5">
        <w:t>tacter les Autorités politiques. P</w:t>
      </w:r>
      <w:r w:rsidRPr="002111B5">
        <w:t>remièrement françaises et</w:t>
      </w:r>
      <w:r w:rsidR="002329B2" w:rsidRPr="002111B5">
        <w:t xml:space="preserve"> puis</w:t>
      </w:r>
      <w:r w:rsidRPr="002111B5">
        <w:t xml:space="preserve"> après </w:t>
      </w:r>
      <w:r w:rsidR="002329B2" w:rsidRPr="002111B5">
        <w:t>congolaise lorsque</w:t>
      </w:r>
      <w:r w:rsidRPr="002111B5">
        <w:t xml:space="preserve"> nous serons au Congo</w:t>
      </w:r>
      <w:r w:rsidR="002329B2" w:rsidRPr="002111B5">
        <w:t>. Pour les autorités congolaise</w:t>
      </w:r>
      <w:r w:rsidR="00E85165" w:rsidRPr="002111B5">
        <w:t>s</w:t>
      </w:r>
      <w:r w:rsidRPr="002111B5">
        <w:t xml:space="preserve"> au moment de mener l’étude de faisa</w:t>
      </w:r>
      <w:r w:rsidR="00E85165" w:rsidRPr="002111B5">
        <w:t>bilité</w:t>
      </w:r>
      <w:r w:rsidR="002329B2" w:rsidRPr="002111B5">
        <w:t xml:space="preserve"> sur place</w:t>
      </w:r>
      <w:r w:rsidR="00096EE0" w:rsidRPr="002111B5">
        <w:t xml:space="preserve"> au Congo</w:t>
      </w:r>
      <w:r w:rsidRPr="002111B5">
        <w:t xml:space="preserve">. Cette méthode sera utilisée pour définir l’ensemble de la problématique dans le cadre de la prise en charge des enfants de la rue par l’association AENSA pour les besoins de la construction du Centre d’Accueil Moderne. Pourquoi Centre d’Accueil </w:t>
      </w:r>
      <w:r w:rsidRPr="002111B5">
        <w:rPr>
          <w:b/>
          <w:u w:val="single"/>
        </w:rPr>
        <w:t>Moderne</w:t>
      </w:r>
      <w:r w:rsidRPr="002111B5">
        <w:t> ? AENSA, insiste et rapp</w:t>
      </w:r>
      <w:r w:rsidR="00F2437A" w:rsidRPr="002111B5">
        <w:t>elle, pour Centre d’Accueil dit</w:t>
      </w:r>
      <w:r w:rsidRPr="002111B5">
        <w:t xml:space="preserve"> Moderne, du fait de constater et de supposer et en avoir suivi à travers les méd</w:t>
      </w:r>
      <w:r w:rsidR="00F2437A" w:rsidRPr="002111B5">
        <w:t>ias congolais que plusieurs de C</w:t>
      </w:r>
      <w:r w:rsidRPr="002111B5">
        <w:t>entres d’a</w:t>
      </w:r>
      <w:r w:rsidR="00F2437A" w:rsidRPr="002111B5">
        <w:t>ccueils d’enfants de la rue en République D</w:t>
      </w:r>
      <w:r w:rsidRPr="002111B5">
        <w:t xml:space="preserve">émocratique du Congo ne sont pas bien équipés ou bien construits ou ne reflètent pas normalement la norme Européenne. C’est que certains Centres manquent, s’il faut dire ou s’il faut en tenir compte, de </w:t>
      </w:r>
      <w:r w:rsidR="00CC70C2" w:rsidRPr="002111B5">
        <w:t>structures fiables et</w:t>
      </w:r>
      <w:r w:rsidRPr="002111B5">
        <w:t xml:space="preserve"> viables du fait de ne pas posséder du matér</w:t>
      </w:r>
      <w:r w:rsidR="00F2437A" w:rsidRPr="002111B5">
        <w:t xml:space="preserve">iel </w:t>
      </w:r>
      <w:r w:rsidR="002B7433" w:rsidRPr="002111B5">
        <w:t>adéquat</w:t>
      </w:r>
      <w:r w:rsidRPr="002111B5">
        <w:t xml:space="preserve">. </w:t>
      </w:r>
    </w:p>
    <w:p w:rsidR="00464970" w:rsidRPr="002111B5" w:rsidRDefault="00464970">
      <w:pPr>
        <w:jc w:val="both"/>
      </w:pPr>
    </w:p>
    <w:p w:rsidR="00464970" w:rsidRPr="002111B5" w:rsidRDefault="00464970">
      <w:pPr>
        <w:jc w:val="both"/>
      </w:pPr>
      <w:r w:rsidRPr="002111B5">
        <w:t xml:space="preserve">Du plus et au pire, il n’existe </w:t>
      </w:r>
      <w:r w:rsidR="00FB60A4" w:rsidRPr="002111B5">
        <w:t xml:space="preserve">rarement </w:t>
      </w:r>
      <w:r w:rsidRPr="002111B5">
        <w:t xml:space="preserve">ou </w:t>
      </w:r>
      <w:r w:rsidR="00FB60A4" w:rsidRPr="002111B5">
        <w:t>pas de</w:t>
      </w:r>
      <w:r w:rsidRPr="002111B5">
        <w:t xml:space="preserve"> fonct</w:t>
      </w:r>
      <w:r w:rsidR="00FB60A4" w:rsidRPr="002111B5">
        <w:t>ionnement de qualité ou adéquat</w:t>
      </w:r>
      <w:r w:rsidRPr="002111B5">
        <w:t xml:space="preserve"> da</w:t>
      </w:r>
      <w:r w:rsidR="00F2437A" w:rsidRPr="002111B5">
        <w:t>ns lesquels les enfants peuven</w:t>
      </w:r>
      <w:r w:rsidRPr="002111B5">
        <w:t>t trouver l’endroit bien propice à leur épanouissement social et éducatif. C’est ce qui fait qu’à Kinshasa, au lieu que le nombre d’</w:t>
      </w:r>
      <w:r w:rsidR="00F2437A" w:rsidRPr="002111B5">
        <w:t xml:space="preserve">enfants de la rue décroît, </w:t>
      </w:r>
      <w:r w:rsidRPr="002111B5">
        <w:t xml:space="preserve">il va dans le sens de croître. Nous supposons du fait que les enfants de la rue ne parviennent pas à trouver </w:t>
      </w:r>
      <w:r w:rsidR="00FB60A4" w:rsidRPr="002111B5">
        <w:t>dans ces Centres un milieu qui</w:t>
      </w:r>
      <w:r w:rsidRPr="002111B5">
        <w:t xml:space="preserve"> leur soit favorable ! Il peut être dit parfois à cause, par exemple, du manque de soins médicaux appropriés qu’on ne trouve pas nécessairement au sein d</w:t>
      </w:r>
      <w:r w:rsidR="00FB60A4" w:rsidRPr="002111B5">
        <w:t>u Centre ! Pas un dispensaire ou</w:t>
      </w:r>
      <w:r w:rsidRPr="002111B5">
        <w:t xml:space="preserve"> peut être parfois que les enfants ne mange pas suffisamment à leur faim ! Pour se laver, il </w:t>
      </w:r>
      <w:r w:rsidR="00FB60A4" w:rsidRPr="002111B5">
        <w:t>n’</w:t>
      </w:r>
      <w:r w:rsidRPr="002111B5">
        <w:t>existe parfois qu’un seul robinet ou u</w:t>
      </w:r>
      <w:r w:rsidR="00FB60A4" w:rsidRPr="002111B5">
        <w:t>ne fontaine seulement où ils se lavent</w:t>
      </w:r>
      <w:r w:rsidRPr="002111B5">
        <w:t xml:space="preserve"> à tour de rôle ! </w:t>
      </w:r>
      <w:r w:rsidR="00FB60A4" w:rsidRPr="002111B5">
        <w:t>Cependant, il se pose encore le</w:t>
      </w:r>
      <w:r w:rsidRPr="002111B5">
        <w:t xml:space="preserve"> problème de se doucher où ils ne se lavent parfois que le visage ! L’endroit pour dormir, le dortoir ou la chambre n</w:t>
      </w:r>
      <w:r w:rsidR="00FB60A4" w:rsidRPr="002111B5">
        <w:t>’</w:t>
      </w:r>
      <w:r w:rsidRPr="002111B5">
        <w:t>e</w:t>
      </w:r>
      <w:r w:rsidR="00FB60A4" w:rsidRPr="002111B5">
        <w:t>st peut-</w:t>
      </w:r>
      <w:r w:rsidRPr="002111B5">
        <w:t xml:space="preserve">être pas au souhait et au goût qu’attendent les enfants ! </w:t>
      </w:r>
      <w:r w:rsidR="00A949AC" w:rsidRPr="002111B5">
        <w:t>Ainsi que parfois, il manque des</w:t>
      </w:r>
      <w:r w:rsidRPr="002111B5">
        <w:t xml:space="preserve"> jeux attrayants pour attirer les enfants à leur développement psychomoteur et pédagogique… </w:t>
      </w:r>
    </w:p>
    <w:p w:rsidR="00464970" w:rsidRPr="002111B5" w:rsidRDefault="00464970">
      <w:pPr>
        <w:jc w:val="both"/>
      </w:pPr>
    </w:p>
    <w:p w:rsidR="00464970" w:rsidRDefault="00464970">
      <w:pPr>
        <w:jc w:val="both"/>
      </w:pPr>
      <w:r w:rsidRPr="002111B5">
        <w:t>Malgré le peu de moyens qu’ils leur ont été réservés par ces C</w:t>
      </w:r>
      <w:r w:rsidR="00546DDF" w:rsidRPr="002111B5">
        <w:t>entres, cela ne leur suffit pas et les enfants retournent dans la rue.</w:t>
      </w:r>
      <w:r w:rsidRPr="002111B5">
        <w:t xml:space="preserve"> C’est à travers cette rêverie que l’Association pour des enfants non scolarisé</w:t>
      </w:r>
      <w:r w:rsidR="00FF443C" w:rsidRPr="002111B5">
        <w:t>s et abandonnés veut se lancer/se donner</w:t>
      </w:r>
      <w:r w:rsidRPr="002111B5">
        <w:t xml:space="preserve"> à la construction d’un Centre d’ Accueil Moderne (CAM). Tout enfant dans le monde rêve d’être bien encadré, du fait de prétendre que dès sa naissance il y aura des parents ou des adultes qui vont s’occuper de lui. </w:t>
      </w:r>
    </w:p>
    <w:p w:rsidR="0065007A" w:rsidRPr="002111B5" w:rsidRDefault="0065007A">
      <w:pPr>
        <w:jc w:val="both"/>
      </w:pPr>
    </w:p>
    <w:p w:rsidR="00CD20CC" w:rsidRDefault="00CD20CC">
      <w:pPr>
        <w:jc w:val="both"/>
      </w:pPr>
    </w:p>
    <w:p w:rsidR="00CD20CC" w:rsidRDefault="00464970">
      <w:pPr>
        <w:jc w:val="both"/>
        <w:rPr>
          <w:b/>
          <w:u w:val="single"/>
        </w:rPr>
      </w:pPr>
      <w:r w:rsidRPr="002111B5">
        <w:rPr>
          <w:b/>
          <w:u w:val="single"/>
        </w:rPr>
        <w:lastRenderedPageBreak/>
        <w:t>La problématique</w:t>
      </w:r>
    </w:p>
    <w:p w:rsidR="0065007A" w:rsidRDefault="0065007A">
      <w:pPr>
        <w:jc w:val="both"/>
      </w:pPr>
    </w:p>
    <w:p w:rsidR="00464970" w:rsidRPr="002111B5" w:rsidRDefault="00D20E9A">
      <w:pPr>
        <w:jc w:val="both"/>
      </w:pPr>
      <w:r w:rsidRPr="002111B5">
        <w:t>I</w:t>
      </w:r>
      <w:r w:rsidR="00464970" w:rsidRPr="002111B5">
        <w:t>l est bon d’avoir des enfants, mais il n’est pas facile de les élever et de leur donner une meilleure vie. Quel parent dira-t-on ne s’est jamais occupé de son enfant dès qu’il est bébé ? Maintenant la question qui reste à se po</w:t>
      </w:r>
      <w:r w:rsidR="00BB1030" w:rsidRPr="002111B5">
        <w:t>ser est celle de savoir, comment s’occuper de lui.  AENSA,</w:t>
      </w:r>
      <w:r w:rsidR="00464970" w:rsidRPr="002111B5">
        <w:t xml:space="preserve"> se demande quels seront les moyens et le matériel qu’il faut mettre en place au service des enfants pour que ceux-ci retrouvent la joie de vivre dans u</w:t>
      </w:r>
      <w:r w:rsidR="00BB1030" w:rsidRPr="002111B5">
        <w:t>n Centre d’Accueil dit Moderne.</w:t>
      </w:r>
      <w:r w:rsidR="00464970" w:rsidRPr="002111B5">
        <w:t xml:space="preserve"> Comment faire pour</w:t>
      </w:r>
      <w:r w:rsidR="00BB1030" w:rsidRPr="002111B5">
        <w:t xml:space="preserve"> que ces enfants se sentent</w:t>
      </w:r>
      <w:r w:rsidR="00464970" w:rsidRPr="002111B5">
        <w:t xml:space="preserve"> aimé</w:t>
      </w:r>
      <w:r w:rsidR="00BB1030" w:rsidRPr="002111B5">
        <w:t>s et</w:t>
      </w:r>
      <w:r w:rsidR="00464970" w:rsidRPr="002111B5">
        <w:t xml:space="preserve"> attiré</w:t>
      </w:r>
      <w:r w:rsidR="00BB1030" w:rsidRPr="002111B5">
        <w:t>s</w:t>
      </w:r>
      <w:r w:rsidR="00464970" w:rsidRPr="002111B5">
        <w:t xml:space="preserve"> au sein du Centre pour leur encadrement social, psychomoteur et pédagogique ? Que va apporter le Centre d’Accueil Moderne (CAM) par rapport à ce qu’on trouve différemment dans des Centres locaux sur ce que ces Centres locaux sur place n’apportent pas aux enfants de la rue de la ville de Kinshasa ? En quoi le Centre d’Accueil Moderne sera-t-il différent des Centres qui existent déjà dans la ville de Kinshasa ? De quelle manière le Centre d’Accueil Moderne rétablira-t-il la confiance avec ces enfants de la rue pour qu’ils n’arrivent pas un jour à regagner la rue malgré tout ce qui leur seront servis dans CAM ? Est-ce qu’il sera nécessaire à l’AENSA d’entrer en contact avec les Centres locaux déjà existant pour son implantation et la construction de son Centre d’Accueil Moderne ? Comment AENSA va-t-elle établir la relation avec l’opinion publique pour se faire connaître et faire exister la pérennité</w:t>
      </w:r>
      <w:r w:rsidR="00A949AC" w:rsidRPr="002111B5">
        <w:t xml:space="preserve"> de l’installation du Centre d’</w:t>
      </w:r>
      <w:r w:rsidR="00464970" w:rsidRPr="002111B5">
        <w:t>Accueil Moderne dans la ville de Kinshasa ?</w:t>
      </w:r>
    </w:p>
    <w:p w:rsidR="00464970" w:rsidRPr="002111B5" w:rsidRDefault="00464970">
      <w:pPr>
        <w:jc w:val="both"/>
      </w:pPr>
    </w:p>
    <w:p w:rsidR="00464970" w:rsidRPr="002111B5" w:rsidRDefault="00464970">
      <w:pPr>
        <w:jc w:val="both"/>
      </w:pPr>
      <w:r w:rsidRPr="002111B5">
        <w:t>De toutes ces questions posées ci-dessus, l’Association pour des Enfants Non Sc</w:t>
      </w:r>
      <w:r w:rsidR="00903D8E" w:rsidRPr="002111B5">
        <w:t>olarisés et Abandonnés</w:t>
      </w:r>
      <w:r w:rsidRPr="002111B5">
        <w:t xml:space="preserve"> AENSA, va établir un plan de travail d’enquête sociologique</w:t>
      </w:r>
      <w:r w:rsidR="00903D8E" w:rsidRPr="002111B5">
        <w:t>,</w:t>
      </w:r>
      <w:r w:rsidRPr="002111B5">
        <w:t xml:space="preserve"> celui de mener une étude de faisabilité sur place à Kinshasa. Il se fera par des analyses socioéconomiques, sociologiques et géographiques avec des méthodes qui seront mises en place dans le cadre de suivi et évaluation sur des critiques de développement de la vie générale des enfants de la rue. Aussi, mener des différente</w:t>
      </w:r>
      <w:r w:rsidR="00A949AC" w:rsidRPr="002111B5">
        <w:t>s analyses au sein de certains C</w:t>
      </w:r>
      <w:r w:rsidRPr="002111B5">
        <w:t>entres locaux en vue de rapporter sur ce qui n’existe pas et sur ce qui va exister pour moderniser l’accueil des enfants de la rue. AENSA, pose ces questions qu’elle juge intéressantes sous forme d’hypothèses pour permettre l’étude de faisabilité</w:t>
      </w:r>
      <w:r w:rsidR="00A949AC" w:rsidRPr="002111B5">
        <w:t xml:space="preserve"> d’être mené</w:t>
      </w:r>
      <w:r w:rsidR="00903D8E" w:rsidRPr="002111B5">
        <w:t>e</w:t>
      </w:r>
      <w:r w:rsidR="00A949AC" w:rsidRPr="002111B5">
        <w:t xml:space="preserve"> à Kinshasa par le P</w:t>
      </w:r>
      <w:r w:rsidRPr="002111B5">
        <w:t>résident fondateur initiateur de l’Association. Le but est d’apporter la part de l’investissement de la diaspora congolaise dans le cadre de contribuer au développement de la moder</w:t>
      </w:r>
      <w:r w:rsidR="00A949AC" w:rsidRPr="002111B5">
        <w:t>nité et dans l’émergence de la R</w:t>
      </w:r>
      <w:r w:rsidRPr="002111B5">
        <w:t>épublique</w:t>
      </w:r>
      <w:r w:rsidR="00A949AC" w:rsidRPr="002111B5">
        <w:t xml:space="preserve"> D</w:t>
      </w:r>
      <w:r w:rsidRPr="002111B5">
        <w:t>émocratique du Congo, que prône le Président Joseph KABILA. Ainsi que, du fait de voir aussi avec les efforts qui ont déjà été abattu</w:t>
      </w:r>
      <w:r w:rsidR="00903D8E" w:rsidRPr="002111B5">
        <w:t>s</w:t>
      </w:r>
      <w:r w:rsidRPr="002111B5">
        <w:t xml:space="preserve"> du gouvernement par l’entremise de son premier ministre Matata PONYO.</w:t>
      </w:r>
    </w:p>
    <w:p w:rsidR="00464970" w:rsidRPr="002111B5" w:rsidRDefault="00464970">
      <w:pPr>
        <w:jc w:val="both"/>
      </w:pPr>
    </w:p>
    <w:p w:rsidR="00464970" w:rsidRPr="002111B5" w:rsidRDefault="00464970">
      <w:pPr>
        <w:jc w:val="both"/>
      </w:pPr>
      <w:r w:rsidRPr="002111B5">
        <w:t>Selon le calendrier de démarrage et de mettre en place cette étude de faisabilité, le projet va démarrer dans l’année 2015, tenant compte de tous les moyens qu</w:t>
      </w:r>
      <w:r w:rsidR="00A949AC" w:rsidRPr="002111B5">
        <w:t>i seront mis</w:t>
      </w:r>
      <w:r w:rsidRPr="002111B5">
        <w:t xml:space="preserve"> en place et de toutes les contraintes qui pourront s’ajouter indépendamment de l’initiative à déterminer. Mais l’idée générale à la situation et à son existence restera toujours en vigueur et d’actualité à l’exécution de la construction du Centre d’Accueil Moderne (CAM), dans la ville de Kinshasa, avec la participation de tous les partenaires. </w:t>
      </w:r>
    </w:p>
    <w:p w:rsidR="00464970" w:rsidRPr="002111B5" w:rsidRDefault="00464970">
      <w:pPr>
        <w:jc w:val="both"/>
      </w:pPr>
    </w:p>
    <w:p w:rsidR="00CD20CC" w:rsidRDefault="007F5C0D">
      <w:pPr>
        <w:jc w:val="both"/>
      </w:pPr>
      <w:r w:rsidRPr="002111B5">
        <w:t>Jusque là, AENSA</w:t>
      </w:r>
      <w:r w:rsidR="00464970" w:rsidRPr="002111B5">
        <w:t xml:space="preserve"> ne maîtrise pas encore</w:t>
      </w:r>
      <w:r w:rsidRPr="002111B5">
        <w:t xml:space="preserve"> le milieu du terrain où va se dérouler son</w:t>
      </w:r>
      <w:r w:rsidR="00464970" w:rsidRPr="002111B5">
        <w:t xml:space="preserve"> étude de faisabilité, elle sera dans l’obligation de tirer tous les enseignements de conseils qui lui seront mis sur le chemin de la recherche, de l’analyse et de la connaissance des activités qui existent déjà à l’encadrement des </w:t>
      </w:r>
      <w:r w:rsidR="00A949AC" w:rsidRPr="002111B5">
        <w:t>enfants de la rue. AENSA fera</w:t>
      </w:r>
      <w:r w:rsidR="00464970" w:rsidRPr="002111B5">
        <w:t xml:space="preserve"> son possible pour que cette étude de faisabilité puisse êt</w:t>
      </w:r>
      <w:r w:rsidR="00FE45FE" w:rsidRPr="002111B5">
        <w:t>re menée avec succès</w:t>
      </w:r>
      <w:r w:rsidR="00464970" w:rsidRPr="002111B5">
        <w:t xml:space="preserve"> en vue de rendre compte de là où elle vient</w:t>
      </w:r>
      <w:r w:rsidR="00FE45FE" w:rsidRPr="002111B5">
        <w:t xml:space="preserve">, </w:t>
      </w:r>
      <w:r w:rsidR="00464970" w:rsidRPr="002111B5">
        <w:t>c</w:t>
      </w:r>
      <w:r w:rsidR="00FE45FE" w:rsidRPr="002111B5">
        <w:t>’est-à-dire</w:t>
      </w:r>
      <w:r w:rsidR="00464970" w:rsidRPr="002111B5">
        <w:t xml:space="preserve"> d’un pays comme la France qui a une politique associative contrôlée et suivie. Le milieu associatif en France étant </w:t>
      </w:r>
      <w:r w:rsidR="00A949AC" w:rsidRPr="002111B5">
        <w:t>bien développé, AENSA, par son P</w:t>
      </w:r>
      <w:r w:rsidR="00464970" w:rsidRPr="002111B5">
        <w:t xml:space="preserve">résident initiateur, a déjà trouvé un encadrement de taille pour mener cette étude jusqu’à son terme, à son implantation et à la </w:t>
      </w:r>
      <w:r w:rsidR="00464970" w:rsidRPr="002111B5">
        <w:lastRenderedPageBreak/>
        <w:t>construction du Centre d’Accueil Moderne (CAM), en République Démocratique du Congo,</w:t>
      </w:r>
      <w:r w:rsidR="00FE45FE" w:rsidRPr="002111B5">
        <w:t xml:space="preserve"> précisément dans</w:t>
      </w:r>
      <w:r w:rsidR="00464970" w:rsidRPr="002111B5">
        <w:t xml:space="preserve"> la ville de Kinshasa. </w:t>
      </w:r>
    </w:p>
    <w:p w:rsidR="0065007A" w:rsidRDefault="0065007A">
      <w:pPr>
        <w:jc w:val="both"/>
      </w:pPr>
    </w:p>
    <w:p w:rsidR="00464970" w:rsidRPr="00CD20CC" w:rsidRDefault="00464970">
      <w:pPr>
        <w:jc w:val="both"/>
      </w:pPr>
      <w:r w:rsidRPr="002111B5">
        <w:rPr>
          <w:b/>
          <w:sz w:val="32"/>
          <w:szCs w:val="32"/>
        </w:rPr>
        <w:t>CHAPITRE I. Etude du milieu</w:t>
      </w:r>
    </w:p>
    <w:p w:rsidR="00464970" w:rsidRPr="002111B5" w:rsidRDefault="00464970">
      <w:pPr>
        <w:jc w:val="both"/>
        <w:rPr>
          <w:b/>
          <w:sz w:val="32"/>
          <w:szCs w:val="32"/>
        </w:rPr>
      </w:pPr>
    </w:p>
    <w:p w:rsidR="00464970" w:rsidRPr="002111B5" w:rsidRDefault="00464970">
      <w:pPr>
        <w:jc w:val="both"/>
        <w:rPr>
          <w:b/>
          <w:sz w:val="28"/>
          <w:szCs w:val="28"/>
        </w:rPr>
      </w:pPr>
      <w:r w:rsidRPr="002111B5">
        <w:rPr>
          <w:b/>
          <w:sz w:val="28"/>
          <w:szCs w:val="28"/>
        </w:rPr>
        <w:t>I. 1 Description générale du pré projet et des objectifs.</w:t>
      </w:r>
    </w:p>
    <w:p w:rsidR="00464970" w:rsidRPr="002111B5" w:rsidRDefault="00464970">
      <w:pPr>
        <w:jc w:val="both"/>
        <w:rPr>
          <w:b/>
          <w:sz w:val="28"/>
          <w:szCs w:val="28"/>
        </w:rPr>
      </w:pPr>
    </w:p>
    <w:p w:rsidR="00464970" w:rsidRPr="002111B5" w:rsidRDefault="00464970">
      <w:pPr>
        <w:jc w:val="both"/>
        <w:rPr>
          <w:b/>
        </w:rPr>
      </w:pPr>
      <w:r w:rsidRPr="002111B5">
        <w:rPr>
          <w:b/>
        </w:rPr>
        <w:t>I. 1. 1. AENSA, sa création, son histoire et construction Centre d’Accueil Moderne (CAM).</w:t>
      </w:r>
    </w:p>
    <w:p w:rsidR="00464970" w:rsidRPr="002111B5" w:rsidRDefault="00464970">
      <w:pPr>
        <w:jc w:val="both"/>
        <w:rPr>
          <w:b/>
        </w:rPr>
      </w:pPr>
    </w:p>
    <w:p w:rsidR="00464970" w:rsidRDefault="00464970">
      <w:pPr>
        <w:jc w:val="both"/>
      </w:pPr>
      <w:r w:rsidRPr="002111B5">
        <w:t>L’Association pour des Enfants Non Sco</w:t>
      </w:r>
      <w:r w:rsidR="003E036E" w:rsidRPr="002111B5">
        <w:t>larisés et Abandonnés, est une A</w:t>
      </w:r>
      <w:r w:rsidRPr="002111B5">
        <w:t>ssociation</w:t>
      </w:r>
      <w:r w:rsidR="001671FC" w:rsidRPr="002111B5">
        <w:t xml:space="preserve"> en lien avec la</w:t>
      </w:r>
      <w:r w:rsidRPr="002111B5">
        <w:t xml:space="preserve"> loi du 1</w:t>
      </w:r>
      <w:r w:rsidRPr="002111B5">
        <w:rPr>
          <w:vertAlign w:val="superscript"/>
        </w:rPr>
        <w:t>er</w:t>
      </w:r>
      <w:r w:rsidRPr="002111B5">
        <w:t xml:space="preserve"> Juillet 1901. Relative au contrat d’Association et du décret du 16 Août 1901, portant règlement d’administration publique pour l’exécution de la loi précitée, dont le Préfet du Rhône et de la Région Rhône-Alpes, a pris la décision le 02 novembre 2013 pour la déclarer définitivement en date du 18 novembre 2013 et en faisant connaître la constitution de l’Association AENSA. Dans le Journal Officiel sur annonce n°1228 page 5481, suivant la délivrance par le préfet du Rhône du récépissé de déclaration de création de l’Association n°W691084550. Pour symboliser AENSA, l’Association est identifiée d’un logo, à l’intérieur</w:t>
      </w:r>
      <w:r w:rsidR="001671FC" w:rsidRPr="002111B5">
        <w:t xml:space="preserve"> duquel sont</w:t>
      </w:r>
      <w:r w:rsidRPr="002111B5">
        <w:t xml:space="preserve"> les visages du </w:t>
      </w:r>
      <w:r w:rsidRPr="002111B5">
        <w:rPr>
          <w:rStyle w:val="lev"/>
          <w:b w:val="0"/>
        </w:rPr>
        <w:t>Genre,</w:t>
      </w:r>
      <w:r>
        <w:t xml:space="preserve"> des enfants écoliers. Cela reflète l’image de devenir d’enfant de la rue à l’enfant écolier, élève et un jour étudiant. Pourquoi pas ?  </w:t>
      </w:r>
    </w:p>
    <w:p w:rsidR="00464970" w:rsidRDefault="00464970">
      <w:pPr>
        <w:jc w:val="both"/>
      </w:pPr>
    </w:p>
    <w:p w:rsidR="00464970" w:rsidRDefault="00464970">
      <w:pPr>
        <w:jc w:val="both"/>
      </w:pPr>
      <w:r>
        <w:t xml:space="preserve">L’initiative de la création remonte à l’année 2011. Un congolais </w:t>
      </w:r>
      <w:r w:rsidR="008C734C">
        <w:t>réside</w:t>
      </w:r>
      <w:r w:rsidR="009F393E">
        <w:t>nt</w:t>
      </w:r>
      <w:r>
        <w:t xml:space="preserve"> en France fait un rêve </w:t>
      </w:r>
      <w:r w:rsidR="009F393E">
        <w:t xml:space="preserve">se voit </w:t>
      </w:r>
      <w:r>
        <w:t>dans l</w:t>
      </w:r>
      <w:r w:rsidR="009F393E">
        <w:t>equel il nourrit</w:t>
      </w:r>
      <w:r w:rsidR="003E036E">
        <w:t xml:space="preserve"> des enfants de rues. </w:t>
      </w:r>
      <w:r>
        <w:t>Puis après, une femm</w:t>
      </w:r>
      <w:r w:rsidR="003E036E">
        <w:t>e d’une soixantaine d’année,</w:t>
      </w:r>
      <w:r>
        <w:t xml:space="preserve"> une mamie</w:t>
      </w:r>
      <w:r w:rsidR="003E036E">
        <w:t>,</w:t>
      </w:r>
      <w:r>
        <w:t xml:space="preserve"> vient lui parler d’un rêve correspondant. Ensuite, il fait une rencontre avec un étudiant de Burkina Faso, qui était venu en France pour poursuivre les études de théologie pour devenir pasteur à l’église évangélique de Décines. Mais, la démarche de créer avec lui l’Association n’avait pas abouti</w:t>
      </w:r>
      <w:r w:rsidR="003E036E">
        <w:t>e</w:t>
      </w:r>
      <w:r w:rsidR="009F393E">
        <w:t xml:space="preserve">. Finalement, en 2013 </w:t>
      </w:r>
      <w:r>
        <w:t>il crée AENSA et il décide à plus forte raison à s’investir lorsqu’il voit en début d’année 2014 dans une ém</w:t>
      </w:r>
      <w:r w:rsidR="009F393E">
        <w:t>ission de TV5 Monde,</w:t>
      </w:r>
      <w:r>
        <w:t xml:space="preserve"> une petite jeune fille d’origine congolaise alors enfant de la rue. Le journaliste français de TV 5 Monde, parle l’histoire de cette fille du nom de Rachel MWANZA, qui aujourd’hui réside au Canada où elle poursuit ses études tout en étant encadrée. Elle qui était enfant de la rue traitée de sorcière, venait de tourner un film avec un canadien Kim Nguyen d’origine chinoise qui a pour titre « Rebelles » et elle a écrit un livre avec son co-auteur journaliste Mbépongo Dédy Bilamba d’origine congolaise vivant à Montréal, le livre s’appel</w:t>
      </w:r>
      <w:r w:rsidR="009F393E">
        <w:t>lé</w:t>
      </w:r>
      <w:r>
        <w:t xml:space="preserve"> : « Survivre pour voir ce jour ». </w:t>
      </w:r>
    </w:p>
    <w:p w:rsidR="00464970" w:rsidRDefault="00464970">
      <w:pPr>
        <w:jc w:val="both"/>
      </w:pPr>
    </w:p>
    <w:p w:rsidR="00464970" w:rsidRDefault="00464970">
      <w:pPr>
        <w:jc w:val="both"/>
      </w:pPr>
      <w:r>
        <w:t>Suite à la force de caractère de</w:t>
      </w:r>
      <w:r w:rsidR="009F393E">
        <w:t xml:space="preserve"> cette petite fille de 13 à</w:t>
      </w:r>
      <w:r>
        <w:t xml:space="preserve"> 15 ans, aujourd’hui a 17 ans, que cela m’a amené à lire ce</w:t>
      </w:r>
      <w:r w:rsidR="003E036E">
        <w:t xml:space="preserve"> livre que j’ai acheté</w:t>
      </w:r>
      <w:r>
        <w:t xml:space="preserve"> à la FNAC de Lyon Bellecour.  Quand j’ai lu, son histoire m’a boul</w:t>
      </w:r>
      <w:r w:rsidR="009F393E">
        <w:t>eversé et ça m’a fait tant de</w:t>
      </w:r>
      <w:r>
        <w:t xml:space="preserve"> peine en étant parent. Le journaliste français raconte dans son émission la souffrance d’une petite fille enfant de la rue</w:t>
      </w:r>
      <w:r w:rsidR="00FA0964">
        <w:t>. Cela m’interpelle</w:t>
      </w:r>
      <w:r>
        <w:t xml:space="preserve"> sur ce que j’ai vu en rêve. Plus encore, ça m’inspire pour que je puisse poursuivre le travail que j’ai déjà commencé qui est celui de cette Association pour des Enfants Non S</w:t>
      </w:r>
      <w:r w:rsidR="00AB6FDA">
        <w:t>colarisés et Abandonné</w:t>
      </w:r>
      <w:r>
        <w:t xml:space="preserve"> A</w:t>
      </w:r>
      <w:r w:rsidR="00AB6FDA">
        <w:t>ENSA. J’ai cherché à</w:t>
      </w:r>
      <w:r>
        <w:t xml:space="preserve"> joindre cette fille par son</w:t>
      </w:r>
      <w:r w:rsidR="00AB6FDA">
        <w:t xml:space="preserve"> éditeur, en écrivant</w:t>
      </w:r>
      <w:r>
        <w:t xml:space="preserve"> </w:t>
      </w:r>
      <w:r w:rsidR="00D85A5C">
        <w:t xml:space="preserve">ensemble </w:t>
      </w:r>
      <w:r>
        <w:t>une le</w:t>
      </w:r>
      <w:r w:rsidR="00AB6FDA">
        <w:t>ttre avec les autres membres</w:t>
      </w:r>
      <w:r>
        <w:t xml:space="preserve"> </w:t>
      </w:r>
      <w:r w:rsidR="00D85A5C">
        <w:t>d’AENSA dans le but de</w:t>
      </w:r>
      <w:r>
        <w:t xml:space="preserve"> dénommer le Centre d’Accueil Moderne CAM au nom de « Rachel MWANZA ». Seulement, pour une seule raison</w:t>
      </w:r>
      <w:r w:rsidR="00D85A5C">
        <w:t xml:space="preserve"> que ça puisse faire référence a</w:t>
      </w:r>
      <w:r>
        <w:t xml:space="preserve">u nom d’un enfant de la rue. Mais hélas ! Parce que pour nous, ce nom à un impact aux yeux de l’opinion en général et des enfants de la rue en particulier de la ville de Kinshasa. </w:t>
      </w:r>
    </w:p>
    <w:p w:rsidR="00464970" w:rsidRDefault="00464970">
      <w:pPr>
        <w:jc w:val="both"/>
      </w:pPr>
    </w:p>
    <w:p w:rsidR="00464970" w:rsidRDefault="00464970">
      <w:pPr>
        <w:jc w:val="both"/>
      </w:pPr>
      <w:r>
        <w:lastRenderedPageBreak/>
        <w:t>AENSA, est</w:t>
      </w:r>
      <w:r w:rsidR="003E036E">
        <w:t xml:space="preserve"> composée de quatre membres du B</w:t>
      </w:r>
      <w:r>
        <w:t>ureau : Un Président Fondateur initiateur ; un Secrétaire Exécutif ; un Secrétaire et une Trésorière. Trois sont des congolais de la RDC et un, est un congolais de la République du Congo Brazzaville. Parmi le trois congolais de la RDC, il y a deux hommes et une</w:t>
      </w:r>
      <w:r w:rsidR="003E036E">
        <w:t xml:space="preserve"> femme. Tous ces membres du B</w:t>
      </w:r>
      <w:r>
        <w:t xml:space="preserve">ureau sont des </w:t>
      </w:r>
      <w:r w:rsidR="00060D2F">
        <w:t>universitaires : Un brazzavillois</w:t>
      </w:r>
      <w:r>
        <w:t xml:space="preserve"> qui a un diplôme de doctorat en droit (univ</w:t>
      </w:r>
      <w:r w:rsidR="00060D2F">
        <w:t>ersité Lyon 3 en France) et il a</w:t>
      </w:r>
      <w:r>
        <w:t xml:space="preserve"> niveau de formation en informatique de réseau. La congolaise de la RDC, a trois diplômes de licences : une en science sociale option économie de développement (université Grégorienne de Rome en Italie), une en sociologie (université Lyon 2 en France) et une en assistante de ressources humaines (IUT de Lyon 3 en France). </w:t>
      </w:r>
    </w:p>
    <w:p w:rsidR="00464970" w:rsidRDefault="00464970">
      <w:pPr>
        <w:jc w:val="both"/>
      </w:pPr>
    </w:p>
    <w:p w:rsidR="00464970" w:rsidRDefault="00464970">
      <w:pPr>
        <w:jc w:val="both"/>
      </w:pPr>
      <w:r>
        <w:t xml:space="preserve">Deux congolais de la RDC, l’un à deux diplômes de licences : une licence en sociologie (université Lyon 2 en France) et une autre équivalence de licence française de graduat en développement rural intégré (école supérieure de gestion des entreprises et de développement </w:t>
      </w:r>
      <w:r w:rsidRPr="00634276">
        <w:t>rural intégré « EGDR », à Kinshasa en RDC. Il a le niveau de formation master 1 de sociologie (université</w:t>
      </w:r>
      <w:r>
        <w:t xml:space="preserve"> Lyon 2 en France) et deux formations du niveau de licences do</w:t>
      </w:r>
      <w:r w:rsidR="003E036E">
        <w:t>nc une en développement local (Université C</w:t>
      </w:r>
      <w:r>
        <w:t>atholique de Lyon) et une autre en sécurité défense et protection (IUT de Lyon 3 en France). L’autre membre de la RDC, il a un diplôme de licence en finance publique (université du Maroc).</w:t>
      </w:r>
    </w:p>
    <w:p w:rsidR="00464970" w:rsidRDefault="00464970">
      <w:pPr>
        <w:jc w:val="both"/>
      </w:pPr>
    </w:p>
    <w:p w:rsidR="00464970" w:rsidRDefault="00464970">
      <w:pPr>
        <w:jc w:val="both"/>
      </w:pPr>
      <w:r>
        <w:t>Pour évolution de l’Association, AENSA à son siège en France dans la ville de Lyon commune de Bron. C’est ici en France où se déroulent toutes les réunions de l’Assemblée Générale et du Conseil d’Administration. Elle es</w:t>
      </w:r>
      <w:r w:rsidR="003E036E">
        <w:t>t régie par un règlement</w:t>
      </w:r>
      <w:r>
        <w:t xml:space="preserve"> intérieur dont la catég</w:t>
      </w:r>
      <w:r w:rsidR="003E036E">
        <w:t>orie de membre est composée,</w:t>
      </w:r>
      <w:r>
        <w:t xml:space="preserve"> membres : d’honneur, de droits limités, actifs, d’adhérents et de bienfaiteurs ou donateurs. </w:t>
      </w:r>
    </w:p>
    <w:p w:rsidR="00464970" w:rsidRDefault="00464970">
      <w:pPr>
        <w:jc w:val="both"/>
      </w:pPr>
    </w:p>
    <w:p w:rsidR="00464970" w:rsidRDefault="00464970">
      <w:pPr>
        <w:jc w:val="both"/>
      </w:pPr>
      <w:r>
        <w:rPr>
          <w:u w:val="single"/>
        </w:rPr>
        <w:t>Est membre d’honneur</w:t>
      </w:r>
      <w:r>
        <w:t xml:space="preserve">, la personne qui n’est pas membre actif de l’AENSA et qui a été proposée par le Conseil d’Administration à l’A.G. suite à des services qu’elle a rendus à l’Association. </w:t>
      </w:r>
      <w:r>
        <w:rPr>
          <w:u w:val="single"/>
        </w:rPr>
        <w:t>Est membre de droits limités</w:t>
      </w:r>
      <w:r>
        <w:t>, la personne co</w:t>
      </w:r>
      <w:r w:rsidR="00AE0D64">
        <w:t>nsidérée comme</w:t>
      </w:r>
      <w:r>
        <w:t xml:space="preserve"> amis de l’Association souhaitant utiliser les produits/services de l’Association doit y adhérer en tant qu’ami de l’Association et à acquitter pour cela une cotisation annuelle de </w:t>
      </w:r>
      <w:r w:rsidRPr="00634276">
        <w:rPr>
          <w:rStyle w:val="lev"/>
          <w:b w:val="0"/>
        </w:rPr>
        <w:t>50,00 euros</w:t>
      </w:r>
      <w:r w:rsidRPr="00634276">
        <w:t>.</w:t>
      </w:r>
      <w:r>
        <w:t xml:space="preserve"> </w:t>
      </w:r>
      <w:r>
        <w:rPr>
          <w:u w:val="single"/>
        </w:rPr>
        <w:t>Est membre actif</w:t>
      </w:r>
      <w:r>
        <w:t>, la personne qui participe pleinement à toute la vie de l’Association, assiste à toutes les ré</w:t>
      </w:r>
      <w:r w:rsidR="003E036E">
        <w:t>unions et débat, est à jour de sa</w:t>
      </w:r>
      <w:r>
        <w:t xml:space="preserve"> cotisation. </w:t>
      </w:r>
    </w:p>
    <w:p w:rsidR="00464970" w:rsidRDefault="00464970">
      <w:pPr>
        <w:jc w:val="both"/>
      </w:pPr>
    </w:p>
    <w:p w:rsidR="00464970" w:rsidRDefault="00464970">
      <w:pPr>
        <w:jc w:val="both"/>
      </w:pPr>
      <w:r>
        <w:rPr>
          <w:u w:val="single"/>
        </w:rPr>
        <w:t>Est membre adhérent</w:t>
      </w:r>
      <w:r>
        <w:t xml:space="preserve">, la personne qui pour la première fois adhère à l’Association. Il est différent du membre actif, mais qui deviendra dans six mois membre actif, après avoir montré l’envie de demeurer dans l’Association. </w:t>
      </w:r>
      <w:r>
        <w:rPr>
          <w:u w:val="single"/>
        </w:rPr>
        <w:t>Est membre bienfaiteur/donateur</w:t>
      </w:r>
      <w:r>
        <w:t xml:space="preserve">, la personne qui ne participe pas totalement à la vie de l’Association, mais qui acquitte sa cotisation librement du fait de faire de don à l’Association. Il a droit à l’information du déroulement de l’Association. Le tarif de la cotisation de l’Association est fixé par le Comité Directeur de montant </w:t>
      </w:r>
      <w:r w:rsidRPr="00F1782D">
        <w:rPr>
          <w:rStyle w:val="lev"/>
          <w:b w:val="0"/>
        </w:rPr>
        <w:t>de 20, 00</w:t>
      </w:r>
      <w:r>
        <w:t xml:space="preserve"> euros et peut évoluer dans le temps ou chaque membre à l’obligation de s’acquitter de sa cotisation.</w:t>
      </w:r>
    </w:p>
    <w:p w:rsidR="00464970" w:rsidRDefault="00464970">
      <w:pPr>
        <w:jc w:val="both"/>
      </w:pPr>
    </w:p>
    <w:p w:rsidR="00464970" w:rsidRDefault="00464970">
      <w:pPr>
        <w:jc w:val="both"/>
      </w:pPr>
      <w:r>
        <w:t xml:space="preserve">Les conséquences de droits des adhérents sont informées que l’Association met en œuvre un traitement automatisé des informations nominatives les concernant dans un fichier à l’usage exclusif de l’Association. L’Association s’engage à ne pas publier ces données nominatives sur Internet, excepté le nom du Président pour contact éventuel. Les informations recueillies, nécessaires à l’adhésion sont traitées informatiquement et sont destinées au secrétariat. Elles peuvent donner lieu à l’exercice du droit d’accès et de rectification selon les dispositions de la loi du 6 janvier 1978. Pour exercer ce droit et obtenir communication des informations le concernant, l’adhérent s’adressera au siège de l’Association. L’autorisation est prise par le </w:t>
      </w:r>
      <w:r>
        <w:lastRenderedPageBreak/>
        <w:t xml:space="preserve">bureau. L’adhésion à l’Association à quel titre que ce soit exige une obligation d’une pleine et entière acceptation des statuts et du présent règlement intérieur. </w:t>
      </w:r>
      <w:r w:rsidR="003E036E">
        <w:t>Conformément à l’article 7 des S</w:t>
      </w:r>
      <w:r>
        <w:t>tatuts, le membre démissionnaire devra adresser sous lettre (</w:t>
      </w:r>
      <w:r>
        <w:rPr>
          <w:i/>
        </w:rPr>
        <w:t>simple en mains propre ou recommandée avec AR</w:t>
      </w:r>
      <w:r>
        <w:t xml:space="preserve">) sa démission au Président. Il ne peut pas prétendre à une quelconque indemnité. </w:t>
      </w:r>
    </w:p>
    <w:p w:rsidR="00464970" w:rsidRDefault="00464970">
      <w:pPr>
        <w:jc w:val="both"/>
      </w:pPr>
    </w:p>
    <w:p w:rsidR="00464970" w:rsidRDefault="00464970">
      <w:pPr>
        <w:jc w:val="both"/>
      </w:pPr>
      <w:r>
        <w:t>En ce qui concerne les Organes dirigeants et attributions de membre, le Pré</w:t>
      </w:r>
      <w:r w:rsidR="003E036E">
        <w:t>sident aidé par les membres du B</w:t>
      </w:r>
      <w:r>
        <w:t>ureau assure la direction opérationnelle de l’Association. Il dispose à cet effet de tout pouvoir pour notamment : organiser la pratique des activités, en mobilisant les ressources de l’Association ; sécuriser les conditions d’exercice (</w:t>
      </w:r>
      <w:r>
        <w:rPr>
          <w:i/>
        </w:rPr>
        <w:t>notamment en interrompant les activités dès lors que les conditions de sécurité ne seraient pas réunies</w:t>
      </w:r>
      <w:r>
        <w:t>) ; sélectionner les chantiers ; assurer le pilotage ; organiser l’engagement des bénévoles. Le Président représente l’Association tant à l’égard des pouvoirs publics qu’auprès des partenaires privés. Il négocie et conclu tous les engagements de l’Association et d’une manière générale. Il agit au nom de l’organisme en toutes circonstance</w:t>
      </w:r>
      <w:r w:rsidR="003E036E">
        <w:t>s, sous réserve du respect des S</w:t>
      </w:r>
      <w:r>
        <w:t xml:space="preserve">tatuts des décisions souveraines de l’Assemblée Générale. </w:t>
      </w:r>
    </w:p>
    <w:p w:rsidR="00464970" w:rsidRDefault="00464970">
      <w:pPr>
        <w:jc w:val="both"/>
      </w:pPr>
    </w:p>
    <w:p w:rsidR="00464970" w:rsidRDefault="00464970">
      <w:pPr>
        <w:jc w:val="both"/>
        <w:rPr>
          <w:b/>
        </w:rPr>
      </w:pPr>
      <w:r>
        <w:t>La trésorière</w:t>
      </w:r>
      <w:r w:rsidR="003E036E">
        <w:t>,</w:t>
      </w:r>
      <w:r>
        <w:t xml:space="preserve"> avec le P</w:t>
      </w:r>
      <w:r w:rsidR="003E036E">
        <w:t>résident, établi</w:t>
      </w:r>
      <w:r>
        <w:t xml:space="preserve">t chaque année le budget et fixe les tarifs, au vu des coûts de l’Association et de ses recettes, dans le respect des grands équilibres financiers. Toute recette provenant de frais d’adhésions, des cotisations mensuelles et spéciales, des dons et legs sera versée au nom de l’Association dans son compte ouvert auprès d’une Institution Bancaire de la place en France. Il s’agit de la </w:t>
      </w:r>
      <w:r>
        <w:rPr>
          <w:b/>
        </w:rPr>
        <w:t>BANQUE CREDIT MUTUEL C/C Eurocompte Asso Tranquillité n° 00021472401 en euros IBAN : FR76 1027 8073 0100 0214 7240 175.</w:t>
      </w:r>
    </w:p>
    <w:p w:rsidR="00464970" w:rsidRDefault="00464970">
      <w:pPr>
        <w:jc w:val="both"/>
        <w:rPr>
          <w:b/>
        </w:rPr>
      </w:pPr>
    </w:p>
    <w:p w:rsidR="00464970" w:rsidRDefault="00464970">
      <w:pPr>
        <w:jc w:val="both"/>
      </w:pPr>
      <w:r>
        <w:t xml:space="preserve">Du fait le siège se retrouve en France, mais par contre le champ d’action où se </w:t>
      </w:r>
      <w:r w:rsidR="005016B8">
        <w:t>dérouleront les activités de l’A</w:t>
      </w:r>
      <w:r>
        <w:t xml:space="preserve">ssociation pour le CAM va se retrouver à Kinshasa dans la République Démocratique du Congo. Parce qu’il s’agit là la raison de construire un Centre d’Accueil Moderne (CAM) pour des enfants de la rue. Les enfants de la rue dont il s’agit ici, que l’Association prendra en charge, sont des enfants de la rue de la ville de </w:t>
      </w:r>
      <w:r w:rsidR="007B02DE">
        <w:t>Kinshasa en RDC. C’est par là que</w:t>
      </w:r>
      <w:r>
        <w:t xml:space="preserve"> le Gouverneur de la ville de Kinshasa et avec nous, et avec</w:t>
      </w:r>
      <w:r w:rsidR="007B02DE">
        <w:t xml:space="preserve"> ses enfants de la rue,</w:t>
      </w:r>
      <w:r>
        <w:t xml:space="preserve"> chercherons à créer différentes relations de contacts pour nous aboutir et que nous aurons pour objectif principal la c</w:t>
      </w:r>
      <w:r w:rsidR="007B02DE">
        <w:t>onnaissance de chacun sur ce qui</w:t>
      </w:r>
      <w:r>
        <w:t xml:space="preserve"> se réalise dans la</w:t>
      </w:r>
      <w:r w:rsidR="005016B8">
        <w:t xml:space="preserve"> vie de l’enfant de rue. Trouve-</w:t>
      </w:r>
      <w:r>
        <w:t xml:space="preserve">t-on heureux pour enfant de vivre de cette manière ou pas ? Si nous ne trouvons pas heureux pour l’enfant de vivre de cette manière, quelle sera pour lui la solution de vivre heureux ? A l’enfant, quels seront ces vœux pour qu’il envisage de retrouver de vivre une vie meilleure entre la rue et le Centre ?   </w:t>
      </w:r>
    </w:p>
    <w:p w:rsidR="00464970" w:rsidRDefault="00464970">
      <w:pPr>
        <w:jc w:val="both"/>
      </w:pPr>
    </w:p>
    <w:p w:rsidR="00464970" w:rsidRDefault="00464970">
      <w:pPr>
        <w:jc w:val="both"/>
      </w:pPr>
    </w:p>
    <w:p w:rsidR="00464970" w:rsidRDefault="00464970">
      <w:pPr>
        <w:jc w:val="both"/>
      </w:pPr>
      <w:r>
        <w:rPr>
          <w:b/>
        </w:rPr>
        <w:t>I. 1. 2. AENSA et ses différentes relations.</w:t>
      </w:r>
    </w:p>
    <w:p w:rsidR="00464970" w:rsidRDefault="00464970">
      <w:pPr>
        <w:jc w:val="both"/>
      </w:pPr>
    </w:p>
    <w:p w:rsidR="00464970" w:rsidRDefault="00464970" w:rsidP="006141EF">
      <w:r>
        <w:t>L’impl</w:t>
      </w:r>
      <w:r w:rsidR="005016B8">
        <w:t>antation et la construction du C</w:t>
      </w:r>
      <w:r>
        <w:t>entre vont être réalisées grâce à l’étude de faisabilité qui sera mené pour déterminer le lieu d’implantation et de la construction du Centre d’Accueil Moderne (CAM) dans la ville de Kinshasa. Pour mener cette étude de fa</w:t>
      </w:r>
      <w:r w:rsidR="005016B8">
        <w:t>isabilité, nous entrerons en contact avec l</w:t>
      </w:r>
      <w:r>
        <w:t>es Autorités de la ville de Kinshasa, entre autre le Gouverneur de la ville. A Kinshasa, nous ne manquerons surtout pas de rencontrer si possible l</w:t>
      </w:r>
      <w:r w:rsidR="00D65D58">
        <w:t>’ex premier ministre M. GIZENGA, d</w:t>
      </w:r>
      <w:r>
        <w:t xml:space="preserve">u fait qu’il est regardé aux yeux des politiciens raisonnés pour un sage en matière de la politique congolaise pour son expérience à la connaissance de la politique de l’indépendance congolaise, avant et pendant et après le 30 juin 1960. Les besoins de notre rencontre avec M. Gizenga, ne seront jamais </w:t>
      </w:r>
      <w:r w:rsidR="005016B8">
        <w:t>politiques</w:t>
      </w:r>
      <w:r>
        <w:t xml:space="preserve"> du fait que nous </w:t>
      </w:r>
      <w:r w:rsidR="005016B8">
        <w:t xml:space="preserve">sommes une </w:t>
      </w:r>
      <w:r w:rsidR="005016B8">
        <w:lastRenderedPageBreak/>
        <w:t>Association.</w:t>
      </w:r>
      <w:r>
        <w:t xml:space="preserve"> Nous demanderons à M. Gizenga de nous canaliser par des conseils qui seront du culturel et associatif, avec et par le canal de Madame Gizenga. Grâce à leur Association culturelle traditionnelle des danseurs de GUNGU, pour la contribution des loisirs et des</w:t>
      </w:r>
      <w:r w:rsidR="00D65D58">
        <w:t xml:space="preserve"> personnes ou poste</w:t>
      </w:r>
      <w:r>
        <w:t xml:space="preserve"> réjouissances des enfants de la rue. Aussi, de rencontrer le 1</w:t>
      </w:r>
      <w:r>
        <w:rPr>
          <w:vertAlign w:val="superscript"/>
        </w:rPr>
        <w:t>er</w:t>
      </w:r>
      <w:r>
        <w:t xml:space="preserve"> Vice-président de l’Assemblée Nationale parlementaire, l’honorable Charles MWANDO SIMBA, en sa qualité de mandataire du peuple pour la contribution et la défense de lois du pays en matière des enfants de la rue, puis de la pauvreté en RDC. En vue de présenter auprès d’eux les objectifs principaux à atteindre que préconise l’Association pour la construction de Centre d’Accueil Moderne CAM. Surtout que la problématique des enfants de la rue n’est pas un simple problème, il est l’enjeu et l’espoir </w:t>
      </w:r>
      <w:r w:rsidRPr="006141EF">
        <w:rPr>
          <w:rStyle w:val="lev"/>
          <w:b w:val="0"/>
        </w:rPr>
        <w:t>de l’humanité</w:t>
      </w:r>
      <w:r>
        <w:t xml:space="preserve">. Nous raconte, Michèle Créoff, dans son livre le guide de la protection de l’enfance maltraitée. </w:t>
      </w:r>
    </w:p>
    <w:p w:rsidR="00464970" w:rsidRDefault="00464970">
      <w:pPr>
        <w:jc w:val="both"/>
      </w:pPr>
    </w:p>
    <w:p w:rsidR="00464970" w:rsidRDefault="00464970">
      <w:pPr>
        <w:jc w:val="both"/>
      </w:pPr>
      <w:r>
        <w:rPr>
          <w:b/>
        </w:rPr>
        <w:t>I. 1. 3. Objectifs principaux de l’Association</w:t>
      </w:r>
    </w:p>
    <w:p w:rsidR="00464970" w:rsidRDefault="00464970">
      <w:pPr>
        <w:jc w:val="both"/>
      </w:pPr>
    </w:p>
    <w:p w:rsidR="00464970" w:rsidRDefault="00884EA5">
      <w:pPr>
        <w:jc w:val="both"/>
      </w:pPr>
      <w:r>
        <w:t>L</w:t>
      </w:r>
      <w:r w:rsidR="00464970">
        <w:t>’AENSA va s’implanter dans la ville de Kinshasa dans le but de construire ce Centre qui aura pour objectifs principaux : ceux, d’initier ces enfants abandonnés en errance à des métiers manuels ; d’apprentissage par des formations professionnelles solides pouvant leur permettre à se prendre en charge et à s’intégrer dans la société. L’Association va prendre financièrement en charge la scolarité d’un certain nombre bien déterminé d’enfant de rue sans distinction d’aucune sorte d’appartenance dont « les familles en difficultés»</w:t>
      </w:r>
      <w:r w:rsidR="00464970">
        <w:rPr>
          <w:rStyle w:val="Caractresdenotedebasdepage"/>
        </w:rPr>
        <w:footnoteReference w:id="45"/>
      </w:r>
      <w:r w:rsidR="00464970">
        <w:t xml:space="preserve"> n’y parviennent pas. L’Association tiendra compte année par année du suivi et d’évaluation sur cette scolarité au sein du Centre. L’Association va essayer de leur trouver, à la fin de la formation pratique du métier d’apprentissage, une ouverture d’emploi en partenariat avec les Entreprises de la place et des Autorités de l’État congolais. Ils seront encadrés selon les valeurs morales républicaines.</w:t>
      </w:r>
    </w:p>
    <w:p w:rsidR="00464970" w:rsidRDefault="00464970">
      <w:pPr>
        <w:jc w:val="both"/>
      </w:pPr>
    </w:p>
    <w:p w:rsidR="00464970" w:rsidRDefault="00464970">
      <w:pPr>
        <w:jc w:val="both"/>
        <w:rPr>
          <w:b/>
        </w:rPr>
      </w:pPr>
      <w:r>
        <w:rPr>
          <w:b/>
        </w:rPr>
        <w:t xml:space="preserve">I. 1. 4. Objectifs principaux de contact avec les </w:t>
      </w:r>
      <w:r w:rsidR="005016B8">
        <w:rPr>
          <w:b/>
        </w:rPr>
        <w:t>Autorités de France et du Congo</w:t>
      </w:r>
    </w:p>
    <w:p w:rsidR="00464970" w:rsidRDefault="00464970">
      <w:pPr>
        <w:jc w:val="both"/>
        <w:rPr>
          <w:b/>
        </w:rPr>
      </w:pPr>
    </w:p>
    <w:p w:rsidR="00464970" w:rsidRDefault="00464970">
      <w:pPr>
        <w:jc w:val="both"/>
      </w:pPr>
      <w:r>
        <w:t>En attendant, avant notre départ pour le Congo en début 2015, nous avons l’objectif principal de faire faire conna</w:t>
      </w:r>
      <w:r w:rsidR="00884EA5">
        <w:t>ître AENSA auprès de la</w:t>
      </w:r>
      <w:r>
        <w:t xml:space="preserve"> Député</w:t>
      </w:r>
      <w:r w:rsidR="00884EA5">
        <w:t>e</w:t>
      </w:r>
      <w:r>
        <w:t xml:space="preserve"> du Rhône, Mme Hélène Geoffroy, ainsi qu’aux autres Autorités françaises si les moyens nous le permettent dans le but de faire valoir la raison de l’existence d’AENSA en France. Pour quelle raison il y a eu création d’AENSA en </w:t>
      </w:r>
      <w:r w:rsidR="00884EA5">
        <w:t xml:space="preserve">France </w:t>
      </w:r>
      <w:r>
        <w:t>au Congo ? Madame Hélène Geoffroy, lors de notre rencontre pour la première présentation, nous a demand</w:t>
      </w:r>
      <w:r w:rsidR="00884EA5">
        <w:t>é de la revoir avant le départ a</w:t>
      </w:r>
      <w:r>
        <w:t xml:space="preserve">u </w:t>
      </w:r>
      <w:r w:rsidR="00884EA5">
        <w:t xml:space="preserve">plutôt qu’au </w:t>
      </w:r>
      <w:r>
        <w:t>Congo dans le cadre de la résolution des objectifs et de la situation de notre existence en France. Ceci a été fait en d</w:t>
      </w:r>
      <w:r w:rsidR="00884EA5">
        <w:t>ate du 06 octobre 2014, pour la</w:t>
      </w:r>
      <w:r>
        <w:t xml:space="preserve"> première rencontre. Il en reste encore une deuxième prévue et prom</w:t>
      </w:r>
      <w:r w:rsidR="00946E7A">
        <w:t>ise</w:t>
      </w:r>
      <w:r w:rsidR="005016B8">
        <w:t xml:space="preserve"> pour la veille du départ du P</w:t>
      </w:r>
      <w:r>
        <w:t>résident fondateur initiateur d’AENSA, à Kinshasa.</w:t>
      </w:r>
    </w:p>
    <w:p w:rsidR="00464970" w:rsidRDefault="00464970">
      <w:pPr>
        <w:jc w:val="both"/>
      </w:pPr>
    </w:p>
    <w:p w:rsidR="00464970" w:rsidRDefault="00464970">
      <w:pPr>
        <w:jc w:val="both"/>
      </w:pPr>
      <w:r>
        <w:t>De toute façon, c’est par son canal que nous pourrons aussi rencontrer le Président du Conseil de la Région Rhône-Alpes, M. Jean-Jacques QUEYRRANE. Pour l’existence d’AENSA, nous sommes reconnus parmi les Associat</w:t>
      </w:r>
      <w:r w:rsidR="00B53601">
        <w:t>ions de la ville de Lyon et faisons partie</w:t>
      </w:r>
      <w:r>
        <w:t xml:space="preserve"> de la gestion des Associations du Rhône n°13792 et nous nous retrouvons dans le répertoire des Associations de</w:t>
      </w:r>
      <w:r w:rsidR="00B53601">
        <w:t xml:space="preserve"> notre commune de Bron. A</w:t>
      </w:r>
      <w:r>
        <w:t>uprès de no</w:t>
      </w:r>
      <w:r w:rsidR="00B53601">
        <w:t>tre Maire, nous avions</w:t>
      </w:r>
      <w:r>
        <w:t xml:space="preserve"> </w:t>
      </w:r>
      <w:r w:rsidR="00B53601">
        <w:t>participé</w:t>
      </w:r>
      <w:r>
        <w:t xml:space="preserve"> au forum des Associations de la commune de Bron. Ce forum s’est tenu en date du 06 septembre 2014, il nous a permis de constituer pour la première fois un stand pour exposer et parler en vu de se faire connaître et puis de présenter aux visiteurs l</w:t>
      </w:r>
      <w:r w:rsidR="00B53601">
        <w:t>e rôle et les objectifs d’AENSA, d</w:t>
      </w:r>
      <w:r>
        <w:t xml:space="preserve">ans le cadre de l’encadrement des enfants de la rue de la ville de Kinshasa en République Démocratique du Congo. Nous avons ainsi obtenu une autre occasion de faire étendre la </w:t>
      </w:r>
      <w:r>
        <w:lastRenderedPageBreak/>
        <w:t>connaissance d’AENSA, lors de l’invitation de l’événement dans le cadre de la semaine de la Solidarité Internationale, qui est organisé par le Centre social et socioculturel Les Taillis de Bron, en date d</w:t>
      </w:r>
      <w:r w:rsidR="00B53601">
        <w:t>u 22 novembre 2014. Le thème fut</w:t>
      </w:r>
      <w:r>
        <w:t xml:space="preserve"> la production, la consommation et l’alimentation en lien avec l’année internationale de l’agriculture</w:t>
      </w:r>
      <w:r w:rsidR="00B53601">
        <w:t xml:space="preserve"> familiale durable. Un stand fut</w:t>
      </w:r>
      <w:r>
        <w:t xml:space="preserve"> mis à notre disposition pour exposer des livres et photos qui parlent sur les modes de vie que mènent des enfants de la rue en RDC sur la consommation alimentaire.    </w:t>
      </w:r>
    </w:p>
    <w:p w:rsidR="00464970" w:rsidRDefault="00464970">
      <w:pPr>
        <w:jc w:val="both"/>
      </w:pPr>
    </w:p>
    <w:p w:rsidR="00464970" w:rsidRDefault="00B53601" w:rsidP="00C504ED">
      <w:r>
        <w:t>U</w:t>
      </w:r>
      <w:r w:rsidR="00464970">
        <w:t xml:space="preserve">ne fois que le Centre sera construit, ça sera la garde des enfants dans l’internat au sein du Centre d’Accueil Moderne. Les enfants seront recrutés une fois que le Centre sera construit. Avant cette construction, les recrutements des enfants de la rue se feront en contact avec les services concernés du Gouverneur de la ville de Kinshasa. Ainsi qu’avec les Ministres concernés. Il s’agira des Ministres de </w:t>
      </w:r>
      <w:r w:rsidR="00464970" w:rsidRPr="00847169">
        <w:rPr>
          <w:rStyle w:val="lev"/>
          <w:b w:val="0"/>
        </w:rPr>
        <w:t>Genre</w:t>
      </w:r>
      <w:r w:rsidR="00464970">
        <w:t xml:space="preserve"> famille et enfants, des Affaires sociales, de l’Intérieur du territoire décentralisation et affaires coutumières, de la Santé publique, de la Justice. Puis, dès que ces contacts seront faits, nous serons obligés d’entrer en contact avec l’Ambassade de France au Congo. Ensuite et après, avec le Ministre de la coopération internationale du Congo. Donc l’idée principale dans tous ces contacts c’est l’implantation d’AENSA pour la construction du CAM. </w:t>
      </w:r>
    </w:p>
    <w:p w:rsidR="00464970" w:rsidRDefault="00464970">
      <w:pPr>
        <w:jc w:val="both"/>
      </w:pPr>
    </w:p>
    <w:p w:rsidR="00464970" w:rsidRDefault="00464970">
      <w:pPr>
        <w:jc w:val="both"/>
      </w:pPr>
      <w:r>
        <w:rPr>
          <w:b/>
        </w:rPr>
        <w:t xml:space="preserve">I. 1. 5. Idée de la construction d’un Centre d’Accueil Moderne CAM et </w:t>
      </w:r>
      <w:r w:rsidR="002D1F65">
        <w:rPr>
          <w:b/>
        </w:rPr>
        <w:t xml:space="preserve">son </w:t>
      </w:r>
      <w:r>
        <w:rPr>
          <w:b/>
        </w:rPr>
        <w:t>fonctionnement</w:t>
      </w:r>
    </w:p>
    <w:p w:rsidR="00464970" w:rsidRDefault="00464970">
      <w:pPr>
        <w:jc w:val="both"/>
      </w:pPr>
    </w:p>
    <w:p w:rsidR="007F6E83" w:rsidRDefault="00464970">
      <w:pPr>
        <w:jc w:val="both"/>
      </w:pPr>
      <w:r>
        <w:t>Le Centre d’Accueil Moderne sera construit avec l’idée d’accueillir des enfants de la rue sans distinction que ce soit, de la ville de Kinshasa et de les placer en internat. Il y aura construction des deux bâtiments séparés : un bâtiment pour les garçons et l’autre pour les filles. Nous trouvons que séparer ces bâtiments filles et garçons, est une question simplement de sécurité. Pour son fonctionnement, il sera composé d’un sta</w:t>
      </w:r>
      <w:r w:rsidR="00C83670">
        <w:t>ff dirigeant : un Directeur</w:t>
      </w:r>
      <w:r>
        <w:t xml:space="preserve"> du Centre, seco</w:t>
      </w:r>
      <w:r w:rsidR="008B3FA4">
        <w:t>ndé par deux Educateurs</w:t>
      </w:r>
      <w:r>
        <w:t xml:space="preserve">, à </w:t>
      </w:r>
      <w:r w:rsidR="008B3FA4">
        <w:t>savoir : une Educatrice pour filles et un Educateur</w:t>
      </w:r>
      <w:r>
        <w:t xml:space="preserve"> pour garçons. Et, un secrétariat et des superviseurs et des formateurs. Tous composeront le haut staff de fonctionnement qui cadre bien sûr avec les domaines de formations</w:t>
      </w:r>
      <w:r w:rsidR="005016B8">
        <w:t xml:space="preserve"> auxquelles se feront référence</w:t>
      </w:r>
      <w:r>
        <w:t>.</w:t>
      </w:r>
    </w:p>
    <w:p w:rsidR="00464970" w:rsidRDefault="00464970">
      <w:pPr>
        <w:jc w:val="both"/>
      </w:pPr>
      <w:r>
        <w:t xml:space="preserve"> </w:t>
      </w:r>
    </w:p>
    <w:p w:rsidR="005016B8" w:rsidRPr="002D1F65" w:rsidRDefault="00464970">
      <w:pPr>
        <w:jc w:val="both"/>
      </w:pPr>
      <w:r>
        <w:t xml:space="preserve">Nous présentons ici comment sera représenté l’organigramme du Centre d’Accueil Moderne. </w:t>
      </w:r>
    </w:p>
    <w:p w:rsidR="005016B8" w:rsidRDefault="005016B8">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2D1F65" w:rsidRDefault="002D1F65">
      <w:pPr>
        <w:jc w:val="both"/>
        <w:rPr>
          <w:b/>
          <w:sz w:val="20"/>
          <w:szCs w:val="20"/>
        </w:rPr>
      </w:pPr>
    </w:p>
    <w:p w:rsidR="00CD20CC" w:rsidRDefault="00CD20CC">
      <w:pPr>
        <w:jc w:val="both"/>
        <w:rPr>
          <w:b/>
          <w:sz w:val="20"/>
          <w:szCs w:val="20"/>
        </w:rPr>
      </w:pPr>
    </w:p>
    <w:p w:rsidR="00CD20CC" w:rsidRDefault="00CD20CC">
      <w:pPr>
        <w:jc w:val="both"/>
        <w:rPr>
          <w:b/>
          <w:sz w:val="20"/>
          <w:szCs w:val="20"/>
        </w:rPr>
      </w:pPr>
    </w:p>
    <w:p w:rsidR="00CD20CC" w:rsidRDefault="00CD20CC">
      <w:pPr>
        <w:jc w:val="both"/>
        <w:rPr>
          <w:b/>
          <w:sz w:val="20"/>
          <w:szCs w:val="20"/>
        </w:rPr>
      </w:pPr>
    </w:p>
    <w:p w:rsidR="00CD20CC" w:rsidRDefault="00CD20CC">
      <w:pPr>
        <w:jc w:val="both"/>
        <w:rPr>
          <w:b/>
          <w:sz w:val="20"/>
          <w:szCs w:val="20"/>
        </w:rPr>
      </w:pPr>
    </w:p>
    <w:p w:rsidR="00CD20CC" w:rsidRDefault="00CD20CC">
      <w:pPr>
        <w:jc w:val="both"/>
        <w:rPr>
          <w:b/>
          <w:sz w:val="20"/>
          <w:szCs w:val="20"/>
        </w:rPr>
      </w:pPr>
    </w:p>
    <w:p w:rsidR="00464970" w:rsidRDefault="00464970">
      <w:pPr>
        <w:jc w:val="both"/>
        <w:rPr>
          <w:sz w:val="20"/>
          <w:szCs w:val="20"/>
        </w:rPr>
      </w:pPr>
      <w:r>
        <w:rPr>
          <w:b/>
          <w:sz w:val="20"/>
          <w:szCs w:val="20"/>
        </w:rPr>
        <w:t>TABLEAU 1. ORGANIGRAMME DU CENTRE D’ACCEUIL MODERNE (CAM)</w:t>
      </w:r>
      <w:r w:rsidR="002D1F65">
        <w:rPr>
          <w:b/>
          <w:sz w:val="20"/>
          <w:szCs w:val="20"/>
        </w:rPr>
        <w:t xml:space="preserve"> AVEC AENSA</w:t>
      </w:r>
    </w:p>
    <w:p w:rsidR="00464970" w:rsidRDefault="00464970">
      <w:pPr>
        <w:jc w:val="both"/>
        <w:rPr>
          <w:sz w:val="20"/>
          <w:szCs w:val="20"/>
        </w:rPr>
      </w:pPr>
    </w:p>
    <w:p w:rsidR="00464970" w:rsidRDefault="00464970">
      <w:pPr>
        <w:jc w:val="both"/>
        <w:rPr>
          <w:sz w:val="20"/>
          <w:szCs w:val="20"/>
        </w:rPr>
      </w:pPr>
    </w:p>
    <w:p w:rsidR="00464970" w:rsidRDefault="00433CFC">
      <w:pPr>
        <w:jc w:val="both"/>
      </w:pPr>
      <w:r>
        <w:pict>
          <v:line id="_x0000_s1027" style="position:absolute;left:0;text-align:left;z-index:2" from="0,-9pt" to="0,18pt" strokeweight=".26mm">
            <v:stroke joinstyle="miter" endcap="square"/>
          </v:line>
        </w:pict>
      </w:r>
      <w:r>
        <w:pict>
          <v:line id="_x0000_s1029" style="position:absolute;left:0;text-align:left;z-index:4" from="0,-9pt" to="117pt,-9pt" strokeweight=".26mm">
            <v:stroke joinstyle="miter" endcap="square"/>
          </v:line>
        </w:pict>
      </w:r>
      <w:r>
        <w:pict>
          <v:line id="_x0000_s1030" style="position:absolute;left:0;text-align:left;z-index:5" from="117pt,-9pt" to="117pt,18pt" strokeweight=".26mm">
            <v:stroke joinstyle="miter" endcap="square"/>
          </v:line>
        </w:pict>
      </w:r>
      <w:r>
        <w:pict>
          <v:line id="_x0000_s1031" style="position:absolute;left:0;text-align:left;z-index:6" from="2in,-9pt" to="279pt,-9pt" strokeweight=".26mm">
            <v:stroke joinstyle="miter" endcap="square"/>
          </v:line>
        </w:pict>
      </w:r>
      <w:r>
        <w:pict>
          <v:line id="_x0000_s1032" style="position:absolute;left:0;text-align:left;z-index:7" from="2in,-9pt" to="2in,18pt" strokeweight=".26mm">
            <v:stroke joinstyle="miter" endcap="square"/>
          </v:line>
        </w:pict>
      </w:r>
      <w:r>
        <w:pict>
          <v:line id="_x0000_s1034" style="position:absolute;left:0;text-align:left;z-index:9" from="279pt,-9pt" to="279pt,18pt" strokeweight=".26mm">
            <v:stroke joinstyle="miter" endcap="square"/>
          </v:line>
        </w:pict>
      </w:r>
      <w:r>
        <w:pict>
          <v:line id="_x0000_s1035" style="position:absolute;left:0;text-align:left;z-index:10" from="297pt,-9pt" to="297pt,18pt" strokeweight=".26mm">
            <v:stroke joinstyle="miter" endcap="square"/>
          </v:line>
        </w:pict>
      </w:r>
      <w:r>
        <w:pict>
          <v:line id="_x0000_s1036" style="position:absolute;left:0;text-align:left;z-index:11" from="297pt,-9pt" to="6in,-9pt" strokeweight=".26mm">
            <v:stroke joinstyle="miter" endcap="square"/>
          </v:line>
        </w:pict>
      </w:r>
      <w:r>
        <w:pict>
          <v:line id="_x0000_s1038" style="position:absolute;left:0;text-align:left;z-index:13" from="6in,-9pt" to="6in,18pt" strokeweight=".26mm">
            <v:stroke joinstyle="miter" endcap="square"/>
          </v:line>
        </w:pict>
      </w:r>
      <w:r>
        <w:pict>
          <v:line id="_x0000_s1105" style="position:absolute;left:0;text-align:left;z-index:80" from="126pt,1.5pt" to="2in,1.5pt" strokeweight=".26mm">
            <v:stroke endarrow="block" joinstyle="miter" endcap="square"/>
          </v:line>
        </w:pict>
      </w:r>
      <w:r>
        <w:pict>
          <v:line id="_x0000_s1106" style="position:absolute;left:0;text-align:left;flip:x;z-index:81" from="117pt,1.5pt" to="126pt,1.5pt" strokeweight=".26mm">
            <v:stroke endarrow="block" joinstyle="miter" endcap="square"/>
          </v:line>
        </w:pict>
      </w:r>
      <w:r>
        <w:pict>
          <v:line id="_x0000_s1107" style="position:absolute;left:0;text-align:left;z-index:82" from="4in,1.5pt" to="297pt,1.5pt" strokeweight=".26mm">
            <v:stroke endarrow="block" joinstyle="miter" endcap="square"/>
          </v:line>
        </w:pict>
      </w:r>
      <w:r>
        <w:pict>
          <v:line id="_x0000_s1108" style="position:absolute;left:0;text-align:left;flip:x;z-index:83" from="279pt,1.5pt" to="4in,1.5pt" strokeweight=".26mm">
            <v:stroke endarrow="block" joinstyle="miter" endcap="square"/>
          </v:line>
        </w:pict>
      </w:r>
      <w:r w:rsidR="00464970">
        <w:rPr>
          <w:sz w:val="20"/>
          <w:szCs w:val="20"/>
        </w:rPr>
        <w:t xml:space="preserve">  ASSEMBLEE GENERALE           PRESIDENT D’ASSOCIATION         CONSEIL ADMINISTRATIF</w:t>
      </w:r>
    </w:p>
    <w:p w:rsidR="00464970" w:rsidRDefault="00433CFC">
      <w:pPr>
        <w:jc w:val="both"/>
        <w:rPr>
          <w:sz w:val="20"/>
          <w:szCs w:val="20"/>
          <w:lang w:eastAsia="fr-FR"/>
        </w:rPr>
      </w:pPr>
      <w:r w:rsidRPr="00433CFC">
        <w:pict>
          <v:line id="_x0000_s1028" style="position:absolute;left:0;text-align:left;z-index:3" from="0,6.5pt" to="117pt,6.5pt" strokeweight=".26mm">
            <v:stroke joinstyle="miter" endcap="square"/>
          </v:line>
        </w:pict>
      </w:r>
      <w:r w:rsidRPr="00433CFC">
        <w:pict>
          <v:line id="_x0000_s1033" style="position:absolute;left:0;text-align:left;z-index:8" from="2in,6.5pt" to="279pt,6.5pt" strokeweight=".26mm">
            <v:stroke joinstyle="miter" endcap="square"/>
          </v:line>
        </w:pict>
      </w:r>
      <w:r w:rsidRPr="00433CFC">
        <w:pict>
          <v:line id="_x0000_s1037" style="position:absolute;left:0;text-align:left;z-index:12" from="297pt,6.5pt" to="6in,6.5pt" strokeweight=".26mm">
            <v:stroke joinstyle="miter" endcap="square"/>
          </v:line>
        </w:pict>
      </w:r>
      <w:r w:rsidRPr="00433CFC">
        <w:pict>
          <v:line id="_x0000_s1053" style="position:absolute;left:0;text-align:left;flip:y;z-index:28" from="279pt,6.5pt" to="5in,33.5pt" strokeweight=".26mm">
            <v:stroke endarrow="block" joinstyle="miter" endcap="square"/>
          </v:line>
        </w:pict>
      </w:r>
      <w:r w:rsidRPr="00433CFC">
        <w:pict>
          <v:line id="_x0000_s1054" style="position:absolute;left:0;text-align:left;flip:x y;z-index:29" from="54pt,6.5pt" to="153pt,33.5pt" strokeweight=".26mm">
            <v:stroke endarrow="block" joinstyle="miter" endcap="square"/>
          </v:line>
        </w:pict>
      </w:r>
      <w:r w:rsidRPr="00433CFC">
        <w:pict>
          <v:line id="_x0000_s1102" style="position:absolute;left:0;text-align:left;flip:y;z-index:77" from="3in,8pt" to="3in,17pt" strokeweight=".26mm">
            <v:stroke endarrow="block" joinstyle="miter" endcap="square"/>
          </v:line>
        </w:pict>
      </w:r>
    </w:p>
    <w:p w:rsidR="00464970" w:rsidRDefault="00433CFC">
      <w:pPr>
        <w:jc w:val="both"/>
        <w:rPr>
          <w:sz w:val="20"/>
          <w:szCs w:val="20"/>
          <w:lang w:eastAsia="fr-FR"/>
        </w:rPr>
      </w:pPr>
      <w:r w:rsidRPr="00433CFC">
        <w:pict>
          <v:line id="_x0000_s1101" style="position:absolute;left:0;text-align:left;z-index:76" from="3in,5.5pt" to="3in,23.5pt" strokeweight=".26mm">
            <v:stroke endarrow="block" joinstyle="miter" endcap="square"/>
          </v:line>
        </w:pict>
      </w:r>
    </w:p>
    <w:p w:rsidR="00464970" w:rsidRDefault="00433CFC">
      <w:pPr>
        <w:jc w:val="both"/>
        <w:rPr>
          <w:sz w:val="20"/>
          <w:szCs w:val="20"/>
          <w:lang w:eastAsia="fr-FR"/>
        </w:rPr>
      </w:pPr>
      <w:r w:rsidRPr="00433CFC">
        <w:pict>
          <v:line id="_x0000_s1039" style="position:absolute;left:0;text-align:left;z-index:14" from="9pt,10.5pt" to="126pt,10.5pt" strokeweight=".26mm">
            <v:stroke joinstyle="miter" endcap="square"/>
          </v:line>
        </w:pict>
      </w:r>
      <w:r w:rsidRPr="00433CFC">
        <w:pict>
          <v:line id="_x0000_s1040" style="position:absolute;left:0;text-align:left;z-index:15" from="9pt,10.5pt" to="9pt,46.5pt" strokeweight=".26mm">
            <v:stroke joinstyle="miter" endcap="square"/>
          </v:line>
        </w:pict>
      </w:r>
      <w:r w:rsidRPr="00433CFC">
        <w:pict>
          <v:line id="_x0000_s1041" style="position:absolute;left:0;text-align:left;z-index:16" from="126pt,10.5pt" to="126pt,46.5pt" strokeweight=".26mm">
            <v:stroke joinstyle="miter" endcap="square"/>
          </v:line>
        </w:pict>
      </w:r>
      <w:r w:rsidRPr="00433CFC">
        <w:pict>
          <v:line id="_x0000_s1043" style="position:absolute;left:0;text-align:left;z-index:18" from="153pt,10.5pt" to="279pt,10.5pt" strokeweight=".26mm">
            <v:stroke joinstyle="miter" endcap="square"/>
          </v:line>
        </w:pict>
      </w:r>
      <w:r w:rsidRPr="00433CFC">
        <w:pict>
          <v:line id="_x0000_s1044" style="position:absolute;left:0;text-align:left;z-index:19" from="153pt,10.5pt" to="153pt,46.5pt" strokeweight=".26mm">
            <v:stroke joinstyle="miter" endcap="square"/>
          </v:line>
        </w:pict>
      </w:r>
      <w:r w:rsidRPr="00433CFC">
        <w:pict>
          <v:line id="_x0000_s1046" style="position:absolute;left:0;text-align:left;z-index:21" from="279pt,10.5pt" to="279pt,46.5pt" strokeweight=".26mm">
            <v:stroke joinstyle="miter" endcap="square"/>
          </v:line>
        </w:pict>
      </w:r>
      <w:r w:rsidRPr="00433CFC">
        <w:pict>
          <v:line id="_x0000_s1047" style="position:absolute;left:0;text-align:left;z-index:22" from="306pt,10.5pt" to="423pt,10.5pt" strokeweight=".26mm">
            <v:stroke joinstyle="miter" endcap="square"/>
          </v:line>
        </w:pict>
      </w:r>
      <w:r w:rsidRPr="00433CFC">
        <w:pict>
          <v:line id="_x0000_s1048" style="position:absolute;left:0;text-align:left;z-index:23" from="306pt,10.5pt" to="306pt,46.5pt" strokeweight=".26mm">
            <v:stroke joinstyle="miter" endcap="square"/>
          </v:line>
        </w:pict>
      </w:r>
      <w:r w:rsidRPr="00433CFC">
        <w:pict>
          <v:line id="_x0000_s1050" style="position:absolute;left:0;text-align:left;z-index:25" from="423pt,10.5pt" to="423pt,46.5pt" strokeweight=".26mm">
            <v:stroke joinstyle="miter" endcap="square"/>
          </v:line>
        </w:pict>
      </w:r>
    </w:p>
    <w:p w:rsidR="00464970" w:rsidRDefault="00464970">
      <w:pPr>
        <w:jc w:val="both"/>
        <w:rPr>
          <w:sz w:val="20"/>
          <w:szCs w:val="20"/>
        </w:rPr>
      </w:pPr>
    </w:p>
    <w:p w:rsidR="00464970" w:rsidRDefault="00433CFC">
      <w:pPr>
        <w:jc w:val="both"/>
      </w:pPr>
      <w:r>
        <w:pict>
          <v:line id="_x0000_s1051" style="position:absolute;left:0;text-align:left;z-index:26" from="126pt,5.5pt" to="153pt,5.5pt" strokeweight=".26mm">
            <v:stroke endarrow="block" joinstyle="miter" endcap="square"/>
          </v:line>
        </w:pict>
      </w:r>
      <w:r>
        <w:pict>
          <v:line id="_x0000_s1052" style="position:absolute;left:0;text-align:left;flip:x;z-index:27" from="279pt,5.5pt" to="306pt,5.5pt" strokeweight=".26mm">
            <v:stroke endarrow="block" joinstyle="miter" endcap="square"/>
          </v:line>
        </w:pict>
      </w:r>
      <w:r w:rsidR="007F6E83">
        <w:rPr>
          <w:sz w:val="20"/>
          <w:szCs w:val="20"/>
        </w:rPr>
        <w:t xml:space="preserve">              EDUCATRICE</w:t>
      </w:r>
      <w:r w:rsidR="00464970">
        <w:rPr>
          <w:sz w:val="20"/>
          <w:szCs w:val="20"/>
        </w:rPr>
        <w:t xml:space="preserve">         </w:t>
      </w:r>
      <w:r w:rsidR="007F6E83">
        <w:rPr>
          <w:sz w:val="20"/>
          <w:szCs w:val="20"/>
        </w:rPr>
        <w:t xml:space="preserve">         </w:t>
      </w:r>
      <w:r w:rsidR="00464970">
        <w:rPr>
          <w:sz w:val="20"/>
          <w:szCs w:val="20"/>
        </w:rPr>
        <w:t xml:space="preserve">      DIRECTEUR DU CENTRE                </w:t>
      </w:r>
      <w:r w:rsidR="007F6E83">
        <w:rPr>
          <w:sz w:val="20"/>
          <w:szCs w:val="20"/>
        </w:rPr>
        <w:t xml:space="preserve">       EDUCATEUR</w:t>
      </w:r>
    </w:p>
    <w:p w:rsidR="00464970" w:rsidRDefault="00433CFC">
      <w:pPr>
        <w:jc w:val="both"/>
      </w:pPr>
      <w:r>
        <w:pict>
          <v:line id="_x0000_s1076" style="position:absolute;left:0;text-align:left;z-index:51" from="54pt,7.45pt" to="54pt,7.45pt" strokeweight=".26mm">
            <v:stroke endarrow="block" joinstyle="miter" endcap="square"/>
          </v:line>
        </w:pict>
      </w:r>
      <w:r>
        <w:pict>
          <v:line id="_x0000_s1077" style="position:absolute;left:0;text-align:left;flip:y;z-index:52" from="63pt,7.45pt" to="63pt,16.45pt" strokeweight=".26mm">
            <v:stroke endarrow="block" joinstyle="miter" endcap="square"/>
          </v:line>
        </w:pict>
      </w:r>
      <w:r>
        <w:pict>
          <v:line id="_x0000_s1078" style="position:absolute;left:0;text-align:left;z-index:53" from="63pt,7.45pt" to="63pt,133.45pt" strokeweight=".26mm">
            <v:stroke endarrow="block" joinstyle="miter" endcap="square"/>
          </v:line>
        </w:pict>
      </w:r>
      <w:r w:rsidR="00464970">
        <w:t xml:space="preserve">          </w:t>
      </w:r>
      <w:r w:rsidR="00464970">
        <w:rPr>
          <w:sz w:val="16"/>
          <w:szCs w:val="16"/>
        </w:rPr>
        <w:t xml:space="preserve">BATIMENT FILLES                                                                                               </w:t>
      </w:r>
      <w:r w:rsidR="00464970">
        <w:rPr>
          <w:sz w:val="16"/>
          <w:szCs w:val="16"/>
        </w:rPr>
        <w:tab/>
        <w:t xml:space="preserve">  BATIMENT GARCONS</w:t>
      </w:r>
    </w:p>
    <w:p w:rsidR="00464970" w:rsidRDefault="00433CFC">
      <w:pPr>
        <w:jc w:val="both"/>
      </w:pPr>
      <w:r>
        <w:pict>
          <v:line id="_x0000_s1042" style="position:absolute;left:0;text-align:left;z-index:17" from="9pt,2.8pt" to="126pt,2.8pt" strokeweight=".26mm">
            <v:stroke joinstyle="miter" endcap="square"/>
          </v:line>
        </w:pict>
      </w:r>
      <w:r>
        <w:pict>
          <v:line id="_x0000_s1045" style="position:absolute;left:0;text-align:left;z-index:20" from="153pt,2.8pt" to="279pt,2.8pt" strokeweight=".26mm">
            <v:stroke joinstyle="miter" endcap="square"/>
          </v:line>
        </w:pict>
      </w:r>
      <w:r>
        <w:pict>
          <v:line id="_x0000_s1049" style="position:absolute;left:0;text-align:left;z-index:24" from="306pt,2.8pt" to="423pt,2.8pt" strokeweight=".26mm">
            <v:stroke joinstyle="miter" endcap="square"/>
          </v:line>
        </w:pict>
      </w:r>
      <w:r>
        <w:pict>
          <v:line id="_x0000_s1075" style="position:absolute;left:0;text-align:left;z-index:50" from="378pt,7.25pt" to="378pt,7.25pt" strokeweight=".26mm">
            <v:stroke endarrow="block" joinstyle="miter" endcap="square"/>
          </v:line>
        </w:pict>
      </w:r>
      <w:r>
        <w:pict>
          <v:line id="_x0000_s1079" style="position:absolute;left:0;text-align:left;z-index:54" from="369pt,7.25pt" to="369pt,7.25pt" strokeweight=".26mm">
            <v:stroke endarrow="block" joinstyle="miter" endcap="square"/>
          </v:line>
        </w:pict>
      </w:r>
      <w:r>
        <w:pict>
          <v:line id="_x0000_s1080" style="position:absolute;left:0;text-align:left;z-index:55" from="369pt,7.25pt" to="369pt,7.25pt" strokeweight=".26mm">
            <v:stroke endarrow="block" joinstyle="miter" endcap="square"/>
          </v:line>
        </w:pict>
      </w:r>
      <w:r>
        <w:pict>
          <v:line id="_x0000_s1081" style="position:absolute;left:0;text-align:left;z-index:56" from="234pt,7.25pt" to="234pt,7.25pt" strokeweight=".26mm">
            <v:stroke endarrow="block" joinstyle="miter" endcap="square"/>
          </v:line>
        </w:pict>
      </w:r>
      <w:r>
        <w:pict>
          <v:line id="_x0000_s1086" style="position:absolute;left:0;text-align:left;z-index:61" from="387pt,4.3pt" to="387pt,4.3pt" strokeweight=".26mm">
            <v:stroke endarrow="block" joinstyle="miter" endcap="square"/>
          </v:line>
        </w:pict>
      </w:r>
      <w:r>
        <w:pict>
          <v:line id="_x0000_s1089" style="position:absolute;left:0;text-align:left;z-index:64" from="3in,13.3pt" to="3in,31.3pt" strokeweight=".26mm">
            <v:stroke endarrow="block" joinstyle="miter" endcap="square"/>
          </v:line>
        </w:pict>
      </w:r>
      <w:r>
        <w:pict>
          <v:line id="_x0000_s1090" style="position:absolute;left:0;text-align:left;flip:y;z-index:65" from="3in,4.3pt" to="3in,13.3pt" strokeweight=".26mm">
            <v:stroke endarrow="block" joinstyle="miter" endcap="square"/>
          </v:line>
        </w:pict>
      </w:r>
      <w:r>
        <w:pict>
          <v:line id="_x0000_s1092" style="position:absolute;left:0;text-align:left;flip:y;z-index:67" from="369pt,4.3pt" to="369pt,49.3pt" strokeweight=".26mm">
            <v:stroke endarrow="block" joinstyle="miter" endcap="square"/>
          </v:line>
        </w:pict>
      </w:r>
      <w:r>
        <w:pict>
          <v:line id="_x0000_s1098" style="position:absolute;left:0;text-align:left;flip:y;z-index:73" from="333pt,4.3pt" to="369pt,31.3pt" strokeweight=".26mm">
            <v:stroke endarrow="block" joinstyle="miter" endcap="square"/>
          </v:line>
        </w:pict>
      </w:r>
      <w:r>
        <w:pict>
          <v:line id="_x0000_s1100" style="position:absolute;left:0;text-align:left;flip:x y;z-index:75" from="63pt,4.3pt" to="90pt,22.3pt" strokeweight=".26mm">
            <v:stroke endarrow="block" joinstyle="miter" endcap="square"/>
          </v:line>
        </w:pict>
      </w:r>
      <w:r w:rsidR="00464970">
        <w:t xml:space="preserve">         </w:t>
      </w:r>
      <w:r w:rsidR="00464970">
        <w:rPr>
          <w:b/>
        </w:rPr>
        <w:t xml:space="preserve">          </w:t>
      </w:r>
    </w:p>
    <w:p w:rsidR="00464970" w:rsidRDefault="00433CFC">
      <w:pPr>
        <w:jc w:val="both"/>
        <w:rPr>
          <w:b/>
          <w:lang w:eastAsia="fr-FR"/>
        </w:rPr>
      </w:pPr>
      <w:r w:rsidRPr="00433CFC">
        <w:pict>
          <v:line id="_x0000_s1099" style="position:absolute;left:0;text-align:left;z-index:74" from="90pt,8.5pt" to="135pt,44.5pt" strokeweight=".26mm">
            <v:stroke endarrow="block" joinstyle="miter" endcap="square"/>
          </v:line>
        </w:pict>
      </w:r>
    </w:p>
    <w:p w:rsidR="00464970" w:rsidRDefault="00433CFC">
      <w:pPr>
        <w:jc w:val="both"/>
        <w:rPr>
          <w:b/>
          <w:lang w:eastAsia="fr-FR"/>
        </w:rPr>
      </w:pPr>
      <w:r w:rsidRPr="00433CFC">
        <w:pict>
          <v:line id="_x0000_s1055" style="position:absolute;left:0;text-align:left;z-index:30" from="135pt,6.65pt" to="135pt,42.65pt" strokeweight=".26mm">
            <v:stroke joinstyle="miter" endcap="square"/>
          </v:line>
        </w:pict>
      </w:r>
      <w:r w:rsidRPr="00433CFC">
        <w:pict>
          <v:line id="_x0000_s1056" style="position:absolute;left:0;text-align:left;z-index:31" from="135pt,6.65pt" to="297pt,6.65pt" strokeweight=".26mm">
            <v:stroke joinstyle="miter" endcap="square"/>
          </v:line>
        </w:pict>
      </w:r>
      <w:r w:rsidRPr="00433CFC">
        <w:pict>
          <v:line id="_x0000_s1058" style="position:absolute;left:0;text-align:left;z-index:33" from="297pt,6.65pt" to="297pt,42.65pt" strokeweight=".26mm">
            <v:stroke joinstyle="miter" endcap="square"/>
          </v:line>
        </w:pict>
      </w:r>
      <w:r w:rsidRPr="00433CFC">
        <w:pict>
          <v:line id="_x0000_s1097" style="position:absolute;left:0;text-align:left;flip:x;z-index:72" from="297pt,3.7pt" to="333pt,30.7pt" strokeweight=".26mm">
            <v:stroke endarrow="block" joinstyle="miter" endcap="square"/>
          </v:line>
        </w:pict>
      </w:r>
    </w:p>
    <w:p w:rsidR="00464970" w:rsidRDefault="00433CFC">
      <w:pPr>
        <w:jc w:val="both"/>
      </w:pPr>
      <w:r>
        <w:pict>
          <v:line id="_x0000_s1091" style="position:absolute;left:0;text-align:left;z-index:66" from="369pt,7.9pt" to="369pt,79.9pt" strokeweight=".26mm">
            <v:stroke endarrow="block" joinstyle="miter" endcap="square"/>
          </v:line>
        </w:pict>
      </w:r>
      <w:r w:rsidR="00464970">
        <w:t xml:space="preserve">                                                   SECRETAIRE GENERAL</w:t>
      </w:r>
    </w:p>
    <w:p w:rsidR="00464970" w:rsidRDefault="00433CFC">
      <w:pPr>
        <w:jc w:val="both"/>
        <w:rPr>
          <w:lang w:eastAsia="fr-FR"/>
        </w:rPr>
      </w:pPr>
      <w:r>
        <w:pict>
          <v:line id="_x0000_s1096" style="position:absolute;left:0;text-align:left;flip:y;z-index:71" from="3in,12.1pt" to="3in,21.1pt" strokeweight=".26mm">
            <v:stroke endarrow="block" joinstyle="miter" endcap="square"/>
          </v:line>
        </w:pict>
      </w:r>
      <w:r>
        <w:pict>
          <v:line id="_x0000_s1109" style="position:absolute;left:0;text-align:left;flip:y;z-index:84" from="99pt,10.35pt" to="135pt,37.35pt" strokeweight=".26mm">
            <v:stroke endarrow="block" joinstyle="miter" endcap="square"/>
          </v:line>
        </w:pict>
      </w:r>
      <w:r>
        <w:pict>
          <v:line id="_x0000_s1111" style="position:absolute;left:0;text-align:left;flip:x y;z-index:86" from="297pt,10.35pt" to="333pt,46.35pt" strokeweight=".26mm">
            <v:stroke endarrow="block" joinstyle="miter" endcap="square"/>
          </v:line>
        </w:pict>
      </w:r>
    </w:p>
    <w:p w:rsidR="00464970" w:rsidRDefault="00433CFC">
      <w:pPr>
        <w:jc w:val="both"/>
        <w:rPr>
          <w:lang w:eastAsia="fr-FR"/>
        </w:rPr>
      </w:pPr>
      <w:r>
        <w:pict>
          <v:line id="_x0000_s1057" style="position:absolute;left:0;text-align:left;z-index:32" from="135pt,1.25pt" to="297pt,1.25pt" strokeweight=".26mm">
            <v:stroke joinstyle="miter" endcap="square"/>
          </v:line>
        </w:pict>
      </w:r>
      <w:r>
        <w:pict>
          <v:line id="_x0000_s1095" style="position:absolute;left:0;text-align:left;z-index:70" from="3in,7.3pt" to="3in,16.3pt" strokeweight=".26mm">
            <v:stroke endarrow="block" joinstyle="miter" endcap="square"/>
          </v:line>
        </w:pict>
      </w:r>
    </w:p>
    <w:p w:rsidR="00464970" w:rsidRDefault="00433CFC">
      <w:pPr>
        <w:jc w:val="both"/>
        <w:rPr>
          <w:lang w:eastAsia="fr-FR"/>
        </w:rPr>
      </w:pPr>
      <w:r>
        <w:pict>
          <v:line id="_x0000_s1059" style="position:absolute;left:0;text-align:left;z-index:34" from="2in,5.45pt" to="2in,32.45pt" strokeweight=".26mm">
            <v:stroke joinstyle="miter" endcap="square"/>
          </v:line>
        </w:pict>
      </w:r>
      <w:r>
        <w:pict>
          <v:line id="_x0000_s1060" style="position:absolute;left:0;text-align:left;z-index:35" from="2in,5.45pt" to="279pt,5.45pt" strokeweight=".26mm">
            <v:stroke joinstyle="miter" endcap="square"/>
          </v:line>
        </w:pict>
      </w:r>
      <w:r>
        <w:pict>
          <v:line id="_x0000_s1062" style="position:absolute;left:0;text-align:left;z-index:37" from="279pt,5.45pt" to="279pt,32.45pt" strokeweight=".26mm">
            <v:stroke joinstyle="miter" endcap="square"/>
          </v:line>
        </w:pict>
      </w:r>
      <w:r>
        <w:pict>
          <v:line id="_x0000_s1110" style="position:absolute;left:0;text-align:left;flip:x;z-index:85" from="63pt,9.75pt" to="99pt,36.75pt" strokeweight=".26mm">
            <v:stroke endarrow="block" joinstyle="miter" endcap="square"/>
          </v:line>
        </w:pict>
      </w:r>
      <w:r>
        <w:pict>
          <v:line id="_x0000_s1114" style="position:absolute;left:0;text-align:left;flip:x y;z-index:89" from="279pt,9.75pt" to="297pt,27.75pt" strokeweight=".26mm">
            <v:stroke endarrow="block" joinstyle="miter" endcap="square"/>
          </v:line>
        </w:pict>
      </w:r>
      <w:r>
        <w:pict>
          <v:line id="_x0000_s1116" style="position:absolute;left:0;text-align:left;flip:y;z-index:91" from="126pt,9.75pt" to="2in,27.75pt" strokeweight=".26mm">
            <v:stroke endarrow="block" joinstyle="miter" endcap="square"/>
          </v:line>
        </w:pict>
      </w:r>
    </w:p>
    <w:p w:rsidR="00464970" w:rsidRDefault="00433CFC">
      <w:pPr>
        <w:jc w:val="both"/>
      </w:pPr>
      <w:r>
        <w:pict>
          <v:line id="_x0000_s1112" style="position:absolute;left:0;text-align:left;z-index:87" from="333pt,4.95pt" to="351pt,22.95pt" strokeweight=".26mm">
            <v:stroke endarrow="block" joinstyle="miter" endcap="square"/>
          </v:line>
        </w:pict>
      </w:r>
      <w:r w:rsidR="00464970">
        <w:t xml:space="preserve">                                                   </w:t>
      </w:r>
      <w:r w:rsidR="00464970">
        <w:rPr>
          <w:sz w:val="16"/>
          <w:szCs w:val="16"/>
        </w:rPr>
        <w:t>MAINTENANCE + LOGISTIQUE</w:t>
      </w:r>
    </w:p>
    <w:p w:rsidR="00464970" w:rsidRDefault="00433CFC">
      <w:pPr>
        <w:jc w:val="both"/>
        <w:rPr>
          <w:sz w:val="16"/>
          <w:szCs w:val="16"/>
          <w:lang w:eastAsia="fr-FR"/>
        </w:rPr>
      </w:pPr>
      <w:r w:rsidRPr="00433CFC">
        <w:pict>
          <v:line id="_x0000_s1094" style="position:absolute;left:0;text-align:left;flip:y;z-index:69" from="3in,6.5pt" to="3in,33.5pt" strokeweight=".26mm">
            <v:stroke endarrow="block" joinstyle="miter" endcap="square"/>
          </v:line>
        </w:pict>
      </w:r>
      <w:r w:rsidRPr="00433CFC">
        <w:pict>
          <v:line id="_x0000_s1113" style="position:absolute;left:0;text-align:left;z-index:88" from="297pt,4.75pt" to="315pt,22.75pt" strokeweight=".26mm">
            <v:stroke endarrow="block" joinstyle="miter" endcap="square"/>
          </v:line>
        </w:pict>
      </w:r>
      <w:r w:rsidRPr="00433CFC">
        <w:pict>
          <v:line id="_x0000_s1117" style="position:absolute;left:0;text-align:left;flip:x;z-index:92" from="108pt,4.75pt" to="126pt,22.75pt" strokeweight=".26mm">
            <v:stroke endarrow="block" joinstyle="miter" endcap="square"/>
          </v:line>
        </w:pict>
      </w:r>
    </w:p>
    <w:p w:rsidR="00464970" w:rsidRDefault="00433CFC">
      <w:pPr>
        <w:jc w:val="both"/>
        <w:rPr>
          <w:sz w:val="16"/>
          <w:szCs w:val="16"/>
          <w:lang w:eastAsia="fr-FR"/>
        </w:rPr>
      </w:pPr>
      <w:r w:rsidRPr="00433CFC">
        <w:pict>
          <v:line id="_x0000_s1061" style="position:absolute;left:0;text-align:left;z-index:36" from="2in,.25pt" to="279pt,.25pt" strokeweight=".26mm">
            <v:stroke joinstyle="miter" endcap="square"/>
          </v:line>
        </w:pict>
      </w:r>
      <w:r w:rsidRPr="00433CFC">
        <w:pict>
          <v:line id="_x0000_s1115" style="position:absolute;left:0;text-align:left;z-index:90" from="135pt,4.55pt" to="135pt,4.55pt" strokeweight=".26mm">
            <v:stroke endarrow="block" joinstyle="miter" endcap="square"/>
          </v:line>
        </w:pict>
      </w:r>
    </w:p>
    <w:p w:rsidR="00464970" w:rsidRDefault="00433CFC">
      <w:pPr>
        <w:jc w:val="both"/>
        <w:rPr>
          <w:sz w:val="16"/>
          <w:szCs w:val="16"/>
          <w:lang w:eastAsia="fr-FR"/>
        </w:rPr>
      </w:pPr>
      <w:r w:rsidRPr="00433CFC">
        <w:pict>
          <v:line id="_x0000_s1063" style="position:absolute;left:0;text-align:left;z-index:38" from="36pt,.05pt" to="36pt,27.05pt" strokeweight=".26mm">
            <v:stroke joinstyle="miter" endcap="square"/>
          </v:line>
        </w:pict>
      </w:r>
      <w:r w:rsidRPr="00433CFC">
        <w:pict>
          <v:line id="_x0000_s1064" style="position:absolute;left:0;text-align:left;z-index:39" from="36pt,.05pt" to="117pt,.05pt" strokeweight=".26mm">
            <v:stroke joinstyle="miter" endcap="square"/>
          </v:line>
        </w:pict>
      </w:r>
      <w:r w:rsidRPr="00433CFC">
        <w:pict>
          <v:line id="_x0000_s1066" style="position:absolute;left:0;text-align:left;z-index:41" from="117pt,.05pt" to="117pt,27.05pt" strokeweight=".26mm">
            <v:stroke joinstyle="miter" endcap="square"/>
          </v:line>
        </w:pict>
      </w:r>
      <w:r w:rsidRPr="00433CFC">
        <w:pict>
          <v:line id="_x0000_s1067" style="position:absolute;left:0;text-align:left;z-index:42" from="315pt,.05pt" to="315pt,27.05pt" strokeweight=".26mm">
            <v:stroke joinstyle="miter" endcap="square"/>
          </v:line>
        </w:pict>
      </w:r>
      <w:r w:rsidRPr="00433CFC">
        <w:pict>
          <v:line id="_x0000_s1068" style="position:absolute;left:0;text-align:left;z-index:43" from="315pt,.05pt" to="405pt,.05pt" strokeweight=".26mm">
            <v:stroke joinstyle="miter" endcap="square"/>
          </v:line>
        </w:pict>
      </w:r>
      <w:r w:rsidRPr="00433CFC">
        <w:pict>
          <v:line id="_x0000_s1070" style="position:absolute;left:0;text-align:left;z-index:45" from="405pt,.05pt" to="405pt,27.05pt" strokeweight=".26mm">
            <v:stroke joinstyle="miter" endcap="square"/>
          </v:line>
        </w:pict>
      </w:r>
    </w:p>
    <w:p w:rsidR="00464970" w:rsidRDefault="00433CFC">
      <w:pPr>
        <w:jc w:val="both"/>
      </w:pPr>
      <w:r>
        <w:pict>
          <v:line id="_x0000_s1093" style="position:absolute;left:0;text-align:left;z-index:68" from="3in,5.9pt" to="3in,23.9pt" strokeweight=".26mm">
            <v:stroke endarrow="block" joinstyle="miter" endcap="square"/>
          </v:line>
        </w:pict>
      </w:r>
      <w:r>
        <w:pict>
          <v:line id="_x0000_s1103" style="position:absolute;left:0;text-align:left;flip:x;z-index:78" from="117pt,5.9pt" to="3in,5.9pt" strokeweight=".26mm">
            <v:stroke endarrow="block" joinstyle="miter" endcap="square"/>
          </v:line>
        </w:pict>
      </w:r>
      <w:r>
        <w:pict>
          <v:line id="_x0000_s1104" style="position:absolute;left:0;text-align:left;z-index:79" from="3in,5.9pt" to="315pt,5.9pt" strokeweight=".26mm">
            <v:stroke endarrow="block" joinstyle="miter" endcap="square"/>
          </v:line>
        </w:pict>
      </w:r>
      <w:r w:rsidR="00464970">
        <w:t xml:space="preserve">               </w:t>
      </w:r>
      <w:r w:rsidR="00464970">
        <w:rPr>
          <w:sz w:val="16"/>
          <w:szCs w:val="16"/>
        </w:rPr>
        <w:t>2</w:t>
      </w:r>
      <w:r w:rsidR="00464970">
        <w:t xml:space="preserve"> </w:t>
      </w:r>
      <w:r w:rsidR="00464970">
        <w:rPr>
          <w:sz w:val="16"/>
          <w:szCs w:val="16"/>
        </w:rPr>
        <w:t xml:space="preserve">SUPERVISEURS                                                                       </w:t>
      </w:r>
      <w:r w:rsidR="007F6E83">
        <w:rPr>
          <w:sz w:val="16"/>
          <w:szCs w:val="16"/>
        </w:rPr>
        <w:t xml:space="preserve">                       </w:t>
      </w:r>
      <w:r w:rsidR="00464970">
        <w:rPr>
          <w:sz w:val="16"/>
          <w:szCs w:val="16"/>
        </w:rPr>
        <w:t xml:space="preserve"> 2 FORMATEURS</w:t>
      </w:r>
    </w:p>
    <w:p w:rsidR="00464970" w:rsidRDefault="00433CFC">
      <w:pPr>
        <w:jc w:val="both"/>
        <w:rPr>
          <w:sz w:val="16"/>
          <w:szCs w:val="16"/>
          <w:lang w:eastAsia="fr-FR"/>
        </w:rPr>
      </w:pPr>
      <w:r w:rsidRPr="00433CFC">
        <w:pict>
          <v:line id="_x0000_s1065" style="position:absolute;left:0;text-align:left;z-index:40" from="36pt,8.65pt" to="117pt,8.65pt" strokeweight=".26mm">
            <v:stroke joinstyle="miter" endcap="square"/>
          </v:line>
        </w:pict>
      </w:r>
      <w:r w:rsidRPr="00433CFC">
        <w:pict>
          <v:line id="_x0000_s1069" style="position:absolute;left:0;text-align:left;z-index:44" from="315pt,8.65pt" to="405pt,8.65pt" strokeweight=".26mm">
            <v:stroke joinstyle="miter" endcap="square"/>
          </v:line>
        </w:pict>
      </w:r>
    </w:p>
    <w:p w:rsidR="00464970" w:rsidRDefault="00433CFC">
      <w:pPr>
        <w:jc w:val="both"/>
        <w:rPr>
          <w:sz w:val="16"/>
          <w:szCs w:val="16"/>
          <w:lang w:eastAsia="fr-FR"/>
        </w:rPr>
      </w:pPr>
      <w:r w:rsidRPr="00433CFC">
        <w:pict>
          <v:line id="_x0000_s1071" style="position:absolute;left:0;text-align:left;z-index:46" from="171pt,8.45pt" to="171pt,44.45pt" strokeweight=".26mm">
            <v:stroke joinstyle="miter" endcap="square"/>
          </v:line>
        </w:pict>
      </w:r>
      <w:r w:rsidRPr="00433CFC">
        <w:pict>
          <v:line id="_x0000_s1072" style="position:absolute;left:0;text-align:left;z-index:47" from="171pt,8.45pt" to="261pt,8.45pt" strokeweight=".26mm">
            <v:stroke joinstyle="miter" endcap="square"/>
          </v:line>
        </w:pict>
      </w:r>
      <w:r w:rsidRPr="00433CFC">
        <w:pict>
          <v:line id="_x0000_s1074" style="position:absolute;left:0;text-align:left;z-index:49" from="261pt,8.45pt" to="261pt,44.45pt" strokeweight=".26mm">
            <v:stroke joinstyle="miter" endcap="square"/>
          </v:line>
        </w:pict>
      </w:r>
    </w:p>
    <w:p w:rsidR="00464970" w:rsidRDefault="00464970">
      <w:pPr>
        <w:jc w:val="both"/>
      </w:pPr>
      <w:r>
        <w:rPr>
          <w:sz w:val="16"/>
          <w:szCs w:val="16"/>
        </w:rPr>
        <w:t xml:space="preserve">                        </w:t>
      </w:r>
    </w:p>
    <w:p w:rsidR="00464970" w:rsidRDefault="00433CFC">
      <w:pPr>
        <w:jc w:val="both"/>
        <w:rPr>
          <w:sz w:val="16"/>
          <w:szCs w:val="16"/>
        </w:rPr>
      </w:pPr>
      <w:r w:rsidRPr="00433CFC">
        <w:pict>
          <v:line id="_x0000_s1073" style="position:absolute;left:0;text-align:left;z-index:48" from="171pt,26.05pt" to="261pt,26.05pt" strokeweight=".26mm">
            <v:stroke joinstyle="miter" endcap="square"/>
          </v:line>
        </w:pict>
      </w:r>
      <w:r w:rsidR="00464970">
        <w:rPr>
          <w:sz w:val="16"/>
          <w:szCs w:val="16"/>
        </w:rPr>
        <w:t xml:space="preserve">                                                        </w:t>
      </w:r>
      <w:r w:rsidR="007F6E83">
        <w:rPr>
          <w:sz w:val="16"/>
          <w:szCs w:val="16"/>
        </w:rPr>
        <w:t xml:space="preserve">                       </w:t>
      </w:r>
      <w:r w:rsidR="00464970">
        <w:rPr>
          <w:sz w:val="16"/>
          <w:szCs w:val="16"/>
        </w:rPr>
        <w:t xml:space="preserve"> CHEF DE CUISINE</w:t>
      </w:r>
    </w:p>
    <w:p w:rsidR="00464970" w:rsidRDefault="00464970">
      <w:pPr>
        <w:jc w:val="both"/>
      </w:pPr>
      <w:r>
        <w:rPr>
          <w:sz w:val="16"/>
          <w:szCs w:val="16"/>
        </w:rPr>
        <w:t xml:space="preserve">                                                         </w:t>
      </w:r>
      <w:r w:rsidR="007F6E83">
        <w:rPr>
          <w:sz w:val="16"/>
          <w:szCs w:val="16"/>
        </w:rPr>
        <w:t xml:space="preserve">                        </w:t>
      </w:r>
      <w:r>
        <w:rPr>
          <w:sz w:val="16"/>
          <w:szCs w:val="16"/>
        </w:rPr>
        <w:t xml:space="preserve"> et ADJOINT C. C.</w:t>
      </w:r>
    </w:p>
    <w:p w:rsidR="00464970" w:rsidRDefault="00433CFC">
      <w:pPr>
        <w:jc w:val="both"/>
        <w:rPr>
          <w:sz w:val="16"/>
          <w:szCs w:val="16"/>
          <w:lang w:eastAsia="fr-FR"/>
        </w:rPr>
      </w:pPr>
      <w:r w:rsidRPr="00433CFC">
        <w:pict>
          <v:line id="_x0000_s1088" style="position:absolute;left:0;text-align:left;flip:y;z-index:63" from="3in,4.75pt" to="3in,22.75pt" strokeweight=".26mm">
            <v:stroke endarrow="block" joinstyle="miter" endcap="square"/>
          </v:line>
        </w:pict>
      </w:r>
    </w:p>
    <w:p w:rsidR="00464970" w:rsidRDefault="00464970">
      <w:pPr>
        <w:jc w:val="both"/>
        <w:rPr>
          <w:sz w:val="16"/>
          <w:szCs w:val="16"/>
        </w:rPr>
      </w:pPr>
    </w:p>
    <w:p w:rsidR="00464970" w:rsidRDefault="00433CFC">
      <w:pPr>
        <w:jc w:val="both"/>
        <w:rPr>
          <w:sz w:val="16"/>
          <w:szCs w:val="16"/>
          <w:lang w:eastAsia="fr-FR"/>
        </w:rPr>
      </w:pPr>
      <w:r w:rsidRPr="00433CFC">
        <w:pict>
          <v:line id="_x0000_s1087" style="position:absolute;left:0;text-align:left;z-index:62" from="3in,4.35pt" to="3in,40.35pt" strokeweight=".26mm">
            <v:stroke endarrow="block" joinstyle="miter" endcap="square"/>
          </v:line>
        </w:pict>
      </w:r>
    </w:p>
    <w:p w:rsidR="00464970" w:rsidRDefault="00464970">
      <w:pPr>
        <w:jc w:val="both"/>
        <w:rPr>
          <w:sz w:val="16"/>
          <w:szCs w:val="16"/>
        </w:rPr>
      </w:pPr>
    </w:p>
    <w:p w:rsidR="00464970" w:rsidRDefault="00433CFC">
      <w:pPr>
        <w:jc w:val="both"/>
        <w:rPr>
          <w:sz w:val="40"/>
          <w:szCs w:val="40"/>
        </w:rPr>
      </w:pPr>
      <w:r w:rsidRPr="00433CFC">
        <w:pict>
          <v:line id="_x0000_s1082" style="position:absolute;left:0;text-align:left;z-index:57" from="117pt,21.95pt" to="117pt,102.95pt" strokeweight=".26mm">
            <v:stroke joinstyle="miter" endcap="square"/>
          </v:line>
        </w:pict>
      </w:r>
      <w:r w:rsidRPr="00433CFC">
        <w:pict>
          <v:line id="_x0000_s1083" style="position:absolute;left:0;text-align:left;z-index:58" from="117pt,21.95pt" to="324pt,21.95pt" strokeweight=".26mm">
            <v:stroke joinstyle="miter" endcap="square"/>
          </v:line>
        </w:pict>
      </w:r>
      <w:r w:rsidRPr="00433CFC">
        <w:pict>
          <v:line id="_x0000_s1085" style="position:absolute;left:0;text-align:left;z-index:60" from="324pt,21.95pt" to="324pt,102.95pt" strokeweight=".26mm">
            <v:stroke joinstyle="miter" endcap="square"/>
          </v:line>
        </w:pict>
      </w:r>
      <w:r w:rsidR="00464970">
        <w:rPr>
          <w:sz w:val="16"/>
          <w:szCs w:val="16"/>
        </w:rPr>
        <w:t xml:space="preserve">                  </w:t>
      </w:r>
      <w:r w:rsidR="00464970">
        <w:rPr>
          <w:sz w:val="40"/>
          <w:szCs w:val="40"/>
        </w:rPr>
        <w:t xml:space="preserve">                                                                                                                   </w:t>
      </w:r>
    </w:p>
    <w:p w:rsidR="007F6E83" w:rsidRDefault="00464970">
      <w:pPr>
        <w:jc w:val="both"/>
        <w:rPr>
          <w:sz w:val="40"/>
          <w:szCs w:val="40"/>
        </w:rPr>
      </w:pPr>
      <w:r>
        <w:rPr>
          <w:sz w:val="40"/>
          <w:szCs w:val="40"/>
        </w:rPr>
        <w:t xml:space="preserve">                    </w:t>
      </w:r>
      <w:r w:rsidR="007F6E83">
        <w:rPr>
          <w:sz w:val="40"/>
          <w:szCs w:val="40"/>
        </w:rPr>
        <w:t xml:space="preserve">         </w:t>
      </w:r>
      <w:r>
        <w:rPr>
          <w:sz w:val="40"/>
          <w:szCs w:val="40"/>
        </w:rPr>
        <w:t xml:space="preserve">  </w:t>
      </w:r>
      <w:r w:rsidR="007F6E83">
        <w:rPr>
          <w:sz w:val="40"/>
          <w:szCs w:val="40"/>
        </w:rPr>
        <w:t xml:space="preserve">AUTRES </w:t>
      </w:r>
    </w:p>
    <w:p w:rsidR="00464970" w:rsidRDefault="007F6E83">
      <w:pPr>
        <w:jc w:val="both"/>
        <w:rPr>
          <w:sz w:val="40"/>
          <w:szCs w:val="40"/>
        </w:rPr>
      </w:pPr>
      <w:r>
        <w:rPr>
          <w:sz w:val="40"/>
          <w:szCs w:val="40"/>
        </w:rPr>
        <w:t xml:space="preserve">                            PERSONNELS</w:t>
      </w:r>
    </w:p>
    <w:p w:rsidR="00464970" w:rsidRDefault="00464970">
      <w:pPr>
        <w:jc w:val="both"/>
        <w:rPr>
          <w:sz w:val="16"/>
          <w:szCs w:val="16"/>
        </w:rPr>
      </w:pPr>
      <w:r>
        <w:rPr>
          <w:sz w:val="40"/>
          <w:szCs w:val="40"/>
        </w:rPr>
        <w:t xml:space="preserve"> </w:t>
      </w:r>
    </w:p>
    <w:p w:rsidR="00464970" w:rsidRDefault="00464970">
      <w:pPr>
        <w:jc w:val="both"/>
        <w:rPr>
          <w:sz w:val="16"/>
          <w:szCs w:val="16"/>
        </w:rPr>
      </w:pPr>
    </w:p>
    <w:p w:rsidR="00464970" w:rsidRDefault="00464970">
      <w:pPr>
        <w:jc w:val="both"/>
        <w:rPr>
          <w:sz w:val="16"/>
          <w:szCs w:val="16"/>
        </w:rPr>
      </w:pPr>
    </w:p>
    <w:p w:rsidR="00464970" w:rsidRDefault="00433CFC">
      <w:pPr>
        <w:jc w:val="both"/>
        <w:rPr>
          <w:sz w:val="16"/>
          <w:szCs w:val="16"/>
          <w:lang w:eastAsia="fr-FR"/>
        </w:rPr>
      </w:pPr>
      <w:r w:rsidRPr="00433CFC">
        <w:pict>
          <v:line id="_x0000_s1084" style="position:absolute;left:0;text-align:left;z-index:59" from="117pt,6.35pt" to="324pt,6.35pt" strokeweight=".26mm">
            <v:stroke joinstyle="miter" endcap="square"/>
          </v:line>
        </w:pict>
      </w:r>
    </w:p>
    <w:p w:rsidR="00464970" w:rsidRDefault="00464970">
      <w:pPr>
        <w:jc w:val="both"/>
        <w:rPr>
          <w:sz w:val="16"/>
          <w:szCs w:val="16"/>
        </w:rPr>
      </w:pPr>
    </w:p>
    <w:p w:rsidR="00464970" w:rsidRDefault="00464970">
      <w:pPr>
        <w:jc w:val="both"/>
        <w:rPr>
          <w:sz w:val="16"/>
          <w:szCs w:val="16"/>
        </w:rPr>
      </w:pPr>
    </w:p>
    <w:p w:rsidR="00464970" w:rsidRDefault="00464970">
      <w:pPr>
        <w:jc w:val="both"/>
        <w:rPr>
          <w:sz w:val="16"/>
          <w:szCs w:val="16"/>
        </w:rPr>
      </w:pPr>
      <w:r>
        <w:rPr>
          <w:b/>
          <w:sz w:val="16"/>
          <w:szCs w:val="16"/>
          <w:u w:val="single"/>
        </w:rPr>
        <w:t>CLASSEMENT HIERARCHIQUE DU CENTRE SELON L’ORGANIGRAMME</w:t>
      </w:r>
      <w:r>
        <w:rPr>
          <w:sz w:val="16"/>
          <w:szCs w:val="16"/>
        </w:rPr>
        <w:t>, nous</w:t>
      </w:r>
      <w:r w:rsidR="007F6E83">
        <w:rPr>
          <w:sz w:val="16"/>
          <w:szCs w:val="16"/>
        </w:rPr>
        <w:t xml:space="preserve"> avons : CADRES : Directeur  du Centre et ces deux Educateurs</w:t>
      </w:r>
      <w:r>
        <w:rPr>
          <w:sz w:val="16"/>
          <w:szCs w:val="16"/>
        </w:rPr>
        <w:t xml:space="preserve"> plus le Secré</w:t>
      </w:r>
      <w:r w:rsidR="007F6E83">
        <w:rPr>
          <w:sz w:val="16"/>
          <w:szCs w:val="16"/>
        </w:rPr>
        <w:t xml:space="preserve">taire Général. MAITRISES : Maintenance et </w:t>
      </w:r>
      <w:r>
        <w:rPr>
          <w:sz w:val="16"/>
          <w:szCs w:val="16"/>
        </w:rPr>
        <w:t xml:space="preserve">Logistique, ainsi que 2 Superviseurs, 2 Formateurs et 2 Chefs de Cuisine. NONS CADRES : Tous ceux qui travaillent en cuisine plus aussi services de Serveurs et de Nettoyeurs qui s’occupent de la propreté de l’établissement, des Surveillants. </w:t>
      </w:r>
    </w:p>
    <w:p w:rsidR="00464970" w:rsidRDefault="00464970">
      <w:pPr>
        <w:jc w:val="both"/>
        <w:rPr>
          <w:sz w:val="16"/>
          <w:szCs w:val="16"/>
        </w:rPr>
      </w:pPr>
    </w:p>
    <w:p w:rsidR="00464970" w:rsidRDefault="00464970">
      <w:pPr>
        <w:jc w:val="both"/>
      </w:pPr>
      <w:r>
        <w:t xml:space="preserve">L’ensemble de ce fonctionnement du CAM, se réfère à la lecture du Tableau 1, l’organigramme du CAM. Le Président d’Association est celui qui représente avant tout la politique générale de l’Association à tous niveaux et qui convoque les réunions des Assemblées Générales, Assemblées Générales Extraordinaires, Conseils d’Administrations. Le Président de l’Association travaillera entre le siège qui se trouve en France et avec le CAM qui se trouvera au Congo. Il contrôle toute la gestion du CAM et </w:t>
      </w:r>
      <w:r w:rsidR="00747B40">
        <w:t xml:space="preserve">son Directeur. Le Directeur </w:t>
      </w:r>
      <w:r>
        <w:t xml:space="preserve"> du CAM, est nommé par le Président de l’Association sous la décision unanime prise par l’Assemblée Générale. </w:t>
      </w:r>
    </w:p>
    <w:p w:rsidR="00464970" w:rsidRDefault="00464970">
      <w:pPr>
        <w:jc w:val="both"/>
      </w:pPr>
    </w:p>
    <w:p w:rsidR="00464970" w:rsidRDefault="00464970">
      <w:pPr>
        <w:jc w:val="both"/>
      </w:pPr>
      <w:r>
        <w:lastRenderedPageBreak/>
        <w:t>CAM, représente déjà la raison de l’implantation d’AENSA à Kinshasa. Il fonctionnera administr</w:t>
      </w:r>
      <w:r w:rsidR="00747B40">
        <w:t>ativement avec le Directeur</w:t>
      </w:r>
      <w:r>
        <w:t xml:space="preserve"> du Centre dans le cadre de contrôle et de sa gestion ainsi que du développement du Centre</w:t>
      </w:r>
      <w:r w:rsidR="008545D0">
        <w:t>. Le Directeur</w:t>
      </w:r>
      <w:r>
        <w:t xml:space="preserve"> du Centre sera appelé à remonter toutes les informations du Centre au Président de l’Association le cas échéant. Il coordonnera toute la politique générale du Centre. Il veillera et contrôlera les activités selon les suivis et les évaluations de toutes les décisions qui seront à prendre en</w:t>
      </w:r>
      <w:r w:rsidR="008545D0">
        <w:t>semble avec l’Educateur</w:t>
      </w:r>
      <w:r>
        <w:t xml:space="preserve"> bâtiment garçon</w:t>
      </w:r>
      <w:r w:rsidR="008545D0">
        <w:t>s et avec l’Educatrice</w:t>
      </w:r>
      <w:r>
        <w:t xml:space="preserve"> bâtiment filles. </w:t>
      </w:r>
    </w:p>
    <w:p w:rsidR="00464970" w:rsidRDefault="00464970">
      <w:pPr>
        <w:jc w:val="both"/>
      </w:pPr>
    </w:p>
    <w:p w:rsidR="00464970" w:rsidRDefault="00224718">
      <w:pPr>
        <w:jc w:val="both"/>
      </w:pPr>
      <w:r>
        <w:t>Le Directeur</w:t>
      </w:r>
      <w:r w:rsidR="00464970">
        <w:t xml:space="preserve"> du Centre, tiendra compte du cahier des charges, de la surveillance de maintenance et de la vérification de tout ce qui concerne </w:t>
      </w:r>
      <w:r>
        <w:t>la logistique. Le Directeur</w:t>
      </w:r>
      <w:r w:rsidR="00464970">
        <w:t xml:space="preserve"> du Centre, assistera aux réunions de l’Assemblée Générale, Assemblée Générale Extraordinaire et au Conseil d’Administration chaque fois que celles-ci se dérouleront en France, c’est-à-dire, son travail se fera entre le Congo et la Fran</w:t>
      </w:r>
      <w:r>
        <w:t>ce. Les deux Educateurs</w:t>
      </w:r>
      <w:r w:rsidR="00464970">
        <w:t xml:space="preserve"> fonctionneront en harmonie et apporteront les rapports de leurs travaux </w:t>
      </w:r>
      <w:r>
        <w:t>dans le bureau du Directeur</w:t>
      </w:r>
      <w:r w:rsidR="00464970">
        <w:t xml:space="preserve"> du Centre où ils débattront pour toutes réunions préliminaires ou autres études venant de toutes discussions sur les problèmes d’avancements et de développement du CAM. </w:t>
      </w:r>
    </w:p>
    <w:p w:rsidR="00464970" w:rsidRDefault="00464970">
      <w:pPr>
        <w:jc w:val="both"/>
      </w:pPr>
    </w:p>
    <w:p w:rsidR="00464970" w:rsidRDefault="00464970">
      <w:pPr>
        <w:jc w:val="both"/>
      </w:pPr>
      <w:r>
        <w:t>Ils prendront les décisions collégiales dans le cadre de la discipline sur les enfants et sur le personnel du Centre. Ils fonctionneront avec chacun des deux superviseurs et d</w:t>
      </w:r>
      <w:r w:rsidR="00224718">
        <w:t>es deux formateurs,</w:t>
      </w:r>
      <w:r>
        <w:t xml:space="preserve"> directement ou indirectement.</w:t>
      </w:r>
      <w:r w:rsidR="00224718">
        <w:t xml:space="preserve"> Directeur et</w:t>
      </w:r>
      <w:r w:rsidR="001E7CD3">
        <w:t xml:space="preserve"> deux</w:t>
      </w:r>
      <w:r w:rsidR="00224718">
        <w:t xml:space="preserve"> Educateurs</w:t>
      </w:r>
      <w:r>
        <w:t>, se retrouveront devant un secrétaire général représentant le poste du secrétariat du CAM. C’est-à-dire, tout fonctionnera avec le secrétariat dans le cadre de dispatcher, de contrôler et de véhiculer les travaux administratifs du CAM. Il sera reconnu comme le point central et la charnière qui cadre tous les fonctionnements administratifs du CAM.</w:t>
      </w:r>
    </w:p>
    <w:p w:rsidR="00464970" w:rsidRDefault="00464970">
      <w:pPr>
        <w:jc w:val="both"/>
      </w:pPr>
    </w:p>
    <w:p w:rsidR="00464970" w:rsidRDefault="005016B8">
      <w:pPr>
        <w:jc w:val="both"/>
      </w:pPr>
      <w:r>
        <w:t>Les R</w:t>
      </w:r>
      <w:r w:rsidR="00464970">
        <w:t>esponsables de la maintenance et de la logistique fonctionneront avec le secrétariat et pourront être co</w:t>
      </w:r>
      <w:r w:rsidR="008748B9">
        <w:t>nvoqués par le</w:t>
      </w:r>
      <w:r w:rsidR="001E7CD3">
        <w:t xml:space="preserve"> Directeur et </w:t>
      </w:r>
      <w:r w:rsidR="008748B9">
        <w:t xml:space="preserve">les </w:t>
      </w:r>
      <w:r w:rsidR="001E7CD3">
        <w:t>deux Educateurs</w:t>
      </w:r>
      <w:r w:rsidR="00464970">
        <w:t xml:space="preserve"> via le secrétaire général pour toutes informations de services. Leurs travaux consisteront à s’occuper de tout ce qu’il en sera de maintenance : électricité, mécanique, réparations</w:t>
      </w:r>
      <w:r w:rsidR="008748B9">
        <w:t xml:space="preserve"> de</w:t>
      </w:r>
      <w:r w:rsidR="00464970">
        <w:t xml:space="preserve"> </w:t>
      </w:r>
      <w:r>
        <w:t>toutes machines, plomberie… Le R</w:t>
      </w:r>
      <w:r w:rsidR="00464970">
        <w:t xml:space="preserve">esponsable logistique quant à lui, tiendra compte de tout ce qui sera automobile et de tous les outils mobiles dans le cadre de programme de relations avec les mouvements de sortie et d’entrée des enfants. Il tiendra compte de tous les déplacements des enfants et du personnel, dedans et en dehors du Centre. Ils épauleront les superviseurs et les formateurs dans leurs missions d’encadrement et de formation des enfants au sein du Centre. Ils seront capables </w:t>
      </w:r>
      <w:r>
        <w:t>d’intervenir</w:t>
      </w:r>
      <w:r w:rsidR="00464970">
        <w:t xml:space="preserve"> à chaque problème technique qui surgit au sein du Centre. C’est pourquoi, ils fonctionneront en modèle ascendant et descendant en coll</w:t>
      </w:r>
      <w:r w:rsidR="001E7CD3">
        <w:t>aboration avec le Directeur</w:t>
      </w:r>
      <w:r w:rsidR="00464970">
        <w:t xml:space="preserve"> du Centre pour tout travail administratif qui doit se passer par ou auprès du Secrétaire Général. Ils traiteront, en ce qui concerne les travaux de maintenance et de logistique, de collaborer avec les deux chefs de cuisine.</w:t>
      </w:r>
    </w:p>
    <w:p w:rsidR="00464970" w:rsidRDefault="00464970">
      <w:pPr>
        <w:jc w:val="both"/>
      </w:pPr>
    </w:p>
    <w:p w:rsidR="00464970" w:rsidRDefault="00464970">
      <w:pPr>
        <w:jc w:val="both"/>
      </w:pPr>
      <w:r>
        <w:t>Les superviseurs et les formateurs se côtoieront de manière ascendante et descendante. Leur fonction sera l’encadrement des enfants dans la formation scolaire normale et dans la formation professionnelle. Ils seront des techniciens de qualités avec de bons bagages intellectuels dans différents domaines, ayant connaissance dans deux, trois ou quatre disciplines différentes. Ils seront eux les personnels éducateurs qui entreront le plus en contact avec les enfants de la rue de notre internat du Centre. C’est pourquoi leur recrutement sera minutieusement contrôlé depuis AENSA en France. Un diplôme universitaire plus l’expérience est strictement envisageable.</w:t>
      </w:r>
    </w:p>
    <w:p w:rsidR="00464970" w:rsidRDefault="00464970">
      <w:pPr>
        <w:jc w:val="both"/>
      </w:pPr>
    </w:p>
    <w:p w:rsidR="00464970" w:rsidRDefault="00464970">
      <w:pPr>
        <w:jc w:val="both"/>
      </w:pPr>
      <w:r>
        <w:lastRenderedPageBreak/>
        <w:t>Il sera judicieux,</w:t>
      </w:r>
      <w:r w:rsidR="001E7CD3">
        <w:t xml:space="preserve"> si possible, que ces superviseurs et formateurs</w:t>
      </w:r>
      <w:r>
        <w:t xml:space="preserve"> possèdent des </w:t>
      </w:r>
      <w:r w:rsidR="00B56426">
        <w:t xml:space="preserve">connaissances </w:t>
      </w:r>
      <w:r>
        <w:t>e</w:t>
      </w:r>
      <w:r w:rsidR="00B56426">
        <w:t xml:space="preserve">n psychologie et </w:t>
      </w:r>
      <w:r>
        <w:t>e</w:t>
      </w:r>
      <w:r w:rsidR="00B56426">
        <w:t>n</w:t>
      </w:r>
      <w:r>
        <w:t xml:space="preserve"> sociologie. La psychologie,  c’est à souligner, est l’une des disciplines les plus recommandées pour pouvoir se tenir dans ce rôle de l’encadrement des enfants. Ils fonctionneront en modèle ascendant et descendant ave</w:t>
      </w:r>
      <w:r w:rsidR="001E7CD3">
        <w:t>c chacun des deux Educateurs</w:t>
      </w:r>
      <w:r>
        <w:t xml:space="preserve"> qui les encadreront dans la prise de décisions éducatives du suivi et des évaluations des enfants. Tels seront des objectifs du Centre du rôle que joueront les superviseurs et les form</w:t>
      </w:r>
      <w:r w:rsidR="00ED3EE2">
        <w:t>ateurs</w:t>
      </w:r>
      <w:r>
        <w:t xml:space="preserve"> dans le cadre de l’enseignement scolaire normal et scolaire professionnel du CAM.</w:t>
      </w:r>
    </w:p>
    <w:p w:rsidR="00464970" w:rsidRDefault="00464970">
      <w:pPr>
        <w:jc w:val="both"/>
      </w:pPr>
    </w:p>
    <w:p w:rsidR="00464970" w:rsidRDefault="00464970">
      <w:pPr>
        <w:jc w:val="both"/>
      </w:pPr>
      <w:r>
        <w:t>Les deux chefs cuisiniers, quant à eux, s’occuperont de tout ce qui concerne la cuisine et la restauration d’abord, puis après, des services de serveur et d’entretien. Les surveillants en matière de sécurité et de surveillance dans l’enceinte de l’établissement en générale. Effectivement, l’idée de la création du CAM nous amènera à entrer en collaboration avec les Associations existantes en France comme au Congo, pour savoir et comprendre comment définir nos objectifs sec</w:t>
      </w:r>
      <w:r w:rsidR="008F4465">
        <w:t>ondaires à l’existence d’AENSA.</w:t>
      </w:r>
      <w:r>
        <w:t xml:space="preserve">   </w:t>
      </w:r>
    </w:p>
    <w:p w:rsidR="00464970" w:rsidRDefault="00464970">
      <w:pPr>
        <w:jc w:val="both"/>
      </w:pPr>
    </w:p>
    <w:p w:rsidR="00464970" w:rsidRDefault="00464970">
      <w:pPr>
        <w:jc w:val="both"/>
        <w:rPr>
          <w:b/>
        </w:rPr>
      </w:pPr>
      <w:r>
        <w:rPr>
          <w:b/>
        </w:rPr>
        <w:t>I. 1. 6. Objectifs secondaires de l’existence d’AENSA en collaboration avec des</w:t>
      </w:r>
    </w:p>
    <w:p w:rsidR="00464970" w:rsidRDefault="00464970">
      <w:pPr>
        <w:ind w:left="360"/>
        <w:jc w:val="both"/>
      </w:pPr>
      <w:r>
        <w:rPr>
          <w:b/>
        </w:rPr>
        <w:t>Associations d’enfants en France et au Congo</w:t>
      </w:r>
    </w:p>
    <w:p w:rsidR="00464970" w:rsidRDefault="00464970">
      <w:pPr>
        <w:jc w:val="both"/>
      </w:pPr>
    </w:p>
    <w:p w:rsidR="00464970" w:rsidRDefault="00464970">
      <w:pPr>
        <w:jc w:val="both"/>
      </w:pPr>
      <w:r>
        <w:t xml:space="preserve">Entrer en collaboration avec des Associations d’enfance en France comme au Congo. La première chose, sera de répertorier les Associations d’enfants en France qui fonctionnent dans cette matière surtout et en particulier des enfants de la rue. Puis en deuxième, nous chercherons à comprendre de quelle manière elles fonctionnent, et pour finir, connaître leurs objectifs déjà atteints. En prenant référence du rôle et de la procédure et du chemin qu’elles ont utilisé pour atteindre les résultats escomptés. Tel se dérouleront et se passeront, quand nous serons au Congo, nos démarches lorsque nous serons entrain de faire ou de mener l’étude de faisabilité. </w:t>
      </w:r>
    </w:p>
    <w:p w:rsidR="00464970" w:rsidRDefault="00464970">
      <w:pPr>
        <w:jc w:val="both"/>
      </w:pPr>
    </w:p>
    <w:p w:rsidR="00464970" w:rsidRDefault="00464970">
      <w:pPr>
        <w:jc w:val="both"/>
        <w:rPr>
          <w:b/>
        </w:rPr>
      </w:pPr>
      <w:r>
        <w:rPr>
          <w:b/>
        </w:rPr>
        <w:t>I. 1. 7. Rôle de l’Association pour des Enfants Non Scolarisés et Abandonn</w:t>
      </w:r>
      <w:r w:rsidR="00D91B81">
        <w:rPr>
          <w:b/>
        </w:rPr>
        <w:t>és aux besoins et aux services</w:t>
      </w:r>
      <w:r>
        <w:rPr>
          <w:b/>
        </w:rPr>
        <w:t xml:space="preserve"> des enfants d</w:t>
      </w:r>
      <w:r w:rsidR="003C2F3B">
        <w:rPr>
          <w:b/>
        </w:rPr>
        <w:t>e la rue</w:t>
      </w:r>
    </w:p>
    <w:p w:rsidR="00464970" w:rsidRDefault="00464970">
      <w:pPr>
        <w:jc w:val="both"/>
        <w:rPr>
          <w:b/>
        </w:rPr>
      </w:pPr>
    </w:p>
    <w:p w:rsidR="00464970" w:rsidRDefault="003C2F3B">
      <w:pPr>
        <w:jc w:val="both"/>
      </w:pPr>
      <w:r>
        <w:t>Aux services</w:t>
      </w:r>
      <w:r w:rsidR="00464970">
        <w:t xml:space="preserve"> et aux besoins des enfants de la rue de la ville de Kinshasa, le rôle que va jouer AENSA, sera de rechercher avant tout le lieu où il faut atteindre ces enfants par l’entremise des Autorités congolaises.</w:t>
      </w:r>
      <w:r w:rsidR="00464970">
        <w:rPr>
          <w:b/>
        </w:rPr>
        <w:t xml:space="preserve"> </w:t>
      </w:r>
      <w:r w:rsidR="00464970">
        <w:t xml:space="preserve">Pour éviter toutes polémiques du fait que ces enfants se retrouvent dans la rue, malgré leur errance, ils viennent tous de différentes familles du Congo. Même quoique étant orphelin de père ou de mère. Ce ne sont pas des enfants nés miraculeusement, même si on arrive à nous dire qu’on ne connaît pas pour certains l’histoire de leurs parents ou de leurs familles. Il peut y arriver. </w:t>
      </w:r>
    </w:p>
    <w:p w:rsidR="00464970" w:rsidRDefault="00464970">
      <w:pPr>
        <w:jc w:val="both"/>
      </w:pPr>
    </w:p>
    <w:p w:rsidR="00464970" w:rsidRDefault="00464970">
      <w:pPr>
        <w:jc w:val="both"/>
      </w:pPr>
      <w:r>
        <w:t xml:space="preserve">Nous irons alors à leur rencontre avec la permission des Autorités du Congo et nous entrerons en contact avec ces enfants pour </w:t>
      </w:r>
      <w:r w:rsidR="00CC6AB1">
        <w:t>leur parler</w:t>
      </w:r>
      <w:r>
        <w:t xml:space="preserve"> du bien fondé et de l’intérêt qu’affiche AENSA de leur construire un CAM. Le rôle de AENSA, ne sera pas de leur miroité le ciel et le par</w:t>
      </w:r>
      <w:r w:rsidR="00CC6AB1">
        <w:t>adis, surtout l’Europe, c</w:t>
      </w:r>
      <w:r w:rsidR="003C2F3B">
        <w:t>omme</w:t>
      </w:r>
      <w:r>
        <w:t xml:space="preserve"> font les autres, à l’exemple du musicien WERASON, que nous avons remarqué dans le You Tube. Ici, nous ne sommes pas entrain de critiquer le musicien et surtout qu’avec sa fondation, il fait de bonnes choses, mais seulement le fait de promettre à ces enfants</w:t>
      </w:r>
      <w:r w:rsidR="00940404">
        <w:t xml:space="preserve"> et</w:t>
      </w:r>
      <w:r>
        <w:t xml:space="preserve"> leur donner de l’espoir qui n’est pas facile à réaliser dans un temps record. Sans pourtant tenir compte qu’aujourd’hui l’Europe elle-même traverse en ce moment une crise incommensurable, toutes les portes d’entrée sont presque entrain de se refermer avec l’i</w:t>
      </w:r>
      <w:r w:rsidR="00940404">
        <w:t>mmigration. Mais de leur</w:t>
      </w:r>
      <w:r>
        <w:t xml:space="preserve"> faire connaître que malgré la souffrance qu’ils endurent et qu’ils rencontrent dans les rues de Kinshasa, il y a des gens qui pensent à eux et qui les aiment. Ces </w:t>
      </w:r>
      <w:r>
        <w:lastRenderedPageBreak/>
        <w:t>gens sont pour eux de seconds</w:t>
      </w:r>
      <w:r w:rsidR="00940404">
        <w:t xml:space="preserve"> parents. Ils sont là pour leur</w:t>
      </w:r>
      <w:r>
        <w:t xml:space="preserve"> donner une seconde chance dans la</w:t>
      </w:r>
      <w:r w:rsidR="00940404">
        <w:t xml:space="preserve"> vie. AENSA est l’un de</w:t>
      </w:r>
      <w:r>
        <w:t xml:space="preserve"> ces gens. </w:t>
      </w:r>
    </w:p>
    <w:p w:rsidR="00464970" w:rsidRDefault="00464970">
      <w:pPr>
        <w:jc w:val="both"/>
      </w:pPr>
    </w:p>
    <w:p w:rsidR="00464970" w:rsidRDefault="00464970">
      <w:pPr>
        <w:jc w:val="both"/>
      </w:pPr>
      <w:r>
        <w:t xml:space="preserve">En effet, </w:t>
      </w:r>
      <w:r w:rsidR="00940404">
        <w:t xml:space="preserve">il s’agit </w:t>
      </w:r>
      <w:r>
        <w:t>aussi de leur montrer, bien qu’ils ne vivent plus avec eux, que leurs parents aussi les aiment toujours. Alors que ces sont les circonstances de la vie qui ont fait qu’ils se retrouvent dans la rue, même si leurs parents les ont laissé e</w:t>
      </w:r>
      <w:r w:rsidR="006261E7">
        <w:t>rrer dans la nature. AENSA leur</w:t>
      </w:r>
      <w:r>
        <w:t xml:space="preserve"> apportera chaleur et amour, de manière à ce que dans le CAM, toutes les co</w:t>
      </w:r>
      <w:r w:rsidR="002D4B13">
        <w:t>nditions seront réunies pour leur</w:t>
      </w:r>
      <w:r>
        <w:t xml:space="preserve"> éviter</w:t>
      </w:r>
      <w:r w:rsidR="002D4B13">
        <w:t xml:space="preserve"> de regagner la rue. AENSA leur</w:t>
      </w:r>
      <w:r>
        <w:t xml:space="preserve"> fera comprend</w:t>
      </w:r>
      <w:r w:rsidR="002D4B13">
        <w:t>re et</w:t>
      </w:r>
      <w:r>
        <w:t xml:space="preserve"> croire à tels point qu’une fois accueillis, pour poursuivre les enseignements dispensés dans le CAM, ils deviendront des responsables. Ils auront à s’intégrer dans la société à travers le métier d’apprentissage manuel professionnel ou à travers la formation d’étude normale supérieure et universitaire comme tout enfant de la République Démocratique du Congo. Tel est le but plus de l’intérêt qu’affiche AENSA dans la construction de son Centre d’Accueil Moderne CAM Les Enfants des Colombes.</w:t>
      </w:r>
    </w:p>
    <w:p w:rsidR="00464970" w:rsidRDefault="00464970">
      <w:pPr>
        <w:jc w:val="both"/>
      </w:pPr>
    </w:p>
    <w:p w:rsidR="00464970" w:rsidRDefault="00EE1EBC">
      <w:pPr>
        <w:jc w:val="both"/>
        <w:rPr>
          <w:b/>
          <w:sz w:val="32"/>
          <w:szCs w:val="32"/>
        </w:rPr>
      </w:pPr>
      <w:r>
        <w:t>Il faudra leur signifier</w:t>
      </w:r>
      <w:r w:rsidR="00464970">
        <w:t>, aussi, qu’ils ont beaucoup de valeurs aux yeux de ceux qui les méprisent dans la rue, puisqu’ils ne savaient pas avant quoi faire qu’errer dans les rues de Kinshasa. Alors qu’avec la formation et de l’enseignement reçu dans le CAM, ça va les amener à obtenir un diplôme ou un certificat d’étude professionnelle pour qu’à la fin ils trouvent du travail. Tout cela avec l’appuie du CAM. Le diplôme est sanctionné par le fruit de l’effort de leurs formations au CAM. Pour AENSA, le rôle qu’il va jouer dans l’encadrement des enfants, ne sera pas de mettre tout son accent seulement dans l’humanitaire comme font la plupart des Associations humanitaires. Mais, dans la formation</w:t>
      </w:r>
      <w:r>
        <w:t xml:space="preserve"> professionnelle. U</w:t>
      </w:r>
      <w:r w:rsidR="00464970">
        <w:t>n adage</w:t>
      </w:r>
      <w:r>
        <w:t xml:space="preserve"> nous dit courant</w:t>
      </w:r>
      <w:r w:rsidR="00464970">
        <w:t xml:space="preserve"> « de ne pas donner du poisson, mais d’apprendre à pêcher.» Sur ça, AENSA va surtout beaucoup miser sur les techniques d’apprentissages. De telle manière que chaque enfant, en arrivant à la fin de sa formation, puisse obtenir un diplôme ou un certificat professionnel. Le tout dans le métier qu’il inspire de son choix. La base d’enseignement au CAM, pour AENSA, est surtout liée sur la technique du métier de sa formation.</w:t>
      </w:r>
    </w:p>
    <w:p w:rsidR="00464970" w:rsidRDefault="00464970">
      <w:pPr>
        <w:jc w:val="both"/>
        <w:rPr>
          <w:b/>
          <w:sz w:val="32"/>
          <w:szCs w:val="32"/>
        </w:rPr>
      </w:pPr>
    </w:p>
    <w:p w:rsidR="00464970" w:rsidRDefault="00464970">
      <w:pPr>
        <w:jc w:val="both"/>
        <w:rPr>
          <w:sz w:val="32"/>
          <w:szCs w:val="32"/>
        </w:rPr>
      </w:pPr>
      <w:r>
        <w:rPr>
          <w:b/>
          <w:sz w:val="32"/>
          <w:szCs w:val="32"/>
        </w:rPr>
        <w:t>CHAPITRE II. Étude Technique</w:t>
      </w:r>
    </w:p>
    <w:p w:rsidR="00464970" w:rsidRDefault="00464970">
      <w:pPr>
        <w:jc w:val="both"/>
        <w:rPr>
          <w:sz w:val="32"/>
          <w:szCs w:val="32"/>
        </w:rPr>
      </w:pPr>
    </w:p>
    <w:p w:rsidR="00464970" w:rsidRDefault="00464970">
      <w:pPr>
        <w:jc w:val="both"/>
        <w:rPr>
          <w:b/>
        </w:rPr>
      </w:pPr>
      <w:r>
        <w:rPr>
          <w:b/>
          <w:sz w:val="28"/>
          <w:szCs w:val="28"/>
        </w:rPr>
        <w:t>II. 1. Identification du projet</w:t>
      </w:r>
    </w:p>
    <w:p w:rsidR="00464970" w:rsidRDefault="00464970">
      <w:pPr>
        <w:jc w:val="both"/>
        <w:rPr>
          <w:b/>
        </w:rPr>
      </w:pPr>
    </w:p>
    <w:p w:rsidR="00464970" w:rsidRDefault="00464970">
      <w:pPr>
        <w:jc w:val="both"/>
        <w:rPr>
          <w:b/>
        </w:rPr>
      </w:pPr>
      <w:r>
        <w:rPr>
          <w:b/>
        </w:rPr>
        <w:t>I</w:t>
      </w:r>
      <w:r w:rsidR="003C2F3B">
        <w:rPr>
          <w:b/>
        </w:rPr>
        <w:t>I. 1. 1. Dénomination du projet</w:t>
      </w:r>
    </w:p>
    <w:p w:rsidR="00464970" w:rsidRDefault="00464970">
      <w:pPr>
        <w:jc w:val="both"/>
        <w:rPr>
          <w:b/>
        </w:rPr>
      </w:pPr>
    </w:p>
    <w:p w:rsidR="00464970" w:rsidRDefault="003C2F3B">
      <w:pPr>
        <w:jc w:val="both"/>
      </w:pPr>
      <w:r>
        <w:t>L’A</w:t>
      </w:r>
      <w:r w:rsidR="00464970">
        <w:t xml:space="preserve">ssociation pour des Enfants Non Scolarisés et Abandonnés, en sigle AENSA, est une Association pratiquement humanitaire, mais son humanitaire est particulièrement basée sur la formation technique scolaire et professionnelle gratuite des enfants de la rue qui les amèneront jusqu’à l’emploi. Sa particularité est du fait que cette formation, gratuite pour ces enfants de la rue, ne va pas s’arrêter seulement au niveau des actions humanitaires. Mais le but est de faire devenir ces enfants de la rue du CAM des personnes responsables et capables de travailler. AENSA, ne s’arrêtera pas seulement à faire une humanitaire de partage de biens ou de générosités, mais de transformation. Elle assurera un service public dans le but de s’implanter en République Démocratique du Congo pour une raison de construire un Centre d’Accueil Moderne des enfants de la rue dans la ville de Kinshasa. C’est ce qui nous permet de dénommer notre projet : </w:t>
      </w:r>
      <w:r w:rsidR="00464970">
        <w:rPr>
          <w:b/>
        </w:rPr>
        <w:t>CENTRE D’ACCUEIL MODERNE LES ENFANTS DES COLOMBES, en sigle CAMEC.</w:t>
      </w:r>
      <w:r w:rsidR="00464970">
        <w:t xml:space="preserve"> </w:t>
      </w:r>
    </w:p>
    <w:p w:rsidR="00464970" w:rsidRDefault="00464970">
      <w:pPr>
        <w:jc w:val="both"/>
      </w:pPr>
    </w:p>
    <w:p w:rsidR="00464970" w:rsidRDefault="00464970">
      <w:pPr>
        <w:jc w:val="both"/>
      </w:pPr>
      <w:r>
        <w:rPr>
          <w:b/>
        </w:rPr>
        <w:lastRenderedPageBreak/>
        <w:t xml:space="preserve">LES ENFANTS DES COLOMBES, </w:t>
      </w:r>
      <w:r>
        <w:t>c’est deux noms</w:t>
      </w:r>
      <w:r>
        <w:rPr>
          <w:b/>
        </w:rPr>
        <w:t xml:space="preserve"> </w:t>
      </w:r>
      <w:r>
        <w:t>signifient pour AENSA : ENFANTS DES COLOMBES. Enfants, est représenté par enfant de la rue. Puis Colombes, est représenté par enfant de paix. Qui explique : de la rue à la paix, les enfants de la rue à la paix. Nous avons souhaité cette dénomination pour éclairer et faire comprendre à ceux qui ont un regard de pitié et négatif sur ces enfants, qu’ils comprennent que ces enfants ne sont ni rebelles et ni violents. Mais, ils sont des enfants qui reflètent la paix si on parvient à les encadrer et à l</w:t>
      </w:r>
      <w:r w:rsidR="0092014E">
        <w:t>eur</w:t>
      </w:r>
      <w:r>
        <w:t xml:space="preserve"> donner une possibilité de réussir la vie comme tout autre enfant. Qu’il soit d’ordinaire de faire ressortir la souffrance d’enfant de la rue à la paix par un travail d’apprentissage pour une formation adaptée. C’est pour dire que tout enfant est un trésor et le devient quand les atouts sont réunis. Nous tous, si nous sommes devenus ce que nous sommes</w:t>
      </w:r>
      <w:r w:rsidR="003C2F3B">
        <w:t>,</w:t>
      </w:r>
      <w:r>
        <w:t xml:space="preserve"> c’est parce qu’il y a eu de</w:t>
      </w:r>
      <w:r w:rsidR="0092014E">
        <w:t>s parents qui nous ont encadrés et en</w:t>
      </w:r>
      <w:r>
        <w:t xml:space="preserve"> plus l’école. Cependa</w:t>
      </w:r>
      <w:r w:rsidR="003C2F3B">
        <w:t>nt, pour ces enfants venant de la rue et recrutés</w:t>
      </w:r>
      <w:r>
        <w:t xml:space="preserve"> au Cen</w:t>
      </w:r>
      <w:r w:rsidR="003C2F3B">
        <w:t>tre d’Accueil Moderne, AENSA sera</w:t>
      </w:r>
      <w:r>
        <w:t xml:space="preserve"> en même temps</w:t>
      </w:r>
      <w:r w:rsidR="003C2F3B">
        <w:t xml:space="preserve"> le</w:t>
      </w:r>
      <w:r w:rsidR="0092014E">
        <w:t xml:space="preserve"> parent et</w:t>
      </w:r>
      <w:r>
        <w:t xml:space="preserve"> l’école.  </w:t>
      </w:r>
    </w:p>
    <w:p w:rsidR="00464970" w:rsidRDefault="00464970">
      <w:pPr>
        <w:jc w:val="both"/>
      </w:pPr>
    </w:p>
    <w:p w:rsidR="00464970" w:rsidRDefault="00464970">
      <w:pPr>
        <w:jc w:val="both"/>
      </w:pPr>
      <w:r>
        <w:t xml:space="preserve">Pour AENSA, l’enfant de la rue de la ville de Kinshasa, est un oiseau à aimer. Cet oiseau est la Colombe. Facteur très important d’aimer les enfants de la rue qui se trouvent au Congo comme ceux qui se trouvent dans le monde entier. Qui n’aime pas une colombe ? La colombe ne fait jamais du mal à personne. Elle nous a montré son importance pendant la guerre mondiale. Elle a été servie pour jouer le rôle du postier. Elle transportait à travers son bec, qui servait d’attache solide, du courrier là où il n’existait aucune possibilité d’envoyer de la correspondance pour des troupes militaires en guerres au risque que le militaire soit intercepté. Elle était et a été pour les troupes militaires un trésor. </w:t>
      </w:r>
    </w:p>
    <w:p w:rsidR="00464970" w:rsidRDefault="00464970">
      <w:pPr>
        <w:jc w:val="both"/>
      </w:pPr>
    </w:p>
    <w:p w:rsidR="00464970" w:rsidRDefault="00464970">
      <w:pPr>
        <w:jc w:val="both"/>
      </w:pPr>
      <w:r>
        <w:t>Cette colombe pour nous ici et l’enfant de rue, est un oiseau selon la métaphore d’AENSA. Par contre à la différence de la colombe qui est synonyme faisant du bien. Dans la réalité de ce que font ces enfants à Kinshasa, il y a eu des gens qui utilisent ces enfants en les envoyant aller faire des choses pas bien pour leurs rapporter des intérêts. Cependant, pour AENSA, elle ne va pas les envoyer pour aller faire</w:t>
      </w:r>
      <w:r w:rsidR="00003054">
        <w:t xml:space="preserve"> de choses mauvaises, mais</w:t>
      </w:r>
      <w:r>
        <w:t xml:space="preserve"> va le</w:t>
      </w:r>
      <w:r w:rsidR="00003054">
        <w:t>s</w:t>
      </w:r>
      <w:r>
        <w:t xml:space="preserve"> récupérer de la rue pour lui apprendre à faire de bonnes choses pour le bien de leurs propres </w:t>
      </w:r>
      <w:r w:rsidR="00003054">
        <w:t>intérêts : en les intégrant</w:t>
      </w:r>
      <w:r>
        <w:t xml:space="preserve"> dans l</w:t>
      </w:r>
      <w:r w:rsidR="00003054">
        <w:t>a société. La société ne va plus les regarder comme</w:t>
      </w:r>
      <w:r>
        <w:t xml:space="preserve"> ennemi, mais elle sera leur ami du fait qu’ils seront vus par cette société pour de personnes respect</w:t>
      </w:r>
      <w:r w:rsidR="00003054">
        <w:t>ueuses. Parce qu’AENSA va leur</w:t>
      </w:r>
      <w:r>
        <w:t xml:space="preserve"> apprendre et les former à des métiers</w:t>
      </w:r>
      <w:r w:rsidR="00003054">
        <w:t>. Ce sont ces métiers qui vont</w:t>
      </w:r>
      <w:r>
        <w:t xml:space="preserve"> </w:t>
      </w:r>
      <w:r w:rsidR="00003054">
        <w:t xml:space="preserve">leur </w:t>
      </w:r>
      <w:r>
        <w:t xml:space="preserve">définir une place dans leur vie en société. </w:t>
      </w:r>
    </w:p>
    <w:p w:rsidR="00464970" w:rsidRDefault="00464970">
      <w:pPr>
        <w:jc w:val="both"/>
      </w:pPr>
    </w:p>
    <w:p w:rsidR="00464970" w:rsidRDefault="00464970">
      <w:pPr>
        <w:jc w:val="both"/>
      </w:pPr>
      <w:r>
        <w:t xml:space="preserve">Si nous parlons de trésor pour l’enfant, c’est pour faire comprendre aux parents quel que soit pour une raison quelconque, que ceux qui jettent leurs enfants dans la rue commettent un grand péché et une grande erreur. Punir ne signifie pas torturer. Car torturer, c’est emprisonner. On </w:t>
      </w:r>
      <w:r w:rsidR="00003054">
        <w:t xml:space="preserve">ne </w:t>
      </w:r>
      <w:r>
        <w:t xml:space="preserve">torture que dans un espace fermé. La famille est aussi un espace fermé, mais devient un espace de liberté quand il y a affection et amour. Alors qu’un enfant n’est pas un prisonnier, il est un trésor. Il a besoin dans cet espace de la famille d’une certaine liberté. Ceci ne pas dit qu’il ne peut pas exister de contrôle, mais contrôler avec tolérance. Ce n’est pas une liberté de ne pas contrôler, de torturer ou de dictature. </w:t>
      </w:r>
    </w:p>
    <w:p w:rsidR="00464970" w:rsidRDefault="00464970">
      <w:pPr>
        <w:jc w:val="both"/>
      </w:pPr>
    </w:p>
    <w:p w:rsidR="00464970" w:rsidRDefault="00464970">
      <w:pPr>
        <w:jc w:val="both"/>
      </w:pPr>
      <w:r>
        <w:t>Qui parmi les parents pourrait présager de l'aven</w:t>
      </w:r>
      <w:r w:rsidR="00003054">
        <w:t>ir de son enfant ? Seul le ciel :</w:t>
      </w:r>
      <w:r>
        <w:t xml:space="preserve"> aide toi le ciel t’aidera. On peut citer plusieurs exemples aujourd’hui des enfants pauvres ou de la rue qui s’en sont bien sortis et sont devenus ce qu’on </w:t>
      </w:r>
      <w:r w:rsidR="0054060B">
        <w:t>n’aura</w:t>
      </w:r>
      <w:r w:rsidR="00003054">
        <w:t>it</w:t>
      </w:r>
      <w:r>
        <w:t xml:space="preserve"> jamais cru d’eux. Prenons l’exemple le plus proche celui de Rachel Mwanza, qui a tourné un grand film REBELLE pour enfin recevoir l’Ours de Berlin de meilleure actrice. Aujourd’hui âgée de 17 ans, elle est </w:t>
      </w:r>
      <w:r w:rsidR="003C2F3B">
        <w:t>promue</w:t>
      </w:r>
      <w:r>
        <w:t xml:space="preserve"> à être considérée ambassadrice de l’Unesco après les études qu’elle poursuit au Canada. Tout </w:t>
      </w:r>
      <w:r>
        <w:lastRenderedPageBreak/>
        <w:t>cela suite à l’encadrement du réalisateur du film qui l’a mise à l’école. C’est tout ce qu’on attend d’elle, elle qui venait de la rue.</w:t>
      </w:r>
    </w:p>
    <w:p w:rsidR="00464970" w:rsidRDefault="00464970">
      <w:pPr>
        <w:jc w:val="both"/>
      </w:pPr>
    </w:p>
    <w:p w:rsidR="00464970" w:rsidRDefault="00464970">
      <w:pPr>
        <w:jc w:val="both"/>
      </w:pPr>
      <w:r>
        <w:t xml:space="preserve">Le dictionnaire Larousse définit le </w:t>
      </w:r>
      <w:r w:rsidR="003C2F3B">
        <w:t>nom trésor pour chose précieuse mise</w:t>
      </w:r>
      <w:r>
        <w:t xml:space="preserve"> en réserve jugée précieuse, familialement personne gentille, agréable ; terme d’affection. Le problème qui se pose pour ces parents de fait, </w:t>
      </w:r>
      <w:r w:rsidR="00EF1000">
        <w:t xml:space="preserve">est que : soit </w:t>
      </w:r>
      <w:r>
        <w:t xml:space="preserve">ils manquent d’affection ou soit </w:t>
      </w:r>
      <w:r w:rsidR="00EF1000">
        <w:t xml:space="preserve">du fait </w:t>
      </w:r>
      <w:r>
        <w:t>ils ne se mettent pas dans la peau de l’enfant. Alors, c’est de l’égocentrisme ou de la méchanceté. Tout parent éta</w:t>
      </w:r>
      <w:r w:rsidR="002A755C">
        <w:t>it enfant. Qui dans sa vie quand</w:t>
      </w:r>
      <w:r>
        <w:t xml:space="preserve"> il était enfant pourrait accepter de vivre dans la rue et souffrir comme ces enfants de la rue de Kinshasa ? La pauvreté ou la croyance religieuse ne peuvent pas être une astuce pour abandonner son enfant dans la rue si réellement on a de l’affection envers ou pour lui. Nous pouvons du moins comprendre pour celui qui est d’un enfant orphelin. Il devient enfant orphelin abandonné à cause des guerres qui ont sévi à l’Est de la République Démocratique du Congo. Là où il a perdu son père et sa mère. Même ça, nous ne naissons pas dans une famille dite restreinte, mais dans une famille élargie où on  trouve une tante, un oncle, un cousin, un gra</w:t>
      </w:r>
      <w:r w:rsidR="004A0005">
        <w:t>nd père ou une grande mère, etc, q</w:t>
      </w:r>
      <w:r>
        <w:t xml:space="preserve">u’après la mort des parents, un oncle ou une tante pouvait s’occuper de cette progéniture abandonnée. </w:t>
      </w:r>
    </w:p>
    <w:p w:rsidR="00464970" w:rsidRDefault="00464970">
      <w:pPr>
        <w:jc w:val="both"/>
      </w:pPr>
    </w:p>
    <w:p w:rsidR="00464970" w:rsidRDefault="00464970">
      <w:pPr>
        <w:jc w:val="both"/>
        <w:rPr>
          <w:b/>
        </w:rPr>
      </w:pPr>
      <w:r>
        <w:t>Nous avon</w:t>
      </w:r>
      <w:r w:rsidR="00CA3B84">
        <w:t>s cherché à</w:t>
      </w:r>
      <w:r w:rsidR="004A0005">
        <w:t xml:space="preserve"> dénommer le CAM par</w:t>
      </w:r>
      <w:r>
        <w:t xml:space="preserve"> d’autres noms, par exemple celui de Rachel Mwanza, qui a un impact du fait d’être l’</w:t>
      </w:r>
      <w:r w:rsidR="00CA3B84">
        <w:t>enfant de la rue de Kinshasa. Du fait de s’en être sortie cela pouvait devenir</w:t>
      </w:r>
      <w:r>
        <w:t xml:space="preserve"> l’une de</w:t>
      </w:r>
      <w:r w:rsidR="00CA3B84">
        <w:t>s</w:t>
      </w:r>
      <w:r>
        <w:t xml:space="preserve"> référence</w:t>
      </w:r>
      <w:r w:rsidR="00CA3B84">
        <w:t>s</w:t>
      </w:r>
      <w:r>
        <w:t xml:space="preserve"> import</w:t>
      </w:r>
      <w:r w:rsidR="00CA3B84">
        <w:t>ante et captivante aux yeux de s</w:t>
      </w:r>
      <w:r>
        <w:t>e</w:t>
      </w:r>
      <w:r w:rsidR="00CA3B84">
        <w:t>s amis enfants de rue ainsi qu’auprès de</w:t>
      </w:r>
      <w:r>
        <w:t xml:space="preserve"> l’opinion congolais</w:t>
      </w:r>
      <w:r w:rsidR="00CA3B84">
        <w:t>e</w:t>
      </w:r>
      <w:r>
        <w:t xml:space="preserve"> ou m</w:t>
      </w:r>
      <w:r w:rsidR="00CA3B84">
        <w:t>ondiale. Tourner un film avec un</w:t>
      </w:r>
      <w:r>
        <w:t xml:space="preserve"> canadien en République Démocratique du</w:t>
      </w:r>
      <w:r w:rsidR="00CA3B84">
        <w:t xml:space="preserve"> Congo ne pouvait ainsi que</w:t>
      </w:r>
      <w:r>
        <w:t xml:space="preserve"> réj</w:t>
      </w:r>
      <w:r w:rsidR="00CA3B84">
        <w:t>ouir les</w:t>
      </w:r>
      <w:r>
        <w:t xml:space="preserve"> enfants de la rue de Kinshasa q</w:t>
      </w:r>
      <w:r w:rsidR="00CA3B84">
        <w:t>ue Rachel Mwanza soit pour eux</w:t>
      </w:r>
      <w:r>
        <w:t xml:space="preserve"> une héroïne. </w:t>
      </w:r>
    </w:p>
    <w:p w:rsidR="00464970" w:rsidRDefault="00464970">
      <w:pPr>
        <w:jc w:val="both"/>
        <w:rPr>
          <w:b/>
        </w:rPr>
      </w:pPr>
    </w:p>
    <w:p w:rsidR="00464970" w:rsidRDefault="00464970">
      <w:pPr>
        <w:jc w:val="both"/>
      </w:pPr>
      <w:r>
        <w:t>Cette dénomination ira dans le sens d’une organisation d’un Centre à but non lucratif. Elle assurera un service public basé sur l’encadrement et la formation scolaire et professionnelle des enfants de la rue de la ville de Kinshasa. Elle n’aura aucun profit à</w:t>
      </w:r>
      <w:r w:rsidR="00CA3B84">
        <w:t xml:space="preserve"> tirer en argent si ce n’est</w:t>
      </w:r>
      <w:r>
        <w:t xml:space="preserve"> seulement celui de sécuriser sa trésorerie. Son personnel sera généralement recruté par le Centre au lieu qu’il soit recruté par l’u</w:t>
      </w:r>
      <w:r w:rsidR="00CA3B84">
        <w:t>n des M</w:t>
      </w:r>
      <w:r>
        <w:t xml:space="preserve">inistères, sauf dans un </w:t>
      </w:r>
      <w:r w:rsidR="00CA3B84">
        <w:t>cas contraire, s’il s’agit des M</w:t>
      </w:r>
      <w:r>
        <w:t xml:space="preserve">inistères tels que : du </w:t>
      </w:r>
      <w:r w:rsidRPr="00C504ED">
        <w:rPr>
          <w:rStyle w:val="lev"/>
          <w:b w:val="0"/>
        </w:rPr>
        <w:t>Genre</w:t>
      </w:r>
      <w:r w:rsidR="00C33695">
        <w:t xml:space="preserve"> famille et enfants, de la S</w:t>
      </w:r>
      <w:r>
        <w:t>anté</w:t>
      </w:r>
      <w:r w:rsidR="00C33695">
        <w:t xml:space="preserve"> publique ou de l’E</w:t>
      </w:r>
      <w:r>
        <w:t>nseignement primaire</w:t>
      </w:r>
      <w:r w:rsidR="004A0005">
        <w:t>,</w:t>
      </w:r>
      <w:r>
        <w:t xml:space="preserve"> secondaire et professionnel, cherchant à prendre </w:t>
      </w:r>
      <w:r w:rsidR="004A0005">
        <w:t xml:space="preserve">en charge </w:t>
      </w:r>
      <w:r>
        <w:t xml:space="preserve">en partie </w:t>
      </w:r>
      <w:r w:rsidR="00CA3B84">
        <w:t>le fonctionnement du C</w:t>
      </w:r>
      <w:r>
        <w:t>entre pour</w:t>
      </w:r>
      <w:r w:rsidR="004A0005">
        <w:t xml:space="preserve"> élever le blason. Il s</w:t>
      </w:r>
      <w:r w:rsidR="00CA3B84">
        <w:t>e peut que le Centre puisse avoir besoin d’assistance pécuniaire ou matérielle de la part des M</w:t>
      </w:r>
      <w:r>
        <w:t>inistères concernés d’une façon ou d’une aut</w:t>
      </w:r>
      <w:r w:rsidR="00CA3B84">
        <w:t>re. Car, la présence et l’appui</w:t>
      </w:r>
      <w:r>
        <w:t xml:space="preserve"> de l’État congolais et de l’État françai</w:t>
      </w:r>
      <w:r w:rsidR="00CA3B84">
        <w:t>s resteront</w:t>
      </w:r>
      <w:r>
        <w:t xml:space="preserve"> toujours indispensable</w:t>
      </w:r>
      <w:r w:rsidR="00CA3B84">
        <w:t>s</w:t>
      </w:r>
      <w:r>
        <w:t>.</w:t>
      </w:r>
    </w:p>
    <w:p w:rsidR="00464970" w:rsidRDefault="00464970">
      <w:pPr>
        <w:jc w:val="both"/>
      </w:pPr>
    </w:p>
    <w:p w:rsidR="00464970" w:rsidRDefault="00CA3B84">
      <w:pPr>
        <w:jc w:val="both"/>
      </w:pPr>
      <w:r>
        <w:t>Nous estimons,</w:t>
      </w:r>
      <w:r w:rsidR="00464970">
        <w:t xml:space="preserve"> avec réserve</w:t>
      </w:r>
      <w:r>
        <w:t>,</w:t>
      </w:r>
      <w:r w:rsidR="00464970">
        <w:t xml:space="preserve"> que le Centre d’Accueil Moderne CAM,</w:t>
      </w:r>
      <w:r>
        <w:t xml:space="preserve"> sera l’un de</w:t>
      </w:r>
      <w:r w:rsidR="00C33695">
        <w:t>s</w:t>
      </w:r>
      <w:r>
        <w:t xml:space="preserve"> premier</w:t>
      </w:r>
      <w:r w:rsidR="00C33695">
        <w:t>s</w:t>
      </w:r>
      <w:r>
        <w:t xml:space="preserve"> parmi les C</w:t>
      </w:r>
      <w:r w:rsidR="00464970">
        <w:t>entres d’encadrement des enfants de la rue de ce genre existant dans la ville de Kinshasa. Parce que le modèle que nous proposons de mettre en place, est un modèle qui n</w:t>
      </w:r>
      <w:r>
        <w:t>’</w:t>
      </w:r>
      <w:r w:rsidR="00464970">
        <w:t>e</w:t>
      </w:r>
      <w:r>
        <w:t>st</w:t>
      </w:r>
      <w:r w:rsidR="00E15FDE">
        <w:t xml:space="preserve"> pas de la même qualité que</w:t>
      </w:r>
      <w:r w:rsidR="00464970">
        <w:t xml:space="preserve"> celui de certains </w:t>
      </w:r>
      <w:r>
        <w:t>des Centres locaux. Ce n’est pas un C</w:t>
      </w:r>
      <w:r w:rsidR="00464970">
        <w:t xml:space="preserve">entre à but lucratif où on vient pour payer la formation scolaire de l’enfant dans le but d’en tirer un profit. </w:t>
      </w:r>
      <w:r>
        <w:t>Pas</w:t>
      </w:r>
      <w:r w:rsidR="00464970">
        <w:t xml:space="preserve"> comme </w:t>
      </w:r>
      <w:r>
        <w:t>ce qui se fait dans le cadre pour l</w:t>
      </w:r>
      <w:r w:rsidR="00464970">
        <w:t>es</w:t>
      </w:r>
      <w:r w:rsidR="00E15FDE">
        <w:t xml:space="preserve"> enfants dit</w:t>
      </w:r>
      <w:r>
        <w:t xml:space="preserve"> « normaux »,</w:t>
      </w:r>
      <w:r w:rsidR="00464970">
        <w:t xml:space="preserve"> non !  Par contre, il s’agira d’un Centre pour des enfants ne possédant aucun</w:t>
      </w:r>
      <w:r>
        <w:t xml:space="preserve"> tuteur et aucun parent</w:t>
      </w:r>
      <w:r w:rsidR="00464970">
        <w:t xml:space="preserve"> qui s’en occupe. </w:t>
      </w:r>
      <w:r w:rsidR="00E15FDE">
        <w:t>Dans ce cas</w:t>
      </w:r>
      <w:r w:rsidR="00E15FDE" w:rsidRPr="006B1E94">
        <w:rPr>
          <w:rStyle w:val="lev"/>
          <w:b w:val="0"/>
        </w:rPr>
        <w:t>,</w:t>
      </w:r>
      <w:r w:rsidR="00464970" w:rsidRPr="006B1E94">
        <w:rPr>
          <w:rStyle w:val="lev"/>
          <w:b w:val="0"/>
        </w:rPr>
        <w:t xml:space="preserve"> parents de l’enfant</w:t>
      </w:r>
      <w:r w:rsidR="00E15FDE" w:rsidRPr="006B1E94">
        <w:rPr>
          <w:rStyle w:val="lev"/>
          <w:b w:val="0"/>
        </w:rPr>
        <w:t xml:space="preserve"> devient</w:t>
      </w:r>
      <w:r w:rsidR="00464970" w:rsidRPr="006B1E94">
        <w:rPr>
          <w:rStyle w:val="lev"/>
          <w:b w:val="0"/>
        </w:rPr>
        <w:t xml:space="preserve"> AENSA et les deux États.</w:t>
      </w:r>
      <w:r w:rsidR="00464970">
        <w:t xml:space="preserve"> </w:t>
      </w:r>
    </w:p>
    <w:p w:rsidR="00464970" w:rsidRDefault="00464970">
      <w:pPr>
        <w:jc w:val="both"/>
      </w:pPr>
    </w:p>
    <w:p w:rsidR="00464970" w:rsidRDefault="00CA3B84">
      <w:pPr>
        <w:jc w:val="both"/>
      </w:pPr>
      <w:r>
        <w:t>Mais malheureusement, parfois</w:t>
      </w:r>
      <w:r w:rsidR="00464970">
        <w:t xml:space="preserve"> aussi</w:t>
      </w:r>
      <w:r>
        <w:t>, l’État congolais</w:t>
      </w:r>
      <w:r w:rsidR="00464970">
        <w:t xml:space="preserve"> n’arrive pas à assumer pleinement ses respo</w:t>
      </w:r>
      <w:r>
        <w:t>nsabilités. C’est pourquoi AENSA</w:t>
      </w:r>
      <w:r w:rsidR="00464970">
        <w:t xml:space="preserve"> voudrait rendre s</w:t>
      </w:r>
      <w:r>
        <w:t>ervice à l’État congolais. Ce</w:t>
      </w:r>
      <w:r w:rsidR="00464970">
        <w:t xml:space="preserve"> service n</w:t>
      </w:r>
      <w:r>
        <w:t>’est</w:t>
      </w:r>
      <w:r w:rsidR="00464970">
        <w:t xml:space="preserve"> pas pour des enfants dont les parents viendront leur payer la formation scolaire et professionnelle. Toute formation le</w:t>
      </w:r>
      <w:r w:rsidR="0030706E">
        <w:t>ur sera gratuite. Parce que c</w:t>
      </w:r>
      <w:r>
        <w:t>e</w:t>
      </w:r>
      <w:r w:rsidR="0030706E">
        <w:t>s parents</w:t>
      </w:r>
      <w:r w:rsidR="00EF4F84">
        <w:t xml:space="preserve"> sont ceux qui excluent</w:t>
      </w:r>
      <w:r w:rsidR="00464970">
        <w:t xml:space="preserve"> </w:t>
      </w:r>
      <w:r w:rsidR="0030706E">
        <w:t>du toit maternel ou paternel</w:t>
      </w:r>
      <w:r w:rsidR="00464970">
        <w:t xml:space="preserve"> leurs enfants, de la f</w:t>
      </w:r>
      <w:r w:rsidR="00EF4F84">
        <w:t>amille ou de la maison, pour des</w:t>
      </w:r>
      <w:r w:rsidR="00464970">
        <w:t xml:space="preserve"> </w:t>
      </w:r>
      <w:r w:rsidR="00464970">
        <w:lastRenderedPageBreak/>
        <w:t>raison</w:t>
      </w:r>
      <w:r w:rsidR="00EF4F84">
        <w:t>s futiles à leurs yeux,</w:t>
      </w:r>
      <w:r w:rsidR="00464970">
        <w:t xml:space="preserve"> par exemple celle de la sorcellerie</w:t>
      </w:r>
      <w:r w:rsidR="00EF4F84">
        <w:t>. C’est ce qui fait le malheur de ces enfants, se retrouvant</w:t>
      </w:r>
      <w:r w:rsidR="00464970">
        <w:t xml:space="preserve"> dans la rue. Nous sa</w:t>
      </w:r>
      <w:r w:rsidR="00EF4F84">
        <w:t>vons, qu’il pouvait exister des C</w:t>
      </w:r>
      <w:r w:rsidR="00464970">
        <w:t>entre</w:t>
      </w:r>
      <w:r w:rsidR="00EF4F84">
        <w:t>s</w:t>
      </w:r>
      <w:r w:rsidR="00464970">
        <w:t xml:space="preserve"> qui tire</w:t>
      </w:r>
      <w:r w:rsidR="00EF4F84">
        <w:t>nt profit pour d</w:t>
      </w:r>
      <w:r w:rsidR="00464970">
        <w:t xml:space="preserve">e </w:t>
      </w:r>
      <w:r w:rsidR="00EF4F84">
        <w:t xml:space="preserve">ce </w:t>
      </w:r>
      <w:r w:rsidR="00464970">
        <w:t>genre de formation scolaire dans un but bien lucratif. AENSA, non ! Parce qu’il s’agit exclusivement des enfants de la rue.</w:t>
      </w:r>
    </w:p>
    <w:p w:rsidR="00464970" w:rsidRDefault="00464970">
      <w:pPr>
        <w:jc w:val="both"/>
      </w:pPr>
    </w:p>
    <w:p w:rsidR="00464970" w:rsidRDefault="00D4312C">
      <w:pPr>
        <w:jc w:val="both"/>
      </w:pPr>
      <w:r>
        <w:t xml:space="preserve">C’est </w:t>
      </w:r>
      <w:r w:rsidR="00464970">
        <w:t>cette forme d’accueil</w:t>
      </w:r>
      <w:r>
        <w:t xml:space="preserve"> qui</w:t>
      </w:r>
      <w:r w:rsidR="00464970">
        <w:t xml:space="preserve"> permettra à notre Centre</w:t>
      </w:r>
      <w:r w:rsidR="00EF4F84">
        <w:t>,</w:t>
      </w:r>
      <w:r>
        <w:t xml:space="preserve"> de</w:t>
      </w:r>
      <w:r w:rsidR="00464970">
        <w:t xml:space="preserve"> pouvoir accueillir les enfants de la rue de man</w:t>
      </w:r>
      <w:r w:rsidR="00EF4F84">
        <w:t>ière à se sentir et être assuré de leur prise en charge</w:t>
      </w:r>
      <w:r w:rsidR="00464970">
        <w:t xml:space="preserve"> gratui</w:t>
      </w:r>
      <w:r w:rsidR="00EF4F84">
        <w:t>te dans le domaine médical et l</w:t>
      </w:r>
      <w:r w:rsidR="00464970">
        <w:t>’apprentissage professionnel. Cela co</w:t>
      </w:r>
      <w:r w:rsidR="00EF4F84">
        <w:t>nduira ces enfants à recevoir du</w:t>
      </w:r>
      <w:r w:rsidR="00464970">
        <w:t xml:space="preserve"> CAM, du fait de vivre et d’être dans un établissement public de première qualité, une meilleure formation scolaire dans la ville de Kinshasa. Juridiquement, la participation de la scolarité avec le CAM, est du niveau international. Il est l’offre d’encadrement de la région du Rhône en </w:t>
      </w:r>
      <w:r w:rsidR="00EF4F84">
        <w:t>France. Le CA</w:t>
      </w:r>
      <w:r w:rsidR="003A0980">
        <w:t>M, disposera d’un Directeur</w:t>
      </w:r>
      <w:r w:rsidR="00EF4F84">
        <w:t xml:space="preserve"> de C</w:t>
      </w:r>
      <w:r w:rsidR="00464970">
        <w:t>entre expatrié qualifié qui assurera un bon accueil et un bon traitement, une bonne orientation de travail avec toutes les équipes congolaises qui travailleront avec lui</w:t>
      </w:r>
      <w:r w:rsidR="00C33695">
        <w:t>. Ce</w:t>
      </w:r>
      <w:r w:rsidR="00EF4F84">
        <w:t>t expatrié qualifié, AENSA</w:t>
      </w:r>
      <w:r w:rsidR="00464970">
        <w:t xml:space="preserve"> pourra le trouver sur place au Congo pour cause de coût. Ceux qui travailleront avec lui seront ceux qui s’attacheront à la cause des enfants de la rue dans le but de développer</w:t>
      </w:r>
      <w:r w:rsidR="00EF4F84">
        <w:t xml:space="preserve"> les techniques d’apprentissage de qualité</w:t>
      </w:r>
      <w:r w:rsidR="00464970">
        <w:t xml:space="preserve"> pour la formation et l’encadrement de</w:t>
      </w:r>
      <w:r w:rsidR="00EF4F84">
        <w:t>s</w:t>
      </w:r>
      <w:r w:rsidR="00464970">
        <w:t xml:space="preserve"> plus compétents. </w:t>
      </w:r>
    </w:p>
    <w:p w:rsidR="00464970" w:rsidRDefault="00464970">
      <w:pPr>
        <w:jc w:val="both"/>
        <w:rPr>
          <w:b/>
        </w:rPr>
      </w:pPr>
      <w:r>
        <w:t xml:space="preserve">                          </w:t>
      </w:r>
    </w:p>
    <w:p w:rsidR="00464970" w:rsidRDefault="00464970">
      <w:pPr>
        <w:jc w:val="both"/>
      </w:pPr>
      <w:r>
        <w:rPr>
          <w:b/>
        </w:rPr>
        <w:t>II. 2. 2. Forme juridique</w:t>
      </w:r>
    </w:p>
    <w:p w:rsidR="00464970" w:rsidRDefault="00464970">
      <w:pPr>
        <w:jc w:val="both"/>
      </w:pPr>
    </w:p>
    <w:p w:rsidR="00464970" w:rsidRDefault="00EF4F84">
      <w:pPr>
        <w:jc w:val="both"/>
      </w:pPr>
      <w:r>
        <w:t>Juridiquement, AENSA, est une A</w:t>
      </w:r>
      <w:r w:rsidR="00464970">
        <w:t>ssociation de la loi du 1</w:t>
      </w:r>
      <w:r w:rsidR="00464970">
        <w:rPr>
          <w:vertAlign w:val="superscript"/>
        </w:rPr>
        <w:t>er</w:t>
      </w:r>
      <w:r w:rsidR="00464970">
        <w:t xml:space="preserve"> Juillet </w:t>
      </w:r>
      <w:r>
        <w:t>1901 relativement au contrat d’A</w:t>
      </w:r>
      <w:r w:rsidR="00464970">
        <w:t>ssociation et du décret du 16 Août 1901 portant règlement d’administration publique pour l’exécution de la loi précisée par le Préfet du Rhône et de la Région Rhône-Alpes. Tenant compte d’un récépissé de décl</w:t>
      </w:r>
      <w:r>
        <w:t>aration de création de l’A</w:t>
      </w:r>
      <w:r w:rsidR="00464970">
        <w:t>ssoci</w:t>
      </w:r>
      <w:r w:rsidR="00CB546F">
        <w:t>ation sous le numéro W691084550, r</w:t>
      </w:r>
      <w:r w:rsidR="00464970">
        <w:t>econnue officiellement en France que vous le retrou</w:t>
      </w:r>
      <w:r>
        <w:t>verez dans les répertoires des A</w:t>
      </w:r>
      <w:r w:rsidR="00464970">
        <w:t xml:space="preserve">ssociations de la Région Rhône-Alpes et de la commune de Bron. Son siège social pour le moment est situé sur 12, rue Neuve des Essarts 69500 Bron. </w:t>
      </w:r>
    </w:p>
    <w:p w:rsidR="00464970" w:rsidRDefault="00464970">
      <w:pPr>
        <w:jc w:val="both"/>
      </w:pPr>
    </w:p>
    <w:p w:rsidR="00464970" w:rsidRDefault="00464970">
      <w:pPr>
        <w:jc w:val="both"/>
      </w:pPr>
      <w:r>
        <w:t xml:space="preserve">Pour être validé par la signature de la préfecture du Rhône, la décision était prise en date du 02 </w:t>
      </w:r>
      <w:r w:rsidR="00EF4F84">
        <w:t>novembre 2013 et déclarée pour A</w:t>
      </w:r>
      <w:r>
        <w:t>ssociation de la loi du 1</w:t>
      </w:r>
      <w:r>
        <w:rPr>
          <w:vertAlign w:val="superscript"/>
        </w:rPr>
        <w:t>er</w:t>
      </w:r>
      <w:r>
        <w:t xml:space="preserve"> Juillet 1901 en date du 18 novembre 2013, sous la présen</w:t>
      </w:r>
      <w:r w:rsidR="00EF4F84">
        <w:t>tation des pièces fournies qui</w:t>
      </w:r>
      <w:r>
        <w:t xml:space="preserve"> comprennent une liste des di</w:t>
      </w:r>
      <w:r w:rsidR="00EF4F84">
        <w:t>rigeants, un procès verbal et les S</w:t>
      </w:r>
      <w:r>
        <w:t xml:space="preserve">tatuts.  </w:t>
      </w:r>
    </w:p>
    <w:p w:rsidR="00464970" w:rsidRDefault="00464970">
      <w:pPr>
        <w:jc w:val="both"/>
      </w:pPr>
    </w:p>
    <w:p w:rsidR="00464970" w:rsidRDefault="00464970">
      <w:pPr>
        <w:jc w:val="both"/>
      </w:pPr>
      <w:r>
        <w:t>« La loi du 1</w:t>
      </w:r>
      <w:r>
        <w:rPr>
          <w:vertAlign w:val="superscript"/>
        </w:rPr>
        <w:t>er</w:t>
      </w:r>
      <w:r>
        <w:t xml:space="preserve"> juillet, article 5 – al 5.6 et 7 – décret du 16 août 19</w:t>
      </w:r>
      <w:r w:rsidR="00EF4F84">
        <w:t>01, article 3, stipule que les A</w:t>
      </w:r>
      <w:r>
        <w:t>ssociations sont tenues de faire connaître, dans les trois mois, tous les changements survenus dans leur administration ou leur direction, ainsi que toutes les m</w:t>
      </w:r>
      <w:r w:rsidR="00EF4F84">
        <w:t>odifications apportées à leur S</w:t>
      </w:r>
      <w:r>
        <w:t>tatuts. Ces modifications et changements ne sont opposables aux tiers qu’à partir du jour où ils auront été déclarés. Les modifications et changements seront, en outre, consignés sur un registre spécial qui devra être présenté aux autorités administratives ou judicaires chaque fois qu’elles en feront la demande. La loi du 1</w:t>
      </w:r>
      <w:r>
        <w:rPr>
          <w:vertAlign w:val="superscript"/>
        </w:rPr>
        <w:t>er</w:t>
      </w:r>
      <w:r>
        <w:t xml:space="preserve"> juillet 1901, article 8 – al 1, seront punis d’une amande de 1500€ en première infraction, et, en cas de récidive, ceux qui auront contrevenu aux dispositions de l’article 5. </w:t>
      </w:r>
    </w:p>
    <w:p w:rsidR="00464970" w:rsidRDefault="00464970">
      <w:pPr>
        <w:jc w:val="both"/>
      </w:pPr>
    </w:p>
    <w:p w:rsidR="00464970" w:rsidRDefault="00464970">
      <w:pPr>
        <w:jc w:val="both"/>
      </w:pPr>
      <w:r>
        <w:t xml:space="preserve">L’insertion au journal officiel des modifications portant sur le titre, </w:t>
      </w:r>
      <w:r w:rsidR="00EF4F84">
        <w:t>l’objet, le siège social d’une A</w:t>
      </w:r>
      <w:r>
        <w:t xml:space="preserve">ssociation est facultative. Elle ne peut être exigée des tiers car le récépissé délivré par les services préfectoraux fait foi dans tous les cas. La loi 78-17 du 6 janvier 1978 modifiée relative à l’informatique, aux fichiers et aux libertés, s’applique à la déclaration </w:t>
      </w:r>
      <w:r w:rsidR="00EF4F84">
        <w:t>relative à votre A</w:t>
      </w:r>
      <w:r>
        <w:t>ssociation dont les destinataires sont les services préfectoraux et les services de l’Etat concernés. L’article 40 de cette loi vous garantit un droit d’accès et de rectification. Celui-ci peut s’exercer auprès du préfet ou du sous-préfet de l’ar</w:t>
      </w:r>
      <w:r w:rsidR="00EF4F84">
        <w:t xml:space="preserve">rondissement du siège de votre </w:t>
      </w:r>
      <w:r w:rsidR="00EF4F84">
        <w:lastRenderedPageBreak/>
        <w:t>A</w:t>
      </w:r>
      <w:r>
        <w:t>ssociation, pour les données à caractère personnel concernant les personnes physiques déclarées comme étant chargées de sa direction ou de son administration. »</w:t>
      </w:r>
      <w:r>
        <w:rPr>
          <w:rStyle w:val="Caractresdenotedebasdepage"/>
        </w:rPr>
        <w:footnoteReference w:id="46"/>
      </w:r>
      <w:r>
        <w:t xml:space="preserve">  </w:t>
      </w:r>
    </w:p>
    <w:p w:rsidR="00464970" w:rsidRDefault="00464970">
      <w:pPr>
        <w:jc w:val="both"/>
      </w:pPr>
    </w:p>
    <w:p w:rsidR="00464970" w:rsidRDefault="00C33695">
      <w:pPr>
        <w:jc w:val="both"/>
        <w:rPr>
          <w:b/>
        </w:rPr>
      </w:pPr>
      <w:r>
        <w:rPr>
          <w:b/>
        </w:rPr>
        <w:t>II. 2. 3. Objectifs</w:t>
      </w:r>
    </w:p>
    <w:p w:rsidR="00464970" w:rsidRDefault="00464970">
      <w:pPr>
        <w:jc w:val="both"/>
        <w:rPr>
          <w:b/>
        </w:rPr>
      </w:pPr>
    </w:p>
    <w:p w:rsidR="00464970" w:rsidRDefault="00464970">
      <w:pPr>
        <w:jc w:val="both"/>
      </w:pPr>
      <w:r>
        <w:t>Les objectifs principaux tournent autour de recueillir, de défendre et de secour</w:t>
      </w:r>
      <w:r w:rsidR="00EF4F84">
        <w:t>ir les enfants de la rue dans les</w:t>
      </w:r>
      <w:r>
        <w:t xml:space="preserve"> norme</w:t>
      </w:r>
      <w:r w:rsidR="00EF4F84">
        <w:t>s</w:t>
      </w:r>
      <w:r>
        <w:t xml:space="preserve"> que nous jugeons européenne</w:t>
      </w:r>
      <w:r w:rsidR="007D21CA">
        <w:t>s</w:t>
      </w:r>
      <w:r>
        <w:t xml:space="preserve"> faisant rapport en la no</w:t>
      </w:r>
      <w:r w:rsidR="00EF4F84">
        <w:t>rme de la construction par AENSA</w:t>
      </w:r>
      <w:r>
        <w:t xml:space="preserve"> d’un Centre d’Acc</w:t>
      </w:r>
      <w:r w:rsidR="00EF4F84">
        <w:t>ueil Moderne. Le tout selon</w:t>
      </w:r>
      <w:r>
        <w:t xml:space="preserve"> le pouvoir d’être formé et d’être informé. « Une communauté, une société, un pays crée des lois pour encadrer les activités des personne</w:t>
      </w:r>
      <w:r w:rsidR="00EF4F84">
        <w:t>s</w:t>
      </w:r>
      <w:r>
        <w:t xml:space="preserve"> qui y vivent, mais dans le même temps, elle détermine les droits qui appartiennent à ces mêmes personnes. Ainsi la société influence le comportement des hommes et les hommes agissent sur la société. C’est la raison pour laquelle les libertés d’expression, d’opinion, « de formation » et d’information sont d’une importance fondamentale sur l’évolution de pays. »</w:t>
      </w:r>
      <w:r>
        <w:rPr>
          <w:rStyle w:val="Caractresdenotedebasdepage"/>
        </w:rPr>
        <w:footnoteReference w:id="47"/>
      </w:r>
    </w:p>
    <w:p w:rsidR="00464970" w:rsidRDefault="00464970">
      <w:pPr>
        <w:jc w:val="both"/>
      </w:pPr>
    </w:p>
    <w:p w:rsidR="00464970" w:rsidRDefault="00464970">
      <w:pPr>
        <w:jc w:val="both"/>
      </w:pPr>
      <w:r>
        <w:t xml:space="preserve">Dans CAM, AENSA aura l’occasion de </w:t>
      </w:r>
      <w:r w:rsidR="00EF4F84">
        <w:t xml:space="preserve">se </w:t>
      </w:r>
      <w:r>
        <w:t>faire assister</w:t>
      </w:r>
      <w:r w:rsidR="00EF4F84">
        <w:t xml:space="preserve"> de la présence d’un Avocat dans le cadre du</w:t>
      </w:r>
      <w:r>
        <w:t xml:space="preserve"> suivi, évaluation et encadrement officiel de l’enfant.</w:t>
      </w:r>
      <w:r w:rsidR="00EF4F84">
        <w:t xml:space="preserve"> L’enfant, malgré qu’il soit enfant</w:t>
      </w:r>
      <w:r>
        <w:t xml:space="preserve"> de la rue,</w:t>
      </w:r>
      <w:r w:rsidR="00EF4F84">
        <w:t xml:space="preserve"> est</w:t>
      </w:r>
      <w:r>
        <w:t xml:space="preserve"> né de parents (d’un père et d’une mère). Est-il qu’après, on peut parler d’un orphelin ou d’un enfant abandonné à travers lequel il est sous</w:t>
      </w:r>
      <w:r w:rsidR="007D21CA">
        <w:t xml:space="preserve"> estimé de dire que cet enfant a</w:t>
      </w:r>
      <w:r>
        <w:t xml:space="preserve"> des parents et celui là n’en n’a pa</w:t>
      </w:r>
      <w:r w:rsidR="00C33695">
        <w:t>s. C’est pourquoi le besoin de J</w:t>
      </w:r>
      <w:r>
        <w:t xml:space="preserve">uge d’enfant peut avoir son lieu d’exister dans une commune, dans une ville ou dans une contrée. Parce que l’enfant abandonné ne peut être considéré pour une chose, mais pour une personne qui a des droits et ces droits qui doivent être respectés et non bafoués en raison de son identité d’enfant de la rue. </w:t>
      </w:r>
    </w:p>
    <w:p w:rsidR="00464970" w:rsidRDefault="00464970">
      <w:pPr>
        <w:jc w:val="both"/>
      </w:pPr>
    </w:p>
    <w:p w:rsidR="00464970" w:rsidRDefault="00464970">
      <w:pPr>
        <w:jc w:val="both"/>
      </w:pPr>
      <w:r>
        <w:t>Quelle est pour chacun l’identité d’un enfant abandonné ? « Pour que les enfants puissent faire usage de leur droit d’exprimer librement leur point de vue, ils doivent acquérir des connaissances, notamment des compétences relatives à la prise de décision, à la communication et à la gestion des conflits. Les enfants, qui sont privés d’accès à l’éducation et à l’information, ne peuvent contribuer aux décisions de leur famille, de leur collectivité, puis, lorsqu’ils sont devenus adultes, de leur pays. Les projets pour aider les pays en voie de développement présentent souvent les enfants comme des bénéficiaires de charité et non comme des participants actifs à l’élaboration de leur propre avenir. Ils tiennent trop rarement compte de l’avis des enfants dans les stratégies mises au po</w:t>
      </w:r>
      <w:r w:rsidR="007D21CA">
        <w:t>int en leur faveur. Pourtant, la</w:t>
      </w:r>
      <w:r>
        <w:t xml:space="preserve"> réduction de la pauvreté peut accroître le pouvoir d’action des enfants, tout comme la pauvreté peut les condamner au silence »</w:t>
      </w:r>
      <w:r>
        <w:rPr>
          <w:rStyle w:val="Caractresdenotedebasdepage"/>
        </w:rPr>
        <w:footnoteReference w:id="48"/>
      </w:r>
    </w:p>
    <w:p w:rsidR="00464970" w:rsidRDefault="00464970">
      <w:pPr>
        <w:jc w:val="both"/>
      </w:pPr>
    </w:p>
    <w:p w:rsidR="00464970" w:rsidRDefault="00464970">
      <w:pPr>
        <w:jc w:val="both"/>
      </w:pPr>
      <w:r>
        <w:t>C’est contre cette optique de condamner l’enfant de la rue à la pauvreté et au silence que le Centre d’Accueil Moderne veut supprime</w:t>
      </w:r>
      <w:r w:rsidR="007D21CA">
        <w:t xml:space="preserve">r l’existence, de cette </w:t>
      </w:r>
      <w:r w:rsidR="00841C44">
        <w:t>étiquette</w:t>
      </w:r>
      <w:r>
        <w:t xml:space="preserve"> qu’on affiche sur ces enfants de la rue dans la ville de Kinshasa. Tel est l’objectif phare de l’Association pour des Enfants Non Scolarisés et Abandonnés, AENSA. Le CAM est construit évidement pour faire sortir ces enfants de la rue</w:t>
      </w:r>
      <w:r w:rsidR="00841C44">
        <w:t>,</w:t>
      </w:r>
      <w:r>
        <w:t xml:space="preserve"> de l’isolement d’abandon et de non scolarisation pour un manque d’éducation. Dans le CAM, l’enfant doit être considéré et être senti pour responsable. Cependant, le Centre, va chercher à trouver des moyens pour utiliser les différents outils modernes mise en place dans son fonctionnement, à faire connaître et à faire comprendre à l’enfant les lois de vie et de ces droits en société. </w:t>
      </w:r>
    </w:p>
    <w:p w:rsidR="00464970" w:rsidRDefault="00464970">
      <w:pPr>
        <w:jc w:val="both"/>
      </w:pPr>
    </w:p>
    <w:p w:rsidR="00464970" w:rsidRDefault="00464970">
      <w:pPr>
        <w:jc w:val="both"/>
      </w:pPr>
      <w:r>
        <w:t xml:space="preserve">Comme il est écrit noir sur blanc selon les articles 1, 2, 3, 4, 5 de la déclaration de Genève : « L’enfant doit être mis en mesure de se développer d’une façon normale, matériellement et spirituellement. L’enfant qui a faim doit être nourri ; l’enfant malade doit être soigné ; l’enfant arriéré doit être encouragé ; l’enfant dévoyé doit être ramené ; </w:t>
      </w:r>
      <w:r>
        <w:rPr>
          <w:b/>
          <w:u w:val="single"/>
        </w:rPr>
        <w:t>l’enfant orphelin et l’abandonné doivent être recueillis et secourus</w:t>
      </w:r>
      <w:r>
        <w:t>. L’enfant doit être le premier à recevoir des secours en cas de détresse. L’enfant doit être mis en mesure de gagner sa vie et doit être protégé contre toute exploitation. L’enfant doit être élevé dans le sentiment que ses meilleures qualités devront être mises au service de ses frères.»</w:t>
      </w:r>
      <w:r>
        <w:rPr>
          <w:rStyle w:val="Caractresdenotedebasdepage"/>
        </w:rPr>
        <w:footnoteReference w:id="49"/>
      </w:r>
      <w:r>
        <w:t xml:space="preserve">  Sur ce, AENSA ramènera ensuite à cette définition, le plan de contact avec les enfants. Le pouvoir de présenter les différents outils qu’elle mettra à la disposition de toutes les réalisations. Aussi, comment entrer en contact avec les enfants de la rue.   </w:t>
      </w:r>
    </w:p>
    <w:p w:rsidR="00464970" w:rsidRDefault="00464970">
      <w:pPr>
        <w:jc w:val="both"/>
      </w:pPr>
    </w:p>
    <w:p w:rsidR="00464970" w:rsidRDefault="00464970">
      <w:pPr>
        <w:jc w:val="both"/>
        <w:rPr>
          <w:b/>
        </w:rPr>
      </w:pPr>
      <w:r>
        <w:rPr>
          <w:b/>
        </w:rPr>
        <w:t>II. 2. 4. Différents outils mis en la disposition</w:t>
      </w:r>
      <w:r w:rsidR="00C33695">
        <w:rPr>
          <w:b/>
        </w:rPr>
        <w:t xml:space="preserve"> pour la réalisation de contact</w:t>
      </w:r>
    </w:p>
    <w:p w:rsidR="00464970" w:rsidRDefault="00464970">
      <w:pPr>
        <w:jc w:val="both"/>
        <w:rPr>
          <w:b/>
        </w:rPr>
      </w:pPr>
    </w:p>
    <w:p w:rsidR="00464970" w:rsidRDefault="00464970">
      <w:pPr>
        <w:jc w:val="both"/>
      </w:pPr>
      <w:r>
        <w:t xml:space="preserve">Le sigle AENSA, est représenté par un logo où on retrouve la photo des enfants, filles et garçons, qui symbolise la formation scolaire et professionnelle des enfants de la </w:t>
      </w:r>
      <w:r w:rsidR="00AA005A">
        <w:t>rue. Vous pouvez retrouver AENSA sur</w:t>
      </w:r>
      <w:r>
        <w:t xml:space="preserve"> face book à l’adresse </w:t>
      </w:r>
      <w:hyperlink r:id="rId9" w:history="1">
        <w:r>
          <w:rPr>
            <w:rStyle w:val="Lienhypertexte"/>
          </w:rPr>
          <w:t>aensa112013@yahoo.fr</w:t>
        </w:r>
      </w:hyperlink>
      <w:r>
        <w:t>. On peut aussi, pour autre contact, passer par le canal du président fondateur initia</w:t>
      </w:r>
      <w:r w:rsidR="00D30F7F">
        <w:t>teur d’association, écrire à</w:t>
      </w:r>
      <w:r>
        <w:t xml:space="preserve"> son adresse </w:t>
      </w:r>
      <w:r w:rsidR="001D59D4">
        <w:t>e</w:t>
      </w:r>
      <w:r>
        <w:t xml:space="preserve">mail </w:t>
      </w:r>
      <w:hyperlink r:id="rId10" w:history="1">
        <w:r>
          <w:rPr>
            <w:rStyle w:val="Lienhypertexte"/>
          </w:rPr>
          <w:t>ngobo.marius@neuf.fr</w:t>
        </w:r>
      </w:hyperlink>
      <w:r w:rsidR="00AA005A">
        <w:t>. Aussi lui</w:t>
      </w:r>
      <w:r>
        <w:t xml:space="preserve"> téléphoner au 0033 + (0)658460532/(0)4</w:t>
      </w:r>
      <w:r w:rsidR="00AA005A">
        <w:t>78414078. Le siège se trouve au</w:t>
      </w:r>
      <w:r>
        <w:t xml:space="preserve"> 12 rue neuve des essart</w:t>
      </w:r>
      <w:r w:rsidR="00AA005A">
        <w:t>s 69500 Bron/ Lyon-France. AENSA</w:t>
      </w:r>
      <w:r>
        <w:t xml:space="preserve">, dispose d’un domaine aensa.fr d’hébergement protégé à la création de .fr du 05 juin 2014 au 05 juin 2015 à OVH. Hébergement et Solution Internet – OVH. </w:t>
      </w:r>
    </w:p>
    <w:p w:rsidR="00464970" w:rsidRDefault="00464970">
      <w:pPr>
        <w:jc w:val="both"/>
      </w:pPr>
    </w:p>
    <w:p w:rsidR="00464970" w:rsidRDefault="00AA005A">
      <w:pPr>
        <w:jc w:val="both"/>
        <w:rPr>
          <w:b/>
        </w:rPr>
      </w:pPr>
      <w:r>
        <w:t>AENSA</w:t>
      </w:r>
      <w:r w:rsidR="00464970">
        <w:t>, se retrouve dans</w:t>
      </w:r>
      <w:r>
        <w:t xml:space="preserve"> la liste de répertoire espace Associatif des A</w:t>
      </w:r>
      <w:r w:rsidR="00464970">
        <w:t xml:space="preserve">ssociations du Rhône au n°13792, téléphone 0033 + (0) 472617166/ télécopie 0033 + (0) 472617272/ mail </w:t>
      </w:r>
      <w:hyperlink r:id="rId11" w:history="1">
        <w:r w:rsidR="00464970">
          <w:rPr>
            <w:rStyle w:val="Lienhypertexte"/>
          </w:rPr>
          <w:t>espace-associatif@rhone.fr</w:t>
        </w:r>
      </w:hyperlink>
      <w:r w:rsidR="00464970">
        <w:t xml:space="preserve">. A Pôle Relations aux Citoyens, Service Vie associative et Relations Internationales de la commune de Bron, téléphone 0033 + (0) 472361427/ fax 0033 + (0) 472361400/ mail </w:t>
      </w:r>
      <w:hyperlink r:id="rId12" w:history="1">
        <w:r w:rsidR="00464970">
          <w:rPr>
            <w:rStyle w:val="Lienhypertexte"/>
          </w:rPr>
          <w:t>vie-associative@ville-bron.fr</w:t>
        </w:r>
      </w:hyperlink>
      <w:r w:rsidR="00464970">
        <w:t>. Banque : CCM LYON BELLECOUR SAINT JEAN, 15 Place Bellecour 69288 Lyon cedex 02. Préfecture du Rhône, Direction des Libertés Publiques et des Affaires Décentralisées 3</w:t>
      </w:r>
      <w:r w:rsidR="00464970">
        <w:rPr>
          <w:vertAlign w:val="superscript"/>
        </w:rPr>
        <w:t>ème</w:t>
      </w:r>
      <w:r w:rsidR="00464970">
        <w:t xml:space="preserve"> Bureau – Finances &amp; Associations 106 rue Pierre Corneille 69419 Lyon cedex 03, téléphone 0033 + (0) 472616144/ mail </w:t>
      </w:r>
      <w:hyperlink r:id="rId13" w:history="1">
        <w:r w:rsidR="00464970">
          <w:rPr>
            <w:rStyle w:val="Lienhypertexte"/>
          </w:rPr>
          <w:t>pref-associations@rhone.gouv.fr</w:t>
        </w:r>
      </w:hyperlink>
      <w:r w:rsidR="00464970">
        <w:t>. C’est pa</w:t>
      </w:r>
      <w:r>
        <w:t>r ces différents moyens qu’AENSA planifie</w:t>
      </w:r>
      <w:r w:rsidR="00D30F7F">
        <w:t xml:space="preserve"> la réalisation de s</w:t>
      </w:r>
      <w:r w:rsidR="00464970">
        <w:t>e</w:t>
      </w:r>
      <w:r>
        <w:t>s</w:t>
      </w:r>
      <w:r w:rsidR="00464970">
        <w:t xml:space="preserve"> contact</w:t>
      </w:r>
      <w:r>
        <w:t>s</w:t>
      </w:r>
      <w:r w:rsidR="00464970">
        <w:t>.</w:t>
      </w:r>
    </w:p>
    <w:p w:rsidR="00464970" w:rsidRDefault="00464970">
      <w:pPr>
        <w:jc w:val="both"/>
        <w:rPr>
          <w:b/>
        </w:rPr>
      </w:pPr>
    </w:p>
    <w:p w:rsidR="00464970" w:rsidRDefault="00464970">
      <w:pPr>
        <w:jc w:val="both"/>
        <w:rPr>
          <w:b/>
        </w:rPr>
      </w:pPr>
    </w:p>
    <w:p w:rsidR="00464970" w:rsidRDefault="00464970">
      <w:pPr>
        <w:jc w:val="both"/>
      </w:pPr>
      <w:r>
        <w:rPr>
          <w:b/>
        </w:rPr>
        <w:t>II. 2. 5. Différents plans de contacts en matière de réalisat</w:t>
      </w:r>
      <w:r w:rsidR="00AA005A">
        <w:rPr>
          <w:b/>
        </w:rPr>
        <w:t>ions et de moyens utilisés par l’A</w:t>
      </w:r>
      <w:r>
        <w:rPr>
          <w:b/>
        </w:rPr>
        <w:t>ssociation</w:t>
      </w:r>
    </w:p>
    <w:p w:rsidR="00464970" w:rsidRDefault="00464970">
      <w:pPr>
        <w:jc w:val="both"/>
      </w:pPr>
    </w:p>
    <w:p w:rsidR="00464970" w:rsidRDefault="00464970">
      <w:pPr>
        <w:jc w:val="both"/>
      </w:pPr>
      <w:r>
        <w:t>Pour défendre ces enfants, nos contacts en matière de réalisat</w:t>
      </w:r>
      <w:r w:rsidR="00AA005A">
        <w:t>ions et de moyens utilisés par l’A</w:t>
      </w:r>
      <w:r>
        <w:t>ssociation passent par la construction du CAM. Le plan sera de descendre dans les rues après être épa</w:t>
      </w:r>
      <w:r w:rsidR="00AA005A">
        <w:t>ulé par/avec des éducateurs du Ministère</w:t>
      </w:r>
      <w:r w:rsidR="00C33695">
        <w:t xml:space="preserve"> provinciale des A</w:t>
      </w:r>
      <w:r>
        <w:t>ffaires sociales pour pouvoir mener des enquêtes. Ensuite de chercher comment pouvoir rencontrer les enfants de la rue dans la ville de</w:t>
      </w:r>
      <w:r w:rsidR="00AA005A">
        <w:t xml:space="preserve"> Kinshasa. Pour cela, il faut</w:t>
      </w:r>
      <w:r>
        <w:t xml:space="preserve"> établir différents plans. D</w:t>
      </w:r>
      <w:r w:rsidR="00C33695">
        <w:t>onc, AENSA va se baser sur les Lois et les C</w:t>
      </w:r>
      <w:r>
        <w:t>onv</w:t>
      </w:r>
      <w:r w:rsidR="00AA005A">
        <w:t>ent</w:t>
      </w:r>
      <w:r w:rsidR="00D30F7F">
        <w:t>ions internationales,</w:t>
      </w:r>
      <w:r>
        <w:t xml:space="preserve"> en m</w:t>
      </w:r>
      <w:r w:rsidR="00AA005A">
        <w:t>atière de défense et de secours d</w:t>
      </w:r>
      <w:r>
        <w:t>es enfants de la rue. C’est à travers les lois de la République Démocratique</w:t>
      </w:r>
      <w:r w:rsidR="00AA005A">
        <w:t xml:space="preserve"> du Congo qui</w:t>
      </w:r>
      <w:r>
        <w:t xml:space="preserve"> font réf</w:t>
      </w:r>
      <w:r w:rsidR="00C33695">
        <w:t>érence aux lois et à la C</w:t>
      </w:r>
      <w:r w:rsidR="00AA005A">
        <w:t>onvention internationale</w:t>
      </w:r>
      <w:r>
        <w:t xml:space="preserve"> de défense des enfants en détresse et des enfants défavorisés. AENSA va se permettre à pouv</w:t>
      </w:r>
      <w:r w:rsidR="00AA005A">
        <w:t>oir entrer en contact avec les M</w:t>
      </w:r>
      <w:r>
        <w:t xml:space="preserve">inistres </w:t>
      </w:r>
      <w:r>
        <w:lastRenderedPageBreak/>
        <w:t>concernés pour d’abord, connaître la statistique du nombre d’enfants de la rue dans la ville de Kinshasa et puis après, de situer le lieu géographiq</w:t>
      </w:r>
      <w:r w:rsidR="00AA005A">
        <w:t>ue pour facilitation de leur</w:t>
      </w:r>
      <w:r>
        <w:t xml:space="preserve"> localisation</w:t>
      </w:r>
      <w:r w:rsidR="00AA005A">
        <w:t xml:space="preserve"> et habitation</w:t>
      </w:r>
      <w:r>
        <w:t xml:space="preserve">. </w:t>
      </w:r>
    </w:p>
    <w:p w:rsidR="00464970" w:rsidRDefault="00464970">
      <w:pPr>
        <w:jc w:val="both"/>
      </w:pPr>
    </w:p>
    <w:p w:rsidR="00464970" w:rsidRDefault="00AA005A">
      <w:pPr>
        <w:jc w:val="both"/>
      </w:pPr>
      <w:r>
        <w:t>Le M</w:t>
      </w:r>
      <w:r w:rsidR="00464970">
        <w:t xml:space="preserve">inistre de la justice servira à accorder à AENSA, </w:t>
      </w:r>
      <w:r>
        <w:t>la possibilité de rejoindre le M</w:t>
      </w:r>
      <w:r w:rsidR="00464970">
        <w:t xml:space="preserve">inistre </w:t>
      </w:r>
      <w:r w:rsidR="00464970" w:rsidRPr="00A333AB">
        <w:rPr>
          <w:rStyle w:val="lev"/>
          <w:b w:val="0"/>
        </w:rPr>
        <w:t>du Genre</w:t>
      </w:r>
      <w:r w:rsidR="00464970">
        <w:t xml:space="preserve"> famille et en</w:t>
      </w:r>
      <w:r w:rsidR="00C33695">
        <w:t xml:space="preserve">fants. Il autorisera, suivant </w:t>
      </w:r>
      <w:r w:rsidR="00464970">
        <w:t>une feuille de</w:t>
      </w:r>
      <w:r w:rsidR="00C33695">
        <w:t xml:space="preserve"> route et d’un laisser</w:t>
      </w:r>
      <w:r>
        <w:t xml:space="preserve"> passer, </w:t>
      </w:r>
      <w:r w:rsidR="00464970">
        <w:t>toute for</w:t>
      </w:r>
      <w:r>
        <w:t>me d’autorisation qu’elle peut</w:t>
      </w:r>
      <w:r w:rsidR="00464970">
        <w:t xml:space="preserve"> </w:t>
      </w:r>
      <w:r>
        <w:t>avoir, pour que l’A</w:t>
      </w:r>
      <w:r w:rsidR="00464970">
        <w:t>ssociation puisse mener des enquêtes sur terrain sans e</w:t>
      </w:r>
      <w:r>
        <w:t>mbarras ou encombrement. « Une A</w:t>
      </w:r>
      <w:r w:rsidR="00464970">
        <w:t>ssociat</w:t>
      </w:r>
      <w:r>
        <w:t>ion (….) est un citoyen éclairé</w:t>
      </w:r>
      <w:r w:rsidR="00464970">
        <w:t xml:space="preserve"> et puissant qu’on ne saurait plier à volonté ni opprimer dans l’ombre, et qui, défendant ses droits particuliers contre les exigences du pouvoir, sauve les libertés communes (Citation </w:t>
      </w:r>
      <w:r>
        <w:t>de Alexis de Tocqueville).» Le M</w:t>
      </w:r>
      <w:r w:rsidR="00464970">
        <w:t xml:space="preserve">inistre du </w:t>
      </w:r>
      <w:r w:rsidR="00464970" w:rsidRPr="00D6159A">
        <w:rPr>
          <w:rStyle w:val="lev"/>
          <w:b w:val="0"/>
        </w:rPr>
        <w:t>Genre</w:t>
      </w:r>
      <w:r>
        <w:t xml:space="preserve"> famille et enfants est le M</w:t>
      </w:r>
      <w:r w:rsidR="00464970">
        <w:t>inistre qui représente le socle de base en</w:t>
      </w:r>
      <w:r>
        <w:t xml:space="preserve"> </w:t>
      </w:r>
      <w:r w:rsidR="00464970">
        <w:t>tant que m</w:t>
      </w:r>
      <w:r>
        <w:t>ère pour les enfants en général</w:t>
      </w:r>
      <w:r w:rsidR="00464970">
        <w:t xml:space="preserve"> et en particulier pour les enfants de la rue. Il se </w:t>
      </w:r>
      <w:r>
        <w:t>permettra de canaliser avec le M</w:t>
      </w:r>
      <w:r w:rsidR="00C33695">
        <w:t>inistre de la S</w:t>
      </w:r>
      <w:r w:rsidR="00464970">
        <w:t>anté l’aide qu’AENSA recherche pour parvenir à recueillir les enfants de la rue, dans le but de concrétiser une bonne gestion de retrouvaille des enfants sain</w:t>
      </w:r>
      <w:r w:rsidR="00C33695">
        <w:t>s</w:t>
      </w:r>
      <w:r w:rsidR="00464970">
        <w:t xml:space="preserve"> de santé. AENSA, ne pourra pas recueillir dans un premier temps dans son CAM des enfants déjà malade</w:t>
      </w:r>
      <w:r>
        <w:t>s</w:t>
      </w:r>
      <w:r w:rsidR="00464970">
        <w:t xml:space="preserve"> en raison de son dispensaire qui ne sera pas immédiatement fonctionnel. </w:t>
      </w:r>
    </w:p>
    <w:p w:rsidR="00464970" w:rsidRDefault="00464970">
      <w:pPr>
        <w:jc w:val="both"/>
      </w:pPr>
    </w:p>
    <w:p w:rsidR="00464970" w:rsidRDefault="00AA005A">
      <w:pPr>
        <w:jc w:val="both"/>
      </w:pPr>
      <w:r>
        <w:t>Le M</w:t>
      </w:r>
      <w:r w:rsidR="00464970">
        <w:t>inistre de</w:t>
      </w:r>
      <w:r>
        <w:t>s</w:t>
      </w:r>
      <w:r w:rsidR="00C33695">
        <w:t xml:space="preserve"> M</w:t>
      </w:r>
      <w:r w:rsidR="00464970">
        <w:t>édia</w:t>
      </w:r>
      <w:r>
        <w:t>s</w:t>
      </w:r>
      <w:r w:rsidR="00C33695">
        <w:t xml:space="preserve"> permettra, par l’entremise du D</w:t>
      </w:r>
      <w:r w:rsidR="00464970">
        <w:t>irecteur général de la RTNC, la diffusion de nouvelles de l’implanta</w:t>
      </w:r>
      <w:r>
        <w:t>tion, du rôle que va jouer AENSA</w:t>
      </w:r>
      <w:r w:rsidR="00464970">
        <w:t xml:space="preserve"> pour la construction du CAM dans la ville de Kinshasa et, à la pré</w:t>
      </w:r>
      <w:r>
        <w:t>sentation des objectifs qu’AENSA</w:t>
      </w:r>
      <w:r w:rsidR="00464970">
        <w:t xml:space="preserve"> recherche à atteindre pour le bon fonctionnement du Centre d’Accueil Moderne CAM. L’intérêt est de faire connaître dans l’opinion kinoise en particulier et en générale dans des régions du Congo, qui sont branchées à la télévision congolaise, l’explication du bien fondé de l’implantation d’AENSA. Dans un premier temps de diffuser les informations de la présence d’AENSA dans la ville de Kinshasa. Puis plus tard, de faire connaître le motif de l’existence du CAM à Kinshasa et à travers toutes les région</w:t>
      </w:r>
      <w:r w:rsidR="000559DB">
        <w:t xml:space="preserve">s du Congo. Le but dans ce plan est de faire </w:t>
      </w:r>
      <w:r w:rsidR="00464970">
        <w:t xml:space="preserve"> comprendre l’évolution et le développement du temps que va prendre à construire le CAM. </w:t>
      </w:r>
    </w:p>
    <w:p w:rsidR="00464970" w:rsidRDefault="00464970">
      <w:pPr>
        <w:jc w:val="both"/>
      </w:pPr>
    </w:p>
    <w:p w:rsidR="00464970" w:rsidRDefault="000559DB">
      <w:pPr>
        <w:jc w:val="both"/>
      </w:pPr>
      <w:r>
        <w:t>Le M</w:t>
      </w:r>
      <w:r w:rsidR="00C33695">
        <w:t>inistre de l’I</w:t>
      </w:r>
      <w:r w:rsidR="00464970">
        <w:t>ntérieur du terr</w:t>
      </w:r>
      <w:r w:rsidR="00C33695">
        <w:t>itoire décentralisation et des A</w:t>
      </w:r>
      <w:r w:rsidR="00464970">
        <w:t>ffaires coutumière</w:t>
      </w:r>
      <w:r>
        <w:t>s, il est le garant de contrôle</w:t>
      </w:r>
      <w:r w:rsidR="00C33695">
        <w:t xml:space="preserve"> et d’assurer l’ordre des I</w:t>
      </w:r>
      <w:r w:rsidR="00464970">
        <w:t>nstitutions en matière de sécu</w:t>
      </w:r>
      <w:r>
        <w:t>rité et de protection. Avec le G</w:t>
      </w:r>
      <w:r w:rsidR="00464970">
        <w:t xml:space="preserve">ouverneur de la ville de Kinshasa, il sera sollicité pour la garanti de tout le travail. L’objectif dans la réalisation et dans la coordination pour comment joindre les enfants de la rue, soit </w:t>
      </w:r>
      <w:r>
        <w:t>avec le soutien et avec l’appui</w:t>
      </w:r>
      <w:r w:rsidR="00464970">
        <w:t xml:space="preserve"> des agents de l’ordre ou soit avec</w:t>
      </w:r>
      <w:r>
        <w:t xml:space="preserve"> l’aide des conseillers</w:t>
      </w:r>
      <w:r w:rsidR="00464970">
        <w:t xml:space="preserve"> en </w:t>
      </w:r>
      <w:r>
        <w:t>matière d’enfants de la rue du M</w:t>
      </w:r>
      <w:r w:rsidR="00C33695">
        <w:t>inistère des A</w:t>
      </w:r>
      <w:r w:rsidR="00464970">
        <w:t>ffaires sociales. Pour comment p</w:t>
      </w:r>
      <w:r>
        <w:t>arvenir à les interviewer. AENSA</w:t>
      </w:r>
      <w:r w:rsidR="00464970">
        <w:t>, se</w:t>
      </w:r>
      <w:r>
        <w:t>ra amenée aussi à contacter le M</w:t>
      </w:r>
      <w:r w:rsidR="00464970">
        <w:t>inistre provincial de la jeunesse pour son mandat dans le cadre d’encadrement de</w:t>
      </w:r>
      <w:r>
        <w:t>s</w:t>
      </w:r>
      <w:r w:rsidR="00464970">
        <w:t xml:space="preserve"> jeunes en général. </w:t>
      </w:r>
    </w:p>
    <w:p w:rsidR="00464970" w:rsidRDefault="00464970">
      <w:pPr>
        <w:jc w:val="both"/>
      </w:pPr>
    </w:p>
    <w:p w:rsidR="00464970" w:rsidRDefault="00464970">
      <w:pPr>
        <w:jc w:val="both"/>
      </w:pPr>
      <w:r>
        <w:t>Bien qu’il s’agisse ici des enfan</w:t>
      </w:r>
      <w:r w:rsidR="000559DB">
        <w:t>ts de la rue qui int</w:t>
      </w:r>
      <w:r w:rsidR="00FC5C46">
        <w:t>éresse AENSA dans ses démarches, le</w:t>
      </w:r>
      <w:r w:rsidR="000559DB">
        <w:t xml:space="preserve"> M</w:t>
      </w:r>
      <w:r>
        <w:t>i</w:t>
      </w:r>
      <w:r w:rsidR="00FC5C46">
        <w:t>nistre provincial</w:t>
      </w:r>
      <w:r w:rsidR="000559DB">
        <w:t xml:space="preserve"> des</w:t>
      </w:r>
      <w:r w:rsidR="00FC5C46">
        <w:t xml:space="preserve"> affaires sociales et</w:t>
      </w:r>
      <w:r w:rsidR="000559DB">
        <w:t xml:space="preserve"> </w:t>
      </w:r>
      <w:r w:rsidR="00FC5C46">
        <w:t>d’</w:t>
      </w:r>
      <w:r w:rsidR="000559DB">
        <w:t>autres</w:t>
      </w:r>
      <w:r w:rsidR="00FC5C46">
        <w:t xml:space="preserve"> services</w:t>
      </w:r>
      <w:r w:rsidR="000559DB">
        <w:t xml:space="preserve"> </w:t>
      </w:r>
      <w:r w:rsidR="00FC5C46">
        <w:t xml:space="preserve">des </w:t>
      </w:r>
      <w:r w:rsidR="000559DB">
        <w:t>M</w:t>
      </w:r>
      <w:r>
        <w:t>inistères prov</w:t>
      </w:r>
      <w:r w:rsidR="000559DB">
        <w:t>inciaux si possible</w:t>
      </w:r>
      <w:r>
        <w:t>, pourront venir en aide</w:t>
      </w:r>
      <w:r w:rsidR="000559DB">
        <w:t xml:space="preserve"> à</w:t>
      </w:r>
      <w:r>
        <w:t xml:space="preserve"> </w:t>
      </w:r>
      <w:r w:rsidR="000559DB">
        <w:t>AENSA</w:t>
      </w:r>
      <w:r>
        <w:t xml:space="preserve"> en vu de pouvoir mener avec lui des enquêtes à b</w:t>
      </w:r>
      <w:r w:rsidR="000559DB">
        <w:t>on escient. Aussi y compris le Général de corps de P</w:t>
      </w:r>
      <w:r>
        <w:t>olice de l</w:t>
      </w:r>
      <w:r w:rsidR="000559DB">
        <w:t>a ville de Kinshasa. De ce plan</w:t>
      </w:r>
      <w:r>
        <w:t xml:space="preserve"> de contacts, après avoir passé en revu</w:t>
      </w:r>
      <w:r w:rsidR="000559DB">
        <w:t>e</w:t>
      </w:r>
      <w:r>
        <w:t xml:space="preserve"> tous les moyens que nous venons d’utiliser pour atteindre certains objectifs principaux, nous pouvons cependant passer à l’analyse des études économiques et financières.</w:t>
      </w:r>
    </w:p>
    <w:p w:rsidR="00464970" w:rsidRDefault="00464970">
      <w:pPr>
        <w:jc w:val="both"/>
      </w:pPr>
    </w:p>
    <w:p w:rsidR="0065007A" w:rsidRDefault="0065007A">
      <w:pPr>
        <w:jc w:val="both"/>
      </w:pPr>
    </w:p>
    <w:p w:rsidR="0065007A" w:rsidRDefault="0065007A">
      <w:pPr>
        <w:jc w:val="both"/>
      </w:pPr>
    </w:p>
    <w:p w:rsidR="0065007A" w:rsidRDefault="0065007A">
      <w:pPr>
        <w:jc w:val="both"/>
      </w:pPr>
    </w:p>
    <w:p w:rsidR="0065007A" w:rsidRDefault="0065007A">
      <w:pPr>
        <w:jc w:val="both"/>
      </w:pPr>
    </w:p>
    <w:p w:rsidR="00464970" w:rsidRDefault="00464970">
      <w:pPr>
        <w:jc w:val="both"/>
        <w:rPr>
          <w:b/>
        </w:rPr>
      </w:pPr>
      <w:r>
        <w:rPr>
          <w:b/>
        </w:rPr>
        <w:lastRenderedPageBreak/>
        <w:t>CHAPITRE III. Etude économique et financière</w:t>
      </w:r>
    </w:p>
    <w:p w:rsidR="00464970" w:rsidRDefault="00464970">
      <w:pPr>
        <w:jc w:val="both"/>
        <w:rPr>
          <w:b/>
        </w:rPr>
      </w:pPr>
    </w:p>
    <w:p w:rsidR="00464970" w:rsidRDefault="00464970">
      <w:pPr>
        <w:jc w:val="both"/>
        <w:rPr>
          <w:b/>
        </w:rPr>
      </w:pPr>
      <w:r>
        <w:rPr>
          <w:b/>
        </w:rPr>
        <w:t>III. 1. Gestion économique.</w:t>
      </w:r>
    </w:p>
    <w:p w:rsidR="00464970" w:rsidRDefault="00464970">
      <w:pPr>
        <w:jc w:val="both"/>
        <w:rPr>
          <w:b/>
        </w:rPr>
      </w:pPr>
    </w:p>
    <w:p w:rsidR="00464970" w:rsidRDefault="00464970">
      <w:pPr>
        <w:jc w:val="both"/>
        <w:rPr>
          <w:b/>
        </w:rPr>
      </w:pPr>
      <w:r>
        <w:rPr>
          <w:b/>
        </w:rPr>
        <w:t>III. 3. 1. Gestion de réalisations des activités du Centre d’Accueil Moderne C</w:t>
      </w:r>
      <w:r w:rsidR="003E5A12">
        <w:rPr>
          <w:b/>
        </w:rPr>
        <w:t>AM</w:t>
      </w:r>
    </w:p>
    <w:p w:rsidR="00464970" w:rsidRDefault="00464970">
      <w:pPr>
        <w:jc w:val="both"/>
        <w:rPr>
          <w:b/>
        </w:rPr>
      </w:pPr>
    </w:p>
    <w:p w:rsidR="00464970" w:rsidRDefault="000559DB">
      <w:pPr>
        <w:jc w:val="both"/>
      </w:pPr>
      <w:r>
        <w:t>Le D</w:t>
      </w:r>
      <w:r w:rsidR="00183451">
        <w:t>irecteur du</w:t>
      </w:r>
      <w:r w:rsidR="00464970">
        <w:t xml:space="preserve"> CAM et les deux </w:t>
      </w:r>
      <w:r w:rsidR="00061555">
        <w:t>Educateurs</w:t>
      </w:r>
      <w:r w:rsidR="00464970">
        <w:t xml:space="preserve"> sont les gestionnaires principaux de</w:t>
      </w:r>
      <w:r>
        <w:t>s</w:t>
      </w:r>
      <w:r w:rsidR="00464970">
        <w:t xml:space="preserve"> réalisations des activités. Ils fonctionnent techniquement avec les deux formateurs et les deux superviseurs. Puisque, en fonction de</w:t>
      </w:r>
      <w:r>
        <w:t>s</w:t>
      </w:r>
      <w:r w:rsidR="00464970">
        <w:t xml:space="preserve"> réalisations, le CAM disposera </w:t>
      </w:r>
      <w:r>
        <w:t xml:space="preserve">de </w:t>
      </w:r>
      <w:r w:rsidR="00464970">
        <w:t>différentes activités en matières p</w:t>
      </w:r>
      <w:r>
        <w:t>rofessionnelles. Dans ces activités, ils ne tiendront pas compte du</w:t>
      </w:r>
      <w:r w:rsidR="00464970">
        <w:t xml:space="preserve"> sexe des enfants. Les filles comm</w:t>
      </w:r>
      <w:r>
        <w:t>e les garçons peuvent exercer de</w:t>
      </w:r>
      <w:r w:rsidR="00464970">
        <w:t xml:space="preserve"> la même manière les mêmes activités. Tout dépendra de la capacité d’apprentissage de l’enfant selon telle ou telle activité. Il ne s’agira pas de minimiser ou de juger</w:t>
      </w:r>
      <w:r>
        <w:t xml:space="preserve"> la capacité de l’enfant</w:t>
      </w:r>
      <w:r w:rsidR="00464970">
        <w:t>. Une activité qu’on pense être utilisé à la hauteur d’un garçon non pour la fille ne peut pas exister. Tout dépendra du choix du métier que fera</w:t>
      </w:r>
      <w:r w:rsidR="00C16E42">
        <w:t xml:space="preserve"> l’enfant</w:t>
      </w:r>
      <w:r w:rsidR="00464970">
        <w:t xml:space="preserve"> lui-même. Ils vont tous recevoir même formation technique et même encadrement avec mêmes formateurs et mêmes superviseurs.</w:t>
      </w:r>
    </w:p>
    <w:p w:rsidR="00464970" w:rsidRDefault="00464970">
      <w:pPr>
        <w:jc w:val="both"/>
      </w:pPr>
    </w:p>
    <w:p w:rsidR="00464970" w:rsidRDefault="00464970">
      <w:pPr>
        <w:jc w:val="both"/>
      </w:pPr>
      <w:r>
        <w:t>Mai</w:t>
      </w:r>
      <w:r w:rsidR="00EE6EBB">
        <w:t>ntenance et logistique</w:t>
      </w:r>
      <w:r>
        <w:t xml:space="preserve"> font parties de la gestion de réalisation des activités par lesquelles ils joueront le rôle de secourir les formateurs et les superviseurs. Parce que les formateurs et les superviseurs sont </w:t>
      </w:r>
      <w:r w:rsidR="000559DB">
        <w:t>ceux qui centralisent dans le C</w:t>
      </w:r>
      <w:r>
        <w:t>entre l’apprentissage et la formation scolaire des enfants. Ils sont des enseignants, s’il faut dire des professeurs. Leur travail nécessite beaucoup d’attention dans l’encadrement de ces derniers. C’est pourquoi, ils dispenseront la formation avec méthode et technique. Il s’agit de formation avec de</w:t>
      </w:r>
      <w:r w:rsidR="000559DB">
        <w:t>s</w:t>
      </w:r>
      <w:r>
        <w:t xml:space="preserve"> méthodes de suivi, de contrô</w:t>
      </w:r>
      <w:r w:rsidR="000559DB">
        <w:t>le et d’évaluation dans</w:t>
      </w:r>
      <w:r>
        <w:t xml:space="preserve"> </w:t>
      </w:r>
      <w:r w:rsidR="000559DB">
        <w:t>l’encadrement de</w:t>
      </w:r>
      <w:r>
        <w:t xml:space="preserve"> chaque en</w:t>
      </w:r>
      <w:r w:rsidR="000559DB">
        <w:t>fant en</w:t>
      </w:r>
      <w:r>
        <w:t xml:space="preserve"> chaque activité.</w:t>
      </w:r>
    </w:p>
    <w:p w:rsidR="00464970" w:rsidRDefault="00464970">
      <w:pPr>
        <w:jc w:val="both"/>
      </w:pPr>
    </w:p>
    <w:p w:rsidR="00464970" w:rsidRDefault="00464970">
      <w:pPr>
        <w:jc w:val="both"/>
        <w:rPr>
          <w:b/>
        </w:rPr>
      </w:pPr>
      <w:r>
        <w:rPr>
          <w:b/>
        </w:rPr>
        <w:t>III. 3. 2. Méthodes de sui</w:t>
      </w:r>
      <w:r w:rsidR="003E5A12">
        <w:rPr>
          <w:b/>
        </w:rPr>
        <w:t>vi, de contrôle et d’évaluation</w:t>
      </w:r>
    </w:p>
    <w:p w:rsidR="00464970" w:rsidRDefault="00464970">
      <w:pPr>
        <w:jc w:val="both"/>
        <w:rPr>
          <w:b/>
        </w:rPr>
      </w:pPr>
    </w:p>
    <w:p w:rsidR="00464970" w:rsidRDefault="00464970">
      <w:pPr>
        <w:jc w:val="both"/>
      </w:pPr>
      <w:r>
        <w:t>Dès l’âge de 05 ans à début de 14 ans, les enfants vont suivre une formation scolaire générale. Car nous supposons qu’à l’âge de 14 ans,</w:t>
      </w:r>
      <w:r w:rsidR="000559DB">
        <w:t xml:space="preserve"> l’enfant a atteint l’âge de réflexion</w:t>
      </w:r>
      <w:r>
        <w:t xml:space="preserve"> qu’il se</w:t>
      </w:r>
      <w:r w:rsidR="000559DB">
        <w:t xml:space="preserve"> trouve au début d’une certaine maturité. Il peut estimer et</w:t>
      </w:r>
      <w:r>
        <w:t xml:space="preserve"> décider avec précision ce qu’il p</w:t>
      </w:r>
      <w:r w:rsidR="000559DB">
        <w:t>eut faire pour son avenir. Les R</w:t>
      </w:r>
      <w:r>
        <w:t>esponsables de la maintenance et d</w:t>
      </w:r>
      <w:r w:rsidR="000559DB">
        <w:t xml:space="preserve">e la logistique, seront censés </w:t>
      </w:r>
      <w:r>
        <w:t>épauler les formateurs et les superviseurs pour</w:t>
      </w:r>
      <w:r w:rsidR="000559DB">
        <w:t xml:space="preserve"> la mission noble qui leur sera confiée</w:t>
      </w:r>
      <w:r>
        <w:t>. Ils devraient posséder</w:t>
      </w:r>
      <w:r w:rsidR="000559DB">
        <w:t xml:space="preserve"> un niveau technique élevé avec</w:t>
      </w:r>
      <w:r>
        <w:t xml:space="preserve"> diplôme. Comme les formateurs et les superviseurs, ils seront appelés à dispenser des cours de mathématique et de technologie moderne, de français et d’anglais. L’accent mis sur ces quatre matières explique la formation de base au sein du Centre. Il va avoir de contrôle pour chaque semaine sous forme de devoir individuel. Une rigueur sur les méthodes seront mise en place, puis viendra les autres matières par exemple histoire du Congo, la gé</w:t>
      </w:r>
      <w:r w:rsidR="000559DB">
        <w:t>ographie, qui seront utilisé</w:t>
      </w:r>
      <w:r>
        <w:t xml:space="preserve"> pour la connaissance générale. Les classes seront bien reparties en fonction d’âge et en fonction du niveau de matière à apprendre. </w:t>
      </w:r>
    </w:p>
    <w:p w:rsidR="00464970" w:rsidRDefault="00464970">
      <w:pPr>
        <w:jc w:val="both"/>
      </w:pPr>
    </w:p>
    <w:p w:rsidR="00464970" w:rsidRDefault="00464970">
      <w:pPr>
        <w:jc w:val="both"/>
      </w:pPr>
      <w:r>
        <w:t>Les enfants de 05 ans à 07 ans auront un niveau de mathématique, technologie m</w:t>
      </w:r>
      <w:r w:rsidR="001375A2">
        <w:t>oderne, français et anglais plus</w:t>
      </w:r>
      <w:r>
        <w:t xml:space="preserve"> élémentaire que ceux dès 08 ans à 10 ans. Pourquoi ? Parce que la capacité de compréhension et de capter le message d’enseignement ne peut pas être la même. Du fait que cela </w:t>
      </w:r>
      <w:r w:rsidR="001375A2">
        <w:t>est dû en raison de leurs</w:t>
      </w:r>
      <w:r>
        <w:t xml:space="preserve"> facultés mentales. Nous supposons qu’ils sont encore trop enfant. De 10 ans jusqu’à 15 ans, aussi, mais là l’enfant à une connaissance mentale développée, même s’il ne sait n</w:t>
      </w:r>
      <w:r w:rsidR="001375A2">
        <w:t xml:space="preserve">i lire et ni écrire. Il a </w:t>
      </w:r>
      <w:r w:rsidR="00E926B7">
        <w:t>acquit</w:t>
      </w:r>
      <w:r>
        <w:t xml:space="preserve"> une façon de comprendre les choses de la vie différemment. Il serait cependant plus facile pour lui la façon de comprendre et de capter l’enseignement que lui donnera l’éducateur. Il ne peut pas êt</w:t>
      </w:r>
      <w:r w:rsidR="001375A2">
        <w:t xml:space="preserve">re compris de la </w:t>
      </w:r>
      <w:r w:rsidR="001375A2">
        <w:lastRenderedPageBreak/>
        <w:t>même façon ce</w:t>
      </w:r>
      <w:r w:rsidR="008E7B3B">
        <w:t>t enseignement à</w:t>
      </w:r>
      <w:r w:rsidR="008256E5">
        <w:t xml:space="preserve"> un enfant de 05 ans à 07 ans. </w:t>
      </w:r>
      <w:r>
        <w:t>Suite à l’exemple de la métaphore dans laquelle nous voulons expliquer le niveau mental d’âge de l’enfant</w:t>
      </w:r>
      <w:r w:rsidR="001375A2">
        <w:t xml:space="preserve"> de comprendre facilement ce qui</w:t>
      </w:r>
      <w:r>
        <w:t xml:space="preserve"> va être compris. Quelle sera pour la formation des formateurs et des superviseurs la façon de dispenser le cours à l’enfant</w:t>
      </w:r>
      <w:r w:rsidR="001375A2">
        <w:t xml:space="preserve"> de cinq ans afin qu’il comprenne</w:t>
      </w:r>
      <w:r>
        <w:t xml:space="preserve"> ? </w:t>
      </w:r>
    </w:p>
    <w:p w:rsidR="00464970" w:rsidRDefault="00464970">
      <w:pPr>
        <w:jc w:val="both"/>
      </w:pPr>
    </w:p>
    <w:p w:rsidR="00464970" w:rsidRDefault="006E37E0">
      <w:pPr>
        <w:jc w:val="both"/>
      </w:pPr>
      <w:r>
        <w:t>P</w:t>
      </w:r>
      <w:r w:rsidR="00464970">
        <w:t>ar exemple pour compter des chiffres</w:t>
      </w:r>
      <w:r>
        <w:t xml:space="preserve"> en</w:t>
      </w:r>
      <w:r w:rsidR="00464970">
        <w:t xml:space="preserve"> allant de 1 jusqu’à 100. Donc, la présence d’un adulte est indispensable. Cependant on y trouve aussi parmi les enfants des rues des enfants de deux, trois et quatre ans dans les rues de Kinshasa. Comment expliquer ce phénomène ? Ca ne se passe pas de la même façon. C’est comme ça que nous avons cherché à le présenter dans ce tableau 2. C’est pour donner une idée générale sur la c</w:t>
      </w:r>
      <w:r>
        <w:t xml:space="preserve">ompréhension et dont sur la façon </w:t>
      </w:r>
      <w:r w:rsidR="00464970">
        <w:t xml:space="preserve"> l’enfant peut parvenir à retenir l’enseignement qui lui sera dispensé selon l’âge. Dans le Centre, nous commencerons à accueillir les enfants à partir de l’âge de cinq ans parce qu’on peut facilement leur apprendre ce qu’il faut leur enseigner.</w:t>
      </w:r>
    </w:p>
    <w:p w:rsidR="00464970" w:rsidRDefault="00464970">
      <w:pPr>
        <w:jc w:val="both"/>
      </w:pPr>
    </w:p>
    <w:p w:rsidR="00464970" w:rsidRDefault="00464970">
      <w:pPr>
        <w:jc w:val="both"/>
        <w:rPr>
          <w:b/>
        </w:rPr>
      </w:pPr>
      <w:r>
        <w:rPr>
          <w:b/>
        </w:rPr>
        <w:t>Tableau 2. Niveau de compréhension et d’appre</w:t>
      </w:r>
      <w:r w:rsidR="001375A2">
        <w:rPr>
          <w:b/>
        </w:rPr>
        <w:t>ntissage selon l’âge à l’enfant</w:t>
      </w:r>
    </w:p>
    <w:p w:rsidR="00464970" w:rsidRDefault="00464970">
      <w:pPr>
        <w:jc w:val="both"/>
        <w:rPr>
          <w:b/>
        </w:rPr>
      </w:pPr>
    </w:p>
    <w:tbl>
      <w:tblPr>
        <w:tblW w:w="0" w:type="auto"/>
        <w:tblInd w:w="-15" w:type="dxa"/>
        <w:tblLayout w:type="fixed"/>
        <w:tblLook w:val="0000"/>
      </w:tblPr>
      <w:tblGrid>
        <w:gridCol w:w="1842"/>
        <w:gridCol w:w="1842"/>
        <w:gridCol w:w="1842"/>
        <w:gridCol w:w="1843"/>
        <w:gridCol w:w="1873"/>
      </w:tblGrid>
      <w:tr w:rsidR="00464970">
        <w:trPr>
          <w:trHeight w:hRule="exact" w:val="1390"/>
        </w:trPr>
        <w:tc>
          <w:tcPr>
            <w:tcW w:w="1842" w:type="dxa"/>
            <w:tcBorders>
              <w:top w:val="single" w:sz="4" w:space="0" w:color="000000"/>
              <w:left w:val="single" w:sz="4" w:space="0" w:color="000000"/>
              <w:bottom w:val="single" w:sz="4" w:space="0" w:color="000000"/>
            </w:tcBorders>
            <w:shd w:val="clear" w:color="auto" w:fill="auto"/>
          </w:tcPr>
          <w:p w:rsidR="00464970" w:rsidRDefault="00433CFC">
            <w:pPr>
              <w:snapToGrid w:val="0"/>
              <w:jc w:val="both"/>
            </w:pPr>
            <w:r>
              <w:pict>
                <v:line id="_x0000_s1118" style="position:absolute;left:0;text-align:left;flip:y;z-index:93" from="0,11.5pt" to="81pt,65.5pt" strokeweight=".26mm">
                  <v:stroke joinstyle="miter" endcap="square"/>
                </v:line>
              </w:pict>
            </w:r>
            <w:r w:rsidR="00464970">
              <w:t>Niveau Compré-</w:t>
            </w:r>
          </w:p>
          <w:p w:rsidR="00464970" w:rsidRDefault="00464970">
            <w:pPr>
              <w:jc w:val="both"/>
            </w:pPr>
            <w:r>
              <w:t>hension et Ap-</w:t>
            </w:r>
          </w:p>
          <w:p w:rsidR="00464970" w:rsidRDefault="00464970">
            <w:pPr>
              <w:jc w:val="both"/>
            </w:pPr>
            <w:r>
              <w:t>prentissage</w:t>
            </w:r>
          </w:p>
          <w:p w:rsidR="00464970" w:rsidRDefault="00464970">
            <w:pPr>
              <w:jc w:val="both"/>
            </w:pPr>
            <w:r>
              <w:t xml:space="preserve">                Ages</w:t>
            </w:r>
          </w:p>
          <w:p w:rsidR="00464970" w:rsidRDefault="00464970">
            <w:pPr>
              <w:jc w:val="both"/>
            </w:pP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p>
          <w:p w:rsidR="00464970" w:rsidRDefault="00464970">
            <w:pPr>
              <w:jc w:val="both"/>
            </w:pPr>
            <w:r>
              <w:t>Mathématiques</w:t>
            </w: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p>
          <w:p w:rsidR="00464970" w:rsidRDefault="00464970">
            <w:pPr>
              <w:jc w:val="both"/>
            </w:pPr>
            <w:r>
              <w:t>Technologie</w:t>
            </w:r>
          </w:p>
        </w:tc>
        <w:tc>
          <w:tcPr>
            <w:tcW w:w="1843"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p>
          <w:p w:rsidR="00464970" w:rsidRDefault="00464970">
            <w:pPr>
              <w:jc w:val="both"/>
            </w:pPr>
            <w:r>
              <w:t>Français</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464970" w:rsidRDefault="00464970">
            <w:pPr>
              <w:snapToGrid w:val="0"/>
              <w:jc w:val="both"/>
            </w:pPr>
          </w:p>
          <w:p w:rsidR="00464970" w:rsidRDefault="00464970">
            <w:pPr>
              <w:jc w:val="both"/>
            </w:pPr>
            <w:r>
              <w:t>Anglais</w:t>
            </w:r>
          </w:p>
        </w:tc>
      </w:tr>
      <w:tr w:rsidR="00464970">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rPr>
                <w:b/>
              </w:rPr>
            </w:pPr>
            <w:r>
              <w:t>05 – 08 ans</w:t>
            </w: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rPr>
                <w:b/>
              </w:rPr>
              <w:t xml:space="preserve">      T – E </w:t>
            </w: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 xml:space="preserve">T – E </w:t>
            </w:r>
          </w:p>
        </w:tc>
        <w:tc>
          <w:tcPr>
            <w:tcW w:w="1843"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 xml:space="preserve">T – E </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464970" w:rsidRDefault="00464970">
            <w:pPr>
              <w:snapToGrid w:val="0"/>
              <w:jc w:val="both"/>
            </w:pPr>
            <w:r>
              <w:t xml:space="preserve">    </w:t>
            </w:r>
            <w:r>
              <w:rPr>
                <w:b/>
              </w:rPr>
              <w:t xml:space="preserve">T – E </w:t>
            </w:r>
          </w:p>
        </w:tc>
      </w:tr>
      <w:tr w:rsidR="00464970">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08 – 10 ans</w:t>
            </w: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E + 1</w:t>
            </w: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E + 1</w:t>
            </w:r>
          </w:p>
        </w:tc>
        <w:tc>
          <w:tcPr>
            <w:tcW w:w="1843"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E + 1</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464970" w:rsidRDefault="00464970">
            <w:pPr>
              <w:snapToGrid w:val="0"/>
              <w:jc w:val="both"/>
            </w:pPr>
            <w:r>
              <w:t xml:space="preserve">    </w:t>
            </w:r>
            <w:r>
              <w:rPr>
                <w:b/>
              </w:rPr>
              <w:t>E + 1</w:t>
            </w:r>
          </w:p>
        </w:tc>
      </w:tr>
      <w:tr w:rsidR="00464970">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11 – 12 ans</w:t>
            </w: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1 + 1</w:t>
            </w: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1 + 1</w:t>
            </w:r>
          </w:p>
        </w:tc>
        <w:tc>
          <w:tcPr>
            <w:tcW w:w="1843"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2 E l</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464970" w:rsidRDefault="00464970">
            <w:pPr>
              <w:snapToGrid w:val="0"/>
              <w:jc w:val="both"/>
            </w:pPr>
            <w:r>
              <w:t xml:space="preserve">    </w:t>
            </w:r>
            <w:r>
              <w:rPr>
                <w:b/>
              </w:rPr>
              <w:t>2 E l</w:t>
            </w:r>
          </w:p>
        </w:tc>
      </w:tr>
      <w:tr w:rsidR="00464970">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13 – 14 ans</w:t>
            </w: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2DE + 1</w:t>
            </w:r>
          </w:p>
        </w:tc>
        <w:tc>
          <w:tcPr>
            <w:tcW w:w="1842"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2DE + 1</w:t>
            </w:r>
          </w:p>
        </w:tc>
        <w:tc>
          <w:tcPr>
            <w:tcW w:w="1843"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 xml:space="preserve">   </w:t>
            </w:r>
            <w:r>
              <w:rPr>
                <w:b/>
              </w:rPr>
              <w:t>2DE + 1</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464970" w:rsidRDefault="00464970">
            <w:pPr>
              <w:snapToGrid w:val="0"/>
              <w:jc w:val="both"/>
            </w:pPr>
            <w:r>
              <w:t xml:space="preserve">   </w:t>
            </w:r>
            <w:r>
              <w:rPr>
                <w:b/>
              </w:rPr>
              <w:t>2DE + 1</w:t>
            </w:r>
          </w:p>
        </w:tc>
      </w:tr>
    </w:tbl>
    <w:p w:rsidR="00464970" w:rsidRDefault="00464970">
      <w:pPr>
        <w:jc w:val="both"/>
      </w:pPr>
    </w:p>
    <w:p w:rsidR="00464970" w:rsidRDefault="00464970">
      <w:pPr>
        <w:jc w:val="both"/>
        <w:rPr>
          <w:b/>
        </w:rPr>
      </w:pPr>
      <w:r>
        <w:rPr>
          <w:b/>
          <w:color w:val="FF0000"/>
          <w:u w:val="single"/>
        </w:rPr>
        <w:t>Légende</w:t>
      </w:r>
      <w:r>
        <w:t xml:space="preserve"> : </w:t>
      </w:r>
      <w:r>
        <w:rPr>
          <w:b/>
        </w:rPr>
        <w:t>T – E = Niveau Trop Elémentaire.</w:t>
      </w:r>
    </w:p>
    <w:p w:rsidR="00464970" w:rsidRDefault="00464970">
      <w:pPr>
        <w:jc w:val="both"/>
        <w:rPr>
          <w:b/>
        </w:rPr>
      </w:pPr>
      <w:r>
        <w:rPr>
          <w:b/>
        </w:rPr>
        <w:t xml:space="preserve">                 E + 1 = Elémentaire + niveau 1 de compréhension.</w:t>
      </w:r>
    </w:p>
    <w:p w:rsidR="00464970" w:rsidRDefault="00464970">
      <w:pPr>
        <w:jc w:val="both"/>
        <w:rPr>
          <w:b/>
        </w:rPr>
      </w:pPr>
      <w:r>
        <w:rPr>
          <w:b/>
        </w:rPr>
        <w:t xml:space="preserve">                 1 + 1 = Niveau 1 de compréhension + Niveau 1 d’apprentissage.</w:t>
      </w:r>
    </w:p>
    <w:p w:rsidR="00464970" w:rsidRDefault="00464970">
      <w:pPr>
        <w:jc w:val="both"/>
        <w:rPr>
          <w:b/>
        </w:rPr>
      </w:pPr>
      <w:r>
        <w:rPr>
          <w:b/>
        </w:rPr>
        <w:t xml:space="preserve">                 2El = Niveau 2 Elevé de compréhension et d’apprentissage</w:t>
      </w:r>
    </w:p>
    <w:p w:rsidR="00464970" w:rsidRDefault="00464970">
      <w:pPr>
        <w:jc w:val="both"/>
        <w:rPr>
          <w:b/>
        </w:rPr>
      </w:pPr>
      <w:r>
        <w:rPr>
          <w:b/>
        </w:rPr>
        <w:t xml:space="preserve">                 2DE + 1 = Niveau 2 Dessus Elémentaire compréhension + apprentissage  </w:t>
      </w:r>
    </w:p>
    <w:p w:rsidR="00464970" w:rsidRDefault="00464970">
      <w:pPr>
        <w:jc w:val="both"/>
        <w:rPr>
          <w:b/>
        </w:rPr>
      </w:pPr>
    </w:p>
    <w:p w:rsidR="00464970" w:rsidRDefault="00464970">
      <w:pPr>
        <w:jc w:val="both"/>
      </w:pPr>
      <w:r>
        <w:t xml:space="preserve">D’après la lecture du tableau 2. Qui explique le niveau de compréhension et d’apprentissage selon l’âge à l’enfant, il nous montre ceci : </w:t>
      </w:r>
    </w:p>
    <w:p w:rsidR="00464970" w:rsidRDefault="00464970">
      <w:pPr>
        <w:jc w:val="both"/>
      </w:pPr>
    </w:p>
    <w:p w:rsidR="00464970" w:rsidRDefault="00464970">
      <w:pPr>
        <w:jc w:val="both"/>
      </w:pPr>
      <w:r>
        <w:t xml:space="preserve">Dès l’âge de cinq à huit ans, l’enfant aura trois ans de compréhension et d’apprentissage. Il va apprendre à lire et à écrire, à compter, </w:t>
      </w:r>
      <w:r w:rsidR="00E36D0C">
        <w:t>c’est le point du départ. A ce</w:t>
      </w:r>
      <w:r>
        <w:t xml:space="preserve">t âge, on suppose que l’enfant à une faculté moins développée et il lui faut beaucoup de répétition pour facilement saisir la matière. Du fait qu’il est resté longtemps dans la rue sans encadrement à l’éducation maternelle. Puisqu’il cherche à tout pris comprendre </w:t>
      </w:r>
      <w:r w:rsidR="00E36D0C">
        <w:t>ce que c’est, mais, il n’a pas l</w:t>
      </w:r>
      <w:r>
        <w:t>e réflexe par exemple de demander ce qu’il ne comprend pas à son collègue ou à son éducateur. Il n’a pas non plus généralement l’esprit de regarder le voisin pour le copier. Lui, de ce fait, il cherche à connaître ce que lui enseigne l’éducateur (trice) et le formateur (trice)</w:t>
      </w:r>
      <w:r w:rsidR="00491249">
        <w:t xml:space="preserve"> ou superviseur (seuse)</w:t>
      </w:r>
      <w:r>
        <w:t xml:space="preserve">. </w:t>
      </w:r>
    </w:p>
    <w:p w:rsidR="00464970" w:rsidRDefault="00464970">
      <w:pPr>
        <w:jc w:val="both"/>
      </w:pPr>
    </w:p>
    <w:p w:rsidR="00464970" w:rsidRDefault="00464970">
      <w:pPr>
        <w:jc w:val="both"/>
      </w:pPr>
      <w:r>
        <w:t xml:space="preserve">C’est au formateur ou à l’éducateur </w:t>
      </w:r>
      <w:r w:rsidR="009665FB">
        <w:t xml:space="preserve">et au superviseur </w:t>
      </w:r>
      <w:r>
        <w:t>de lui apprendre ce que c’est l’attention pour qu’il puisse bien suivre et maîtr</w:t>
      </w:r>
      <w:r w:rsidR="00E36D0C">
        <w:t>iser ce qu’on lui dit. Comme ce sont des enfants par</w:t>
      </w:r>
      <w:r>
        <w:t>fois qui n’ont pas connu le parco</w:t>
      </w:r>
      <w:r w:rsidR="00E36D0C">
        <w:t>urs de l’enseignement maternel</w:t>
      </w:r>
      <w:r>
        <w:t xml:space="preserve">. Généralement, en France par exemple, c’est dès 2 ans que commence l’enseignement maternel, quand on suppose que l’enfant est propre. Il exprime une certaine indépendance et autonomie. Avec le nouveau </w:t>
      </w:r>
      <w:r>
        <w:lastRenderedPageBreak/>
        <w:t xml:space="preserve">gouvernement de Monsieur le </w:t>
      </w:r>
      <w:r w:rsidR="00E36D0C">
        <w:t>Président Hollande, ils ont créé</w:t>
      </w:r>
      <w:r>
        <w:t xml:space="preserve"> ce qu’on appel</w:t>
      </w:r>
      <w:r w:rsidR="00E36D0C">
        <w:t>le</w:t>
      </w:r>
      <w:r>
        <w:t xml:space="preserve"> jardin d’enfant. Dans ce jardin d’enfant</w:t>
      </w:r>
      <w:r w:rsidR="00787626">
        <w:t>,</w:t>
      </w:r>
      <w:r>
        <w:t xml:space="preserve"> on accueil les enfants de deux à deux ans et demie. Donc dans ce cas là, le formateur ou l’éducateur </w:t>
      </w:r>
      <w:r w:rsidR="00A84375">
        <w:t xml:space="preserve">et aussi le superviseur </w:t>
      </w:r>
      <w:r>
        <w:t>doit faire un grand travail de suivi avec ce qu’il va apprendre à l’enfant. C’est pourquoi nous le situons dans un niveau trop élémentaire (</w:t>
      </w:r>
      <w:r>
        <w:rPr>
          <w:b/>
        </w:rPr>
        <w:t xml:space="preserve">T – E). </w:t>
      </w:r>
      <w:r>
        <w:t xml:space="preserve"> </w:t>
      </w:r>
    </w:p>
    <w:p w:rsidR="00464970" w:rsidRDefault="00464970">
      <w:pPr>
        <w:jc w:val="both"/>
      </w:pPr>
    </w:p>
    <w:p w:rsidR="00464970" w:rsidRDefault="00464970">
      <w:pPr>
        <w:jc w:val="both"/>
      </w:pPr>
      <w:r>
        <w:t>Dès l’âge de huit ans à dix ans, l’enfant a acquis un certain niveau élémentaire et niveau 1 de compréhension, c’est-à-dire que l’enfant est à son début de compréhension où il maîtrise et il compte des ch</w:t>
      </w:r>
      <w:r w:rsidR="00E36D0C">
        <w:t>iffres mathématiques. Il peut</w:t>
      </w:r>
      <w:r>
        <w:t xml:space="preserve"> en plus formuler facilement quelques mots de français ou d’anglais. Ainsi qu’il pouvait parvenir de comprendre quelques noms d’outils technologiques. Là, l’enfant se retrouve vraiment dans l’élémentaire. Il peut poser certaines questions à son éducateur (trice) ou à son formateur (trice)</w:t>
      </w:r>
      <w:r w:rsidR="00E87611">
        <w:t xml:space="preserve"> ainsi qu’au superviseur</w:t>
      </w:r>
      <w:r>
        <w:t>. Il y a une manifestation sous forme de curiosité et d’analyse qui s’installe. En retour, l’enfant va comprendre de manière lucide la réponse de l’éducateur. Il va avoir une bonne articulation et une bonne réf</w:t>
      </w:r>
      <w:r w:rsidR="00E36D0C">
        <w:t>lexion. C’est de là que va venir le niveau d</w:t>
      </w:r>
      <w:r>
        <w:t xml:space="preserve">’intelligence de l’enfant pour comprendre à quel endroit il se retrouve et savoir aussi ce qu’il fait. </w:t>
      </w:r>
    </w:p>
    <w:p w:rsidR="00464970" w:rsidRDefault="00464970">
      <w:pPr>
        <w:jc w:val="both"/>
      </w:pPr>
    </w:p>
    <w:p w:rsidR="00464970" w:rsidRDefault="00464970">
      <w:pPr>
        <w:jc w:val="both"/>
      </w:pPr>
      <w:r>
        <w:t>Il peut se poser la question soi-même de comprendre pourquoi il se retrouve dans cet endroit. A ce niveau : en France, c’est le temps où l’enfant se prépare pour atteindre le niveau d’entrer au collège. Il se retrouve en CM 1, qui est le niveau équivalent de 5</w:t>
      </w:r>
      <w:r>
        <w:rPr>
          <w:vertAlign w:val="superscript"/>
        </w:rPr>
        <w:t>ème</w:t>
      </w:r>
      <w:r>
        <w:t xml:space="preserve"> année primaire au Congo. Cependant, à ce niveau, la méthode d’enseignement commence à être donnée sur un niveau de connaissance plus développé et pour en plus de posséder une certaine capacité de compréh</w:t>
      </w:r>
      <w:r w:rsidR="00E36D0C">
        <w:t>ension</w:t>
      </w:r>
      <w:r>
        <w:t>. Les formateurs et les superviseurs commencent cependant à utiliser des travaux de contrôle, c’est-à-dire de de</w:t>
      </w:r>
      <w:r w:rsidR="00E36D0C">
        <w:t>voirs. La méthode de suivre de</w:t>
      </w:r>
      <w:r>
        <w:t xml:space="preserve"> près l’enfant sera augmentée au premier degré. C’est pourquoi, nous le situons maintenant à un niveau Élémentaire plus niveau 1 de compréhension (</w:t>
      </w:r>
      <w:r>
        <w:rPr>
          <w:b/>
        </w:rPr>
        <w:t>E + 1).</w:t>
      </w:r>
    </w:p>
    <w:p w:rsidR="00464970" w:rsidRDefault="00464970">
      <w:pPr>
        <w:jc w:val="both"/>
      </w:pPr>
    </w:p>
    <w:p w:rsidR="00464970" w:rsidRDefault="00464970">
      <w:pPr>
        <w:jc w:val="both"/>
      </w:pPr>
      <w:r>
        <w:t>Dès onze ans et douze ans, l’enfant peut apprendre</w:t>
      </w:r>
      <w:r w:rsidR="00B97386">
        <w:t>. En ce moment déjà, une</w:t>
      </w:r>
      <w:r>
        <w:t xml:space="preserve"> calculatrice pour lui</w:t>
      </w:r>
      <w:r w:rsidR="00B97386">
        <w:t xml:space="preserve"> par exemple</w:t>
      </w:r>
      <w:r>
        <w:t xml:space="preserve"> est un outil technologique que le formateur (trice) ou le superviseur</w:t>
      </w:r>
      <w:r w:rsidR="00B97386">
        <w:t xml:space="preserve"> (seuse) va lui faire connaître</w:t>
      </w:r>
      <w:r>
        <w:t>. Donc, il a le niveau 1 de compréhension et niveau 1 d’apprentissage. En ce moment aussi, l’enfant va apprendre l’utilisation de l’ordinateur que déjà à l’âge de huit ans à dix ans, le formateur ou l’éducateur</w:t>
      </w:r>
      <w:r w:rsidR="00030A34">
        <w:t xml:space="preserve"> et ainsi que le superviseur</w:t>
      </w:r>
      <w:r>
        <w:t xml:space="preserve"> avait commencé déjà à lui parler sur certains composants matériels que définit l’</w:t>
      </w:r>
      <w:r w:rsidR="00E36D0C">
        <w:t>ordinateur. En ce</w:t>
      </w:r>
      <w:r>
        <w:t>t âge, l’enfant a atteint un niveau 2 élevé de compréhension et d’apprentissage pour suivre facilement sans contrainte le cours de français et d’anglais. Donc, le formateur ou l’éducateur ou le superviseur, pour eux, ça devrait être le début de bien parler puis de montrer à l’enfan</w:t>
      </w:r>
      <w:r w:rsidR="00E36D0C">
        <w:t>t aussi des outils de bricolage</w:t>
      </w:r>
      <w:r>
        <w:t xml:space="preserve"> dans l’électricité, la soudure, la menuiserie, l’ébénisterie, la coupe et couture, la pâtisserie, s’il faut citer quelques uns pour que la liste ne soit pas exhaustive… </w:t>
      </w:r>
    </w:p>
    <w:p w:rsidR="00464970" w:rsidRDefault="00464970">
      <w:pPr>
        <w:jc w:val="both"/>
      </w:pPr>
    </w:p>
    <w:p w:rsidR="00517012" w:rsidRDefault="00E36D0C">
      <w:pPr>
        <w:jc w:val="both"/>
      </w:pPr>
      <w:r>
        <w:t>C’est le degré</w:t>
      </w:r>
      <w:r w:rsidR="00464970">
        <w:t xml:space="preserve"> pour </w:t>
      </w:r>
      <w:r>
        <w:t>lequel il y a</w:t>
      </w:r>
      <w:r w:rsidR="00464970">
        <w:t xml:space="preserve"> un suivi et un con</w:t>
      </w:r>
      <w:r w:rsidR="00517012">
        <w:t>trôle dans le devoir pour</w:t>
      </w:r>
      <w:r w:rsidR="00464970">
        <w:t xml:space="preserve"> procéder à une évaluation. C’est-à-dire, donner une note correspondante. Le formateur ou le superviseur va </w:t>
      </w:r>
      <w:r w:rsidR="00787626">
        <w:t xml:space="preserve">sur le </w:t>
      </w:r>
      <w:r w:rsidR="00464970">
        <w:t>mettre l’accent au travail à domicile. C’est en les évaluant que le formateur ou le superviseur ou l’éducateur va poursuivre pour faire de contrôle et de dispenser facilement de cours. Il faut amener les enfants à une forte compréhension d’excellence dans la qualité de la transm</w:t>
      </w:r>
      <w:r w:rsidR="00517012">
        <w:t>ission des matières. Ici, à ce</w:t>
      </w:r>
      <w:r w:rsidR="00787626">
        <w:t>t âge où</w:t>
      </w:r>
      <w:r w:rsidR="00464970">
        <w:t xml:space="preserve"> on suppose</w:t>
      </w:r>
      <w:r w:rsidR="00787626">
        <w:t xml:space="preserve"> que l’enfant a</w:t>
      </w:r>
      <w:r w:rsidR="00464970">
        <w:t xml:space="preserve"> un niveau de connaissance élevé. </w:t>
      </w:r>
    </w:p>
    <w:p w:rsidR="00517012" w:rsidRDefault="00517012">
      <w:pPr>
        <w:jc w:val="both"/>
      </w:pPr>
    </w:p>
    <w:p w:rsidR="00464970" w:rsidRDefault="00464970">
      <w:pPr>
        <w:jc w:val="both"/>
      </w:pPr>
      <w:r>
        <w:t xml:space="preserve">Le </w:t>
      </w:r>
      <w:r w:rsidR="00E008D1">
        <w:t>formateur comme le superviseur</w:t>
      </w:r>
      <w:r w:rsidR="00517012">
        <w:t xml:space="preserve"> seront alors</w:t>
      </w:r>
      <w:r>
        <w:t xml:space="preserve"> évalué</w:t>
      </w:r>
      <w:r w:rsidR="00517012">
        <w:t>s par le D</w:t>
      </w:r>
      <w:r w:rsidR="00A72374">
        <w:t>irecteur du</w:t>
      </w:r>
      <w:r w:rsidR="00E008D1">
        <w:t xml:space="preserve"> Centre et par les deux Educateurs</w:t>
      </w:r>
      <w:r>
        <w:t xml:space="preserve">. Dans ce cas, </w:t>
      </w:r>
      <w:r w:rsidR="007B516E">
        <w:t>les formateurs</w:t>
      </w:r>
      <w:r>
        <w:t xml:space="preserve"> comme les superviseurs seront côté</w:t>
      </w:r>
      <w:r w:rsidR="00517012">
        <w:t>s par la D</w:t>
      </w:r>
      <w:r>
        <w:t>irection. En</w:t>
      </w:r>
      <w:r w:rsidR="00517012">
        <w:t xml:space="preserve"> cas de mauvaises notes</w:t>
      </w:r>
      <w:r>
        <w:t xml:space="preserve">, </w:t>
      </w:r>
      <w:r w:rsidR="007B516E" w:rsidRPr="00681A57">
        <w:rPr>
          <w:rStyle w:val="lev"/>
          <w:b w:val="0"/>
        </w:rPr>
        <w:t>il est alors</w:t>
      </w:r>
      <w:r w:rsidR="00DC53A2" w:rsidRPr="00681A57">
        <w:rPr>
          <w:rStyle w:val="lev"/>
          <w:b w:val="0"/>
        </w:rPr>
        <w:t xml:space="preserve"> </w:t>
      </w:r>
      <w:r w:rsidR="00563B51" w:rsidRPr="00681A57">
        <w:rPr>
          <w:rStyle w:val="lev"/>
          <w:b w:val="0"/>
        </w:rPr>
        <w:t>cadré</w:t>
      </w:r>
      <w:r w:rsidRPr="00681A57">
        <w:rPr>
          <w:rStyle w:val="lev"/>
          <w:b w:val="0"/>
        </w:rPr>
        <w:t>.</w:t>
      </w:r>
      <w:r w:rsidR="00517012">
        <w:t xml:space="preserve"> Le niveau de dispense et de</w:t>
      </w:r>
      <w:r>
        <w:t xml:space="preserve"> </w:t>
      </w:r>
      <w:r>
        <w:lastRenderedPageBreak/>
        <w:t xml:space="preserve">transmission des matières aux enfants est vérifiable et fortement exigé pour </w:t>
      </w:r>
      <w:r w:rsidR="00D71919">
        <w:t>les formateurs et les superviseurs</w:t>
      </w:r>
      <w:r>
        <w:t xml:space="preserve"> dans le cadre de la formation scolaire générale et de la formation scolaire professionnelle. Nous e</w:t>
      </w:r>
      <w:r w:rsidR="00517012">
        <w:t>xigeons une formation de</w:t>
      </w:r>
      <w:r>
        <w:t xml:space="preserve"> qualité pour les enfants de la rue. L’</w:t>
      </w:r>
      <w:r w:rsidR="00517012">
        <w:t>objectif est capital, il faut</w:t>
      </w:r>
      <w:r>
        <w:t xml:space="preserve"> la meilleure qualité</w:t>
      </w:r>
      <w:r w:rsidR="00517012">
        <w:t xml:space="preserve"> d’enseignement à ces enfants de la rue</w:t>
      </w:r>
      <w:r>
        <w:t xml:space="preserve"> comme tout autre enfant qui a été formé dans une très bonne école. </w:t>
      </w:r>
    </w:p>
    <w:p w:rsidR="00464970" w:rsidRDefault="00464970">
      <w:pPr>
        <w:jc w:val="both"/>
      </w:pPr>
    </w:p>
    <w:p w:rsidR="00464970" w:rsidRDefault="00517012">
      <w:pPr>
        <w:jc w:val="both"/>
        <w:rPr>
          <w:b/>
        </w:rPr>
      </w:pPr>
      <w:r>
        <w:t>C’est pourquoi, AENSA</w:t>
      </w:r>
      <w:r w:rsidR="00464970">
        <w:t>, tient formellement à la qualité de ses services au sein du CAM. Elle tient ainsi en faisant référence à l’ense</w:t>
      </w:r>
      <w:r>
        <w:t>ignement qui se donne dans des Ecoles ou des C</w:t>
      </w:r>
      <w:r w:rsidR="00464970">
        <w:t>entres professionnels de France. Cependant, nous situons ce niveau au niveau 1 de compréhension d’abord, puis après de niveau 1 d’apprentissage. Les enfants ne se retrouvent plus dans le niveau élémentaire car ils arrivent au niveau 2 élevé en français et en anglais. C’est pour montrer qu’ils parviennent à parler parfaitement les deux langues (</w:t>
      </w:r>
      <w:r w:rsidR="00464970">
        <w:rPr>
          <w:b/>
        </w:rPr>
        <w:t>1 + 1 et 2El).</w:t>
      </w:r>
    </w:p>
    <w:p w:rsidR="00464970" w:rsidRDefault="00464970">
      <w:pPr>
        <w:jc w:val="both"/>
        <w:rPr>
          <w:b/>
        </w:rPr>
      </w:pPr>
    </w:p>
    <w:p w:rsidR="00464970" w:rsidRDefault="00464970">
      <w:pPr>
        <w:jc w:val="both"/>
      </w:pPr>
      <w:r>
        <w:t>Déjà, à la fin de quatorze ans, l’enfant fait le choix du métier man</w:t>
      </w:r>
      <w:r w:rsidR="00517012">
        <w:t xml:space="preserve">uel qu’il va faire, comme : </w:t>
      </w:r>
      <w:r>
        <w:t xml:space="preserve">maçonnerie, menuiserie, maintenance d’ordinateur et téléphone portable, couture, infirmier, styliste, plomberie, électricité, coiffure homme et femme… Pendant ce temps, il est supposé que l’enfant maîtrise l’enseignement qu’il a reçu et même certains termes d’appellation technique. </w:t>
      </w:r>
    </w:p>
    <w:p w:rsidR="00464970" w:rsidRDefault="00464970">
      <w:pPr>
        <w:jc w:val="both"/>
      </w:pPr>
    </w:p>
    <w:p w:rsidR="00464970" w:rsidRDefault="00517012">
      <w:pPr>
        <w:jc w:val="both"/>
      </w:pPr>
      <w:r>
        <w:t>L’étude des</w:t>
      </w:r>
      <w:r w:rsidR="00464970">
        <w:t xml:space="preserve"> mathématique</w:t>
      </w:r>
      <w:r>
        <w:t>s</w:t>
      </w:r>
      <w:r w:rsidR="00464970">
        <w:t xml:space="preserve">, du français et d’anglais est sérieusement </w:t>
      </w:r>
      <w:r>
        <w:t>maîtrisable par l’enfant</w:t>
      </w:r>
      <w:r w:rsidR="00464970">
        <w:t xml:space="preserve"> surtout pour ceux qui vont poursuivre un cursus scolaire normal non professionnel. Puisque dans le professionnel, il y aura plus du pratique que de la théorie. L’enfant sera très proche et même trop attaché à ce qu’il fait de son métier manuel. Il va montrer du talent sur ce qu’il a déjà maîtrisé. Du fait de choisir un métier manuel, en début de ces quinze ans, il va entamer l’apprentissage pratique. Fini l’apprentissage théorique. Puisque dès quinze ans, l’enfant n</w:t>
      </w:r>
      <w:r>
        <w:t>’</w:t>
      </w:r>
      <w:r w:rsidR="00464970">
        <w:t>e</w:t>
      </w:r>
      <w:r>
        <w:t>st</w:t>
      </w:r>
      <w:r w:rsidR="00464970">
        <w:t xml:space="preserve"> plus dans la théorie mais il exerce des travaux pratiques. Cependant, on applique toutes les méthodes sur son suivi et de contrôler ce qu’il fait, puis on évalue ce qu’il a fait de façon pratique. Il y aura même des examens pratiques sur la connaissance de ce qu’ils ont appris de leur métier. </w:t>
      </w:r>
    </w:p>
    <w:p w:rsidR="00464970" w:rsidRDefault="00464970">
      <w:pPr>
        <w:jc w:val="both"/>
      </w:pPr>
    </w:p>
    <w:p w:rsidR="00464970" w:rsidRDefault="00517012">
      <w:pPr>
        <w:jc w:val="both"/>
      </w:pPr>
      <w:r>
        <w:t>Quand l’enfant a du mal à</w:t>
      </w:r>
      <w:r w:rsidR="00464970">
        <w:t xml:space="preserve"> s’en sortir dans les notes, il y a automatiquement un travail de suivi et de contrôle personnel d’encadrement par les formateurs</w:t>
      </w:r>
      <w:r w:rsidR="00D9737B">
        <w:t>, les superviseurs</w:t>
      </w:r>
      <w:r w:rsidR="00464970">
        <w:t xml:space="preserve"> et</w:t>
      </w:r>
      <w:r w:rsidR="00D9737B">
        <w:t xml:space="preserve"> voire</w:t>
      </w:r>
      <w:r w:rsidR="00464970">
        <w:t xml:space="preserve"> les éducateurs. Il ne peut pas</w:t>
      </w:r>
      <w:r>
        <w:t xml:space="preserve"> y avoir d’</w:t>
      </w:r>
      <w:r w:rsidR="00464970">
        <w:t>enfants qui échouent. Le système sera fait pour que tous réussissent et passe</w:t>
      </w:r>
      <w:r>
        <w:t>nt</w:t>
      </w:r>
      <w:r w:rsidR="00464970">
        <w:t xml:space="preserve"> de niveau. Il peut avoir que l’enfant fait son apprentissage du métier directement en alternance, c’est-à-dire, il aura quelques heures théoriques et pratiques à l’éco</w:t>
      </w:r>
      <w:r>
        <w:t>le puis quelques heures plus de pratiques en E</w:t>
      </w:r>
      <w:r w:rsidR="00ED68C2">
        <w:t>ntreprises. D</w:t>
      </w:r>
      <w:r w:rsidR="00464970">
        <w:t>e se</w:t>
      </w:r>
      <w:r w:rsidR="00ED68C2">
        <w:t>ize ans à dix huit ans,</w:t>
      </w:r>
      <w:r>
        <w:t xml:space="preserve"> l’enfant passe son stage en E</w:t>
      </w:r>
      <w:r w:rsidR="00464970">
        <w:t xml:space="preserve">ntreprise. </w:t>
      </w:r>
    </w:p>
    <w:p w:rsidR="00464970" w:rsidRDefault="00464970">
      <w:pPr>
        <w:jc w:val="both"/>
      </w:pPr>
    </w:p>
    <w:p w:rsidR="00464970" w:rsidRDefault="00464970">
      <w:pPr>
        <w:jc w:val="both"/>
      </w:pPr>
      <w:r>
        <w:t xml:space="preserve">Pour ceux dont le dossier </w:t>
      </w:r>
      <w:r w:rsidR="00517012">
        <w:t xml:space="preserve">sera </w:t>
      </w:r>
      <w:r>
        <w:t xml:space="preserve">accepté en retard et qu’il à déjà l’âge de quinze ans, </w:t>
      </w:r>
      <w:r w:rsidR="00517012">
        <w:t xml:space="preserve">après </w:t>
      </w:r>
      <w:r>
        <w:t>l</w:t>
      </w:r>
      <w:r w:rsidR="00517012">
        <w:t>es trois années</w:t>
      </w:r>
      <w:r>
        <w:t xml:space="preserve"> </w:t>
      </w:r>
      <w:r w:rsidR="00517012">
        <w:t xml:space="preserve">il </w:t>
      </w:r>
      <w:r>
        <w:t>atteindra alors dix huit ans. Les trois années seront considérées des années de spécialisations. Il y aura deux ans de remise à niveau pour vérifier si l’enfant à la capacité de comprendre pratiquement vite ce qu’on lui enseigne ou, s’il a déjà été sur le</w:t>
      </w:r>
      <w:r w:rsidR="00517012">
        <w:t>s</w:t>
      </w:r>
      <w:r>
        <w:t xml:space="preserve"> banc</w:t>
      </w:r>
      <w:r w:rsidR="00517012">
        <w:t>s</w:t>
      </w:r>
      <w:r>
        <w:t xml:space="preserve"> de l’école avant qu’il se met</w:t>
      </w:r>
      <w:r w:rsidR="00354F3F">
        <w:t>te</w:t>
      </w:r>
      <w:r>
        <w:t xml:space="preserve"> dans la rue</w:t>
      </w:r>
      <w:r w:rsidR="00354F3F" w:rsidRPr="00E07270">
        <w:t xml:space="preserve">. </w:t>
      </w:r>
      <w:r w:rsidR="00354F3F">
        <w:t>P</w:t>
      </w:r>
      <w:r>
        <w:t>our la formation scolaire normale, après dix huit ans, l’enfant aura droit à u</w:t>
      </w:r>
      <w:r w:rsidR="00517012">
        <w:t>ne année considérée une année</w:t>
      </w:r>
      <w:r>
        <w:t xml:space="preserve"> préparatoire en vu</w:t>
      </w:r>
      <w:r w:rsidR="00517012">
        <w:t>e</w:t>
      </w:r>
      <w:r>
        <w:t xml:space="preserve"> de préparer son entré</w:t>
      </w:r>
      <w:r w:rsidR="00517012">
        <w:t>e à l’U</w:t>
      </w:r>
      <w:r>
        <w:t>niversité. Cette année est considérée en année d’autodidacte. C’est-à-dire que l’enfant a alors atteint l’âge de dix neuf ans par lequel à vingt ans il va se re</w:t>
      </w:r>
      <w:r w:rsidR="00796AAC">
        <w:t>trouver en première année de l’Université ou de l’I</w:t>
      </w:r>
      <w:r>
        <w:t xml:space="preserve">nstitut supérieur technique. </w:t>
      </w:r>
    </w:p>
    <w:p w:rsidR="00464970" w:rsidRDefault="00464970">
      <w:pPr>
        <w:jc w:val="both"/>
      </w:pPr>
    </w:p>
    <w:p w:rsidR="00464970" w:rsidRDefault="00464970">
      <w:pPr>
        <w:jc w:val="both"/>
      </w:pPr>
      <w:r>
        <w:t>Dans ce cas, nous le situons à l’âge de responsabilité pour avoir déjà fait son choix à quatorze ans pour le métier manuel et à dix neuf an</w:t>
      </w:r>
      <w:r w:rsidR="00796AAC">
        <w:t>s, il va se retrouver dans une E</w:t>
      </w:r>
      <w:r>
        <w:t xml:space="preserve">ntreprise dans le </w:t>
      </w:r>
      <w:r>
        <w:lastRenderedPageBreak/>
        <w:t>cadre de la formation professionnelle de son choix. Par contre en formation normale, la responsabilité est de choisir la discipline ou l’option qu’i</w:t>
      </w:r>
      <w:r w:rsidR="00796AAC">
        <w:t>l va poursuivre pour un cursus U</w:t>
      </w:r>
      <w:r>
        <w:t xml:space="preserve">niversitaire. Il a </w:t>
      </w:r>
      <w:r w:rsidR="00796AAC">
        <w:t>cependant le niveau deux qui sont</w:t>
      </w:r>
      <w:r>
        <w:t xml:space="preserve"> au-dessus d’élémentaire de compréhension et d’apprentissage (</w:t>
      </w:r>
      <w:r>
        <w:rPr>
          <w:b/>
        </w:rPr>
        <w:t>2DE + 1).</w:t>
      </w:r>
      <w:r>
        <w:t xml:space="preserve"> A 2DE</w:t>
      </w:r>
      <w:r w:rsidR="00DA03A1">
        <w:t>+1, nous trouvons que l’enfant a</w:t>
      </w:r>
      <w:r>
        <w:t xml:space="preserve"> la connaissance très dévelop</w:t>
      </w:r>
      <w:r w:rsidR="00796AAC">
        <w:t>pée</w:t>
      </w:r>
      <w:r>
        <w:t xml:space="preserve"> pour dis</w:t>
      </w:r>
      <w:r w:rsidR="00796AAC">
        <w:t>tinguer les différents matériaux</w:t>
      </w:r>
      <w:r>
        <w:t xml:space="preserve"> qu’il a</w:t>
      </w:r>
      <w:r w:rsidR="00796AAC">
        <w:t>ura</w:t>
      </w:r>
      <w:r>
        <w:t xml:space="preserve"> pu retenir lors de l’enseignement et de</w:t>
      </w:r>
      <w:r w:rsidR="00796AAC">
        <w:t xml:space="preserve"> son apprentissage. Il a </w:t>
      </w:r>
      <w:r w:rsidR="00DA03A1">
        <w:t>compris</w:t>
      </w:r>
      <w:r>
        <w:t xml:space="preserve"> que par son apprentissage selon le métier de son choix il y a l’utilisation et le fonctionnement des matériels techniques. </w:t>
      </w:r>
    </w:p>
    <w:p w:rsidR="00464970" w:rsidRDefault="00464970">
      <w:pPr>
        <w:jc w:val="both"/>
      </w:pPr>
    </w:p>
    <w:p w:rsidR="00464970" w:rsidRDefault="00464970">
      <w:pPr>
        <w:jc w:val="both"/>
      </w:pPr>
      <w:r>
        <w:rPr>
          <w:b/>
        </w:rPr>
        <w:t>III. 3. 3. Différents besoins matériels du Centre et matériels de fonctionnement des bureaux administratifs</w:t>
      </w:r>
    </w:p>
    <w:p w:rsidR="00464970" w:rsidRDefault="00464970">
      <w:pPr>
        <w:jc w:val="both"/>
      </w:pPr>
      <w:r>
        <w:t xml:space="preserve">        </w:t>
      </w:r>
    </w:p>
    <w:p w:rsidR="00464970" w:rsidRDefault="00464970">
      <w:pPr>
        <w:jc w:val="both"/>
      </w:pPr>
      <w:r>
        <w:t>Dans l’utilisation et fonctionnement</w:t>
      </w:r>
      <w:r w:rsidR="00796AAC">
        <w:t xml:space="preserve"> de l’organigramme</w:t>
      </w:r>
      <w:r w:rsidR="00DA03A1">
        <w:t xml:space="preserve"> du CAM, AENSA fait allusion au</w:t>
      </w:r>
      <w:r w:rsidR="00796AAC">
        <w:t xml:space="preserve"> salaire des Cadres, des</w:t>
      </w:r>
      <w:r w:rsidR="00D9737B">
        <w:t xml:space="preserve"> Agents de maîtrise et des employés</w:t>
      </w:r>
      <w:r w:rsidR="00DA03A1">
        <w:t>, a</w:t>
      </w:r>
      <w:r w:rsidR="00796AAC">
        <w:t>insi que du matériel</w:t>
      </w:r>
      <w:r>
        <w:t xml:space="preserve"> qui entre dans le cadre du fonctionnement des bureaux administratifs, afin d’évaluer le coût budgétaire de ceux-ci. Concernant les matériels, le CAM aura besoin d</w:t>
      </w:r>
      <w:r w:rsidR="00DA03A1">
        <w:t>ans chaque bureau ces matériaux</w:t>
      </w:r>
      <w:r>
        <w:t xml:space="preserve"> ci -après : </w:t>
      </w:r>
    </w:p>
    <w:p w:rsidR="00464970" w:rsidRDefault="00464970">
      <w:pPr>
        <w:jc w:val="both"/>
      </w:pPr>
    </w:p>
    <w:p w:rsidR="00464970" w:rsidRDefault="00796AAC">
      <w:pPr>
        <w:jc w:val="both"/>
      </w:pPr>
      <w:r>
        <w:t>Bureau du D</w:t>
      </w:r>
      <w:r w:rsidR="00464970">
        <w:t>irecteu</w:t>
      </w:r>
      <w:r w:rsidR="003004F5">
        <w:t>r du</w:t>
      </w:r>
      <w:r>
        <w:t xml:space="preserve"> C</w:t>
      </w:r>
      <w:r w:rsidR="00464970">
        <w:t xml:space="preserve">entre : </w:t>
      </w:r>
    </w:p>
    <w:p w:rsidR="00464970" w:rsidRDefault="00464970">
      <w:pPr>
        <w:numPr>
          <w:ilvl w:val="0"/>
          <w:numId w:val="6"/>
        </w:numPr>
        <w:tabs>
          <w:tab w:val="left" w:pos="900"/>
        </w:tabs>
        <w:jc w:val="both"/>
      </w:pPr>
      <w:r>
        <w:t>une petite table de salon plus deux fauteuils et un canapé pour la réception des invités au moment de dialogue ou autre… ;</w:t>
      </w:r>
    </w:p>
    <w:p w:rsidR="00EC4441" w:rsidRDefault="00464970" w:rsidP="00EC4441">
      <w:pPr>
        <w:numPr>
          <w:ilvl w:val="0"/>
          <w:numId w:val="6"/>
        </w:numPr>
        <w:tabs>
          <w:tab w:val="left" w:pos="900"/>
        </w:tabs>
        <w:jc w:val="both"/>
      </w:pPr>
      <w:r>
        <w:t>une grande table de travail plus deux chaises</w:t>
      </w:r>
      <w:r w:rsidR="00EC4441">
        <w:t> ;</w:t>
      </w:r>
    </w:p>
    <w:p w:rsidR="00464970" w:rsidRDefault="00464970" w:rsidP="00EC4441">
      <w:pPr>
        <w:numPr>
          <w:ilvl w:val="0"/>
          <w:numId w:val="6"/>
        </w:numPr>
        <w:tabs>
          <w:tab w:val="left" w:pos="900"/>
        </w:tabs>
        <w:jc w:val="both"/>
      </w:pPr>
      <w:r>
        <w:t xml:space="preserve"> </w:t>
      </w:r>
      <w:r w:rsidR="00796AAC">
        <w:t>un placard</w:t>
      </w:r>
      <w:r>
        <w:t xml:space="preserve"> avec des cintres</w:t>
      </w:r>
      <w:r w:rsidR="00796AAC">
        <w:t>,</w:t>
      </w:r>
      <w:r>
        <w:t xml:space="preserve"> et une armoire avec fermeture à clés où il faut garder des documents administratifs et tout consort ; </w:t>
      </w:r>
    </w:p>
    <w:p w:rsidR="00464970" w:rsidRDefault="00464970">
      <w:pPr>
        <w:numPr>
          <w:ilvl w:val="0"/>
          <w:numId w:val="6"/>
        </w:numPr>
        <w:tabs>
          <w:tab w:val="left" w:pos="900"/>
        </w:tabs>
        <w:jc w:val="both"/>
      </w:pPr>
      <w:r>
        <w:t>des rideaux aux fenêtres</w:t>
      </w:r>
      <w:r w:rsidR="00796AAC">
        <w:t>,</w:t>
      </w:r>
      <w:r>
        <w:t xml:space="preserve"> et la porte doit être blindée ;</w:t>
      </w:r>
    </w:p>
    <w:p w:rsidR="00464970" w:rsidRDefault="00464970">
      <w:pPr>
        <w:numPr>
          <w:ilvl w:val="0"/>
          <w:numId w:val="6"/>
        </w:numPr>
        <w:tabs>
          <w:tab w:val="left" w:pos="900"/>
        </w:tabs>
        <w:jc w:val="both"/>
      </w:pPr>
      <w:r>
        <w:t>un porte manteau, une cafetière ;</w:t>
      </w:r>
    </w:p>
    <w:p w:rsidR="00464970" w:rsidRDefault="00464970">
      <w:pPr>
        <w:numPr>
          <w:ilvl w:val="0"/>
          <w:numId w:val="6"/>
        </w:numPr>
        <w:tabs>
          <w:tab w:val="left" w:pos="900"/>
        </w:tabs>
        <w:jc w:val="both"/>
      </w:pPr>
      <w:r>
        <w:t>un ordinateur de bureau plus un ordinateur portable et une tablette avec Internet ;</w:t>
      </w:r>
    </w:p>
    <w:p w:rsidR="00464970" w:rsidRDefault="00464970">
      <w:pPr>
        <w:numPr>
          <w:ilvl w:val="0"/>
          <w:numId w:val="6"/>
        </w:numPr>
        <w:tabs>
          <w:tab w:val="left" w:pos="900"/>
        </w:tabs>
        <w:jc w:val="both"/>
      </w:pPr>
      <w:r>
        <w:t>une imprimante ;</w:t>
      </w:r>
    </w:p>
    <w:p w:rsidR="00464970" w:rsidRDefault="00464970">
      <w:pPr>
        <w:numPr>
          <w:ilvl w:val="0"/>
          <w:numId w:val="6"/>
        </w:numPr>
        <w:tabs>
          <w:tab w:val="left" w:pos="900"/>
        </w:tabs>
        <w:jc w:val="both"/>
      </w:pPr>
      <w:r>
        <w:t>un téléphone portable, fixe et autres besoins qui font partie du bureau t</w:t>
      </w:r>
      <w:r w:rsidR="00796AAC">
        <w:t xml:space="preserve">els que une </w:t>
      </w:r>
      <w:r w:rsidR="000E0BD5">
        <w:t>a</w:t>
      </w:r>
      <w:r w:rsidR="000E0BD5" w:rsidRPr="000E0BD5">
        <w:t>grafeu</w:t>
      </w:r>
      <w:r w:rsidR="000E0BD5">
        <w:t>s</w:t>
      </w:r>
      <w:r w:rsidR="000E0BD5" w:rsidRPr="000E0BD5">
        <w:t>e</w:t>
      </w:r>
      <w:r w:rsidR="00796AAC">
        <w:t>, boîtes d’</w:t>
      </w:r>
      <w:r>
        <w:t xml:space="preserve">attaches, porte stylos, perforateurs, classeurs, chemises, crayons et gommes, rames de papiers, un scanner, etc…   </w:t>
      </w:r>
    </w:p>
    <w:p w:rsidR="00464970" w:rsidRDefault="00464970">
      <w:pPr>
        <w:jc w:val="both"/>
      </w:pPr>
      <w:r>
        <w:t xml:space="preserve"> </w:t>
      </w:r>
    </w:p>
    <w:p w:rsidR="00464970" w:rsidRDefault="003004F5">
      <w:pPr>
        <w:jc w:val="both"/>
      </w:pPr>
      <w:r>
        <w:t>Bureau des deux Educateurs</w:t>
      </w:r>
      <w:r w:rsidR="00464970">
        <w:t xml:space="preserve"> : </w:t>
      </w:r>
    </w:p>
    <w:p w:rsidR="00464970" w:rsidRDefault="00464970">
      <w:pPr>
        <w:numPr>
          <w:ilvl w:val="0"/>
          <w:numId w:val="6"/>
        </w:numPr>
        <w:tabs>
          <w:tab w:val="left" w:pos="900"/>
        </w:tabs>
        <w:jc w:val="both"/>
      </w:pPr>
      <w:r>
        <w:t>une grande table de travail plus deux chaises</w:t>
      </w:r>
      <w:r w:rsidRPr="001535EF">
        <w:t>;</w:t>
      </w:r>
    </w:p>
    <w:p w:rsidR="00464970" w:rsidRDefault="00464970">
      <w:pPr>
        <w:numPr>
          <w:ilvl w:val="0"/>
          <w:numId w:val="6"/>
        </w:numPr>
        <w:tabs>
          <w:tab w:val="left" w:pos="900"/>
        </w:tabs>
        <w:jc w:val="both"/>
      </w:pPr>
      <w:r>
        <w:t>un placard dedans avec des cintres</w:t>
      </w:r>
      <w:r w:rsidR="00796AAC">
        <w:t>,</w:t>
      </w:r>
      <w:r>
        <w:t xml:space="preserve"> et une armoire avec fermeture à clés où il faut garder des documents administratifs et tout consort ;</w:t>
      </w:r>
    </w:p>
    <w:p w:rsidR="00464970" w:rsidRDefault="00464970">
      <w:pPr>
        <w:numPr>
          <w:ilvl w:val="0"/>
          <w:numId w:val="6"/>
        </w:numPr>
        <w:tabs>
          <w:tab w:val="left" w:pos="900"/>
        </w:tabs>
        <w:jc w:val="both"/>
      </w:pPr>
      <w:r>
        <w:t>des rideaux aux fenêtres</w:t>
      </w:r>
      <w:r w:rsidR="00796AAC">
        <w:t>,</w:t>
      </w:r>
      <w:r>
        <w:t xml:space="preserve"> et la porte doit être blindée ;</w:t>
      </w:r>
    </w:p>
    <w:p w:rsidR="00464970" w:rsidRDefault="00464970">
      <w:pPr>
        <w:numPr>
          <w:ilvl w:val="0"/>
          <w:numId w:val="6"/>
        </w:numPr>
        <w:tabs>
          <w:tab w:val="left" w:pos="900"/>
        </w:tabs>
        <w:jc w:val="both"/>
      </w:pPr>
      <w:r>
        <w:t>un porte manteau, une cafetière ;</w:t>
      </w:r>
    </w:p>
    <w:p w:rsidR="00464970" w:rsidRDefault="00464970">
      <w:pPr>
        <w:numPr>
          <w:ilvl w:val="0"/>
          <w:numId w:val="6"/>
        </w:numPr>
        <w:tabs>
          <w:tab w:val="left" w:pos="900"/>
        </w:tabs>
        <w:jc w:val="both"/>
      </w:pPr>
      <w:r>
        <w:t>un ordinateur fixe et une tablette avec Internet ;</w:t>
      </w:r>
    </w:p>
    <w:p w:rsidR="00464970" w:rsidRDefault="00464970">
      <w:pPr>
        <w:numPr>
          <w:ilvl w:val="0"/>
          <w:numId w:val="6"/>
        </w:numPr>
        <w:tabs>
          <w:tab w:val="left" w:pos="900"/>
        </w:tabs>
        <w:jc w:val="both"/>
      </w:pPr>
      <w:r>
        <w:t>une imprimante ;</w:t>
      </w:r>
    </w:p>
    <w:p w:rsidR="00464970" w:rsidRDefault="00464970">
      <w:pPr>
        <w:numPr>
          <w:ilvl w:val="0"/>
          <w:numId w:val="6"/>
        </w:numPr>
        <w:tabs>
          <w:tab w:val="left" w:pos="900"/>
        </w:tabs>
        <w:jc w:val="both"/>
      </w:pPr>
      <w:r>
        <w:t>un téléphone portab</w:t>
      </w:r>
      <w:r w:rsidR="00796AAC">
        <w:t>le et fixe et autres besoins qui</w:t>
      </w:r>
      <w:r>
        <w:t xml:space="preserve"> font partie du bureau tels que une </w:t>
      </w:r>
      <w:r w:rsidR="000E0BD5">
        <w:t>agraf</w:t>
      </w:r>
      <w:r w:rsidRPr="000E0BD5">
        <w:t>e</w:t>
      </w:r>
      <w:r w:rsidR="000E0BD5">
        <w:t>use</w:t>
      </w:r>
      <w:r w:rsidRPr="000E0BD5">
        <w:t>,</w:t>
      </w:r>
      <w:r w:rsidR="00796AAC">
        <w:t xml:space="preserve"> boîtes d’</w:t>
      </w:r>
      <w:r>
        <w:t xml:space="preserve">attaches, porte stylos, perforateurs, classeurs, chemises, crayon et gommes, rames de papiers, scanner, etc… </w:t>
      </w:r>
    </w:p>
    <w:p w:rsidR="00464970" w:rsidRDefault="00464970">
      <w:pPr>
        <w:ind w:left="900"/>
        <w:jc w:val="both"/>
      </w:pPr>
    </w:p>
    <w:p w:rsidR="00464970" w:rsidRDefault="00796AAC">
      <w:pPr>
        <w:jc w:val="both"/>
      </w:pPr>
      <w:r>
        <w:t>Bureau du S</w:t>
      </w:r>
      <w:r w:rsidR="00464970">
        <w:t xml:space="preserve">ecrétariat : </w:t>
      </w:r>
    </w:p>
    <w:p w:rsidR="00EC4441" w:rsidRDefault="00464970" w:rsidP="00EC4441">
      <w:pPr>
        <w:numPr>
          <w:ilvl w:val="0"/>
          <w:numId w:val="6"/>
        </w:numPr>
        <w:tabs>
          <w:tab w:val="left" w:pos="900"/>
        </w:tabs>
        <w:jc w:val="both"/>
      </w:pPr>
      <w:r>
        <w:t>une grande table de travail plus deux chaises</w:t>
      </w:r>
      <w:r w:rsidR="00EC4441">
        <w:t> ;</w:t>
      </w:r>
      <w:r>
        <w:t xml:space="preserve"> </w:t>
      </w:r>
    </w:p>
    <w:p w:rsidR="00464970" w:rsidRDefault="00464970" w:rsidP="00EC4441">
      <w:pPr>
        <w:numPr>
          <w:ilvl w:val="0"/>
          <w:numId w:val="6"/>
        </w:numPr>
        <w:tabs>
          <w:tab w:val="left" w:pos="900"/>
        </w:tabs>
        <w:jc w:val="both"/>
      </w:pPr>
      <w:r>
        <w:t>placard dedans avec des cintres</w:t>
      </w:r>
      <w:r w:rsidR="00796AAC">
        <w:t>,</w:t>
      </w:r>
      <w:r>
        <w:t xml:space="preserve"> et une armoire avec fermeture à clés où il faut garder des documents administratifs et tout consort ;</w:t>
      </w:r>
    </w:p>
    <w:p w:rsidR="00464970" w:rsidRDefault="00464970">
      <w:pPr>
        <w:numPr>
          <w:ilvl w:val="0"/>
          <w:numId w:val="6"/>
        </w:numPr>
        <w:tabs>
          <w:tab w:val="left" w:pos="900"/>
        </w:tabs>
        <w:jc w:val="both"/>
      </w:pPr>
      <w:r>
        <w:t>des rideaux aux fenêtres</w:t>
      </w:r>
      <w:r w:rsidR="00796AAC">
        <w:t>,</w:t>
      </w:r>
      <w:r>
        <w:t xml:space="preserve"> et la porte doit être blindée ;</w:t>
      </w:r>
    </w:p>
    <w:p w:rsidR="00464970" w:rsidRDefault="00464970">
      <w:pPr>
        <w:numPr>
          <w:ilvl w:val="0"/>
          <w:numId w:val="6"/>
        </w:numPr>
        <w:tabs>
          <w:tab w:val="left" w:pos="900"/>
        </w:tabs>
        <w:jc w:val="both"/>
      </w:pPr>
      <w:r>
        <w:t>un porte manteau, une cafetière ;</w:t>
      </w:r>
    </w:p>
    <w:p w:rsidR="00464970" w:rsidRDefault="00464970">
      <w:pPr>
        <w:numPr>
          <w:ilvl w:val="0"/>
          <w:numId w:val="6"/>
        </w:numPr>
        <w:tabs>
          <w:tab w:val="left" w:pos="900"/>
        </w:tabs>
        <w:jc w:val="both"/>
      </w:pPr>
      <w:r>
        <w:t>un ordinateur fixe avec Internet ;</w:t>
      </w:r>
    </w:p>
    <w:p w:rsidR="00464970" w:rsidRDefault="00464970">
      <w:pPr>
        <w:numPr>
          <w:ilvl w:val="0"/>
          <w:numId w:val="6"/>
        </w:numPr>
        <w:tabs>
          <w:tab w:val="left" w:pos="900"/>
        </w:tabs>
        <w:jc w:val="both"/>
      </w:pPr>
      <w:r>
        <w:lastRenderedPageBreak/>
        <w:t>une imprimante ;</w:t>
      </w:r>
    </w:p>
    <w:p w:rsidR="00464970" w:rsidRDefault="00464970">
      <w:pPr>
        <w:numPr>
          <w:ilvl w:val="0"/>
          <w:numId w:val="6"/>
        </w:numPr>
        <w:tabs>
          <w:tab w:val="left" w:pos="900"/>
        </w:tabs>
        <w:jc w:val="both"/>
      </w:pPr>
      <w:r>
        <w:t>un télé</w:t>
      </w:r>
      <w:r w:rsidR="00796AAC">
        <w:t>phone fixe et autres besoins qui</w:t>
      </w:r>
      <w:r>
        <w:t xml:space="preserve"> font partie du bureau tels que une </w:t>
      </w:r>
      <w:r w:rsidR="000E0BD5">
        <w:t>agraf</w:t>
      </w:r>
      <w:r w:rsidRPr="000E0BD5">
        <w:t>e</w:t>
      </w:r>
      <w:r w:rsidR="000E0BD5">
        <w:t>u</w:t>
      </w:r>
      <w:r w:rsidRPr="000E0BD5">
        <w:t>s</w:t>
      </w:r>
      <w:r w:rsidR="000E0BD5">
        <w:t>es</w:t>
      </w:r>
      <w:r w:rsidR="00796AAC">
        <w:t>, boîtes d’</w:t>
      </w:r>
      <w:r>
        <w:t>attaches, porte stylos, perforateurs, classeurs, chemises, crayons et gommes, rames de papiers, scanner, etc…</w:t>
      </w:r>
    </w:p>
    <w:p w:rsidR="00464970" w:rsidRDefault="00464970">
      <w:pPr>
        <w:ind w:left="900"/>
        <w:jc w:val="both"/>
      </w:pPr>
      <w:r>
        <w:t xml:space="preserve">     </w:t>
      </w:r>
    </w:p>
    <w:p w:rsidR="00464970" w:rsidRDefault="00BD1473">
      <w:pPr>
        <w:jc w:val="both"/>
      </w:pPr>
      <w:r>
        <w:t>Bureau de maintenance et de</w:t>
      </w:r>
      <w:r w:rsidR="00464970">
        <w:t xml:space="preserve"> logistique : </w:t>
      </w:r>
    </w:p>
    <w:p w:rsidR="00464970" w:rsidRDefault="00464970">
      <w:pPr>
        <w:numPr>
          <w:ilvl w:val="0"/>
          <w:numId w:val="6"/>
        </w:numPr>
        <w:tabs>
          <w:tab w:val="left" w:pos="900"/>
        </w:tabs>
        <w:jc w:val="both"/>
      </w:pPr>
      <w:r>
        <w:t xml:space="preserve">tous les matériaux d’électricités et compteurs ; </w:t>
      </w:r>
    </w:p>
    <w:p w:rsidR="00464970" w:rsidRDefault="00464970">
      <w:pPr>
        <w:numPr>
          <w:ilvl w:val="0"/>
          <w:numId w:val="6"/>
        </w:numPr>
        <w:tabs>
          <w:tab w:val="left" w:pos="900"/>
        </w:tabs>
        <w:jc w:val="both"/>
      </w:pPr>
      <w:r>
        <w:t>des compteurs d’eau pour la gestion d’eau ;</w:t>
      </w:r>
    </w:p>
    <w:p w:rsidR="00464970" w:rsidRDefault="00464970">
      <w:pPr>
        <w:numPr>
          <w:ilvl w:val="0"/>
          <w:numId w:val="6"/>
        </w:numPr>
        <w:tabs>
          <w:tab w:val="left" w:pos="900"/>
        </w:tabs>
        <w:jc w:val="both"/>
      </w:pPr>
      <w:r>
        <w:t>matériels de vérification wc et fuite d’eau</w:t>
      </w:r>
      <w:r w:rsidR="00796AAC">
        <w:t>, partout</w:t>
      </w:r>
      <w:r>
        <w:t xml:space="preserve"> lavabo, robinets, baignoires ou douchettes ;</w:t>
      </w:r>
    </w:p>
    <w:p w:rsidR="00464970" w:rsidRDefault="00796AAC">
      <w:pPr>
        <w:numPr>
          <w:ilvl w:val="0"/>
          <w:numId w:val="6"/>
        </w:numPr>
        <w:tabs>
          <w:tab w:val="left" w:pos="900"/>
        </w:tabs>
        <w:jc w:val="both"/>
      </w:pPr>
      <w:r>
        <w:t>matériels de cuisine</w:t>
      </w:r>
      <w:r w:rsidR="00464970">
        <w:t>, de réfectoires, des chambres ou dortoirs ;</w:t>
      </w:r>
    </w:p>
    <w:p w:rsidR="00464970" w:rsidRDefault="00464970">
      <w:pPr>
        <w:numPr>
          <w:ilvl w:val="0"/>
          <w:numId w:val="6"/>
        </w:numPr>
        <w:tabs>
          <w:tab w:val="left" w:pos="900"/>
        </w:tabs>
        <w:jc w:val="both"/>
      </w:pPr>
      <w:r>
        <w:t>piscines et d’autres air</w:t>
      </w:r>
      <w:r w:rsidR="00796AAC">
        <w:t>es de</w:t>
      </w:r>
      <w:r>
        <w:t xml:space="preserve"> jeux d’enfants avec les jouets ;</w:t>
      </w:r>
    </w:p>
    <w:p w:rsidR="00464970" w:rsidRDefault="00464970">
      <w:pPr>
        <w:numPr>
          <w:ilvl w:val="0"/>
          <w:numId w:val="6"/>
        </w:numPr>
        <w:tabs>
          <w:tab w:val="left" w:pos="900"/>
        </w:tabs>
        <w:jc w:val="both"/>
      </w:pPr>
      <w:r>
        <w:t>véhicules du CAM ;</w:t>
      </w:r>
    </w:p>
    <w:p w:rsidR="00464970" w:rsidRDefault="00464970">
      <w:pPr>
        <w:numPr>
          <w:ilvl w:val="0"/>
          <w:numId w:val="6"/>
        </w:numPr>
        <w:tabs>
          <w:tab w:val="left" w:pos="900"/>
        </w:tabs>
        <w:jc w:val="both"/>
      </w:pPr>
      <w:r>
        <w:t>des huiles de moteur, d’essence et de gasoil pour des véhicules du CAM ;</w:t>
      </w:r>
    </w:p>
    <w:p w:rsidR="00464970" w:rsidRDefault="00464970">
      <w:pPr>
        <w:numPr>
          <w:ilvl w:val="0"/>
          <w:numId w:val="6"/>
        </w:numPr>
        <w:tabs>
          <w:tab w:val="left" w:pos="900"/>
        </w:tabs>
        <w:jc w:val="both"/>
      </w:pPr>
      <w:r>
        <w:t xml:space="preserve">pièces de rechanges de véhicules du CAM ; </w:t>
      </w:r>
    </w:p>
    <w:p w:rsidR="00464970" w:rsidRDefault="00464970">
      <w:pPr>
        <w:numPr>
          <w:ilvl w:val="0"/>
          <w:numId w:val="6"/>
        </w:numPr>
        <w:tabs>
          <w:tab w:val="left" w:pos="900"/>
        </w:tabs>
        <w:jc w:val="both"/>
      </w:pPr>
      <w:r>
        <w:t xml:space="preserve">appareil de vérification ou un livre mis à disposition pour écrire tout problème de transport et de déplacement du véhicule de CAM, </w:t>
      </w:r>
    </w:p>
    <w:p w:rsidR="00464970" w:rsidRDefault="00796AAC">
      <w:pPr>
        <w:numPr>
          <w:ilvl w:val="0"/>
          <w:numId w:val="6"/>
        </w:numPr>
        <w:tabs>
          <w:tab w:val="left" w:pos="900"/>
        </w:tabs>
        <w:jc w:val="both"/>
      </w:pPr>
      <w:r>
        <w:t>pell</w:t>
      </w:r>
      <w:r w:rsidR="00464970">
        <w:t>es, fourches, haches, burins, mallettes des outils de bricolage et autres, etc…</w:t>
      </w:r>
    </w:p>
    <w:p w:rsidR="00464970" w:rsidRDefault="00464970">
      <w:pPr>
        <w:jc w:val="both"/>
      </w:pPr>
      <w:r>
        <w:t xml:space="preserve">  </w:t>
      </w:r>
    </w:p>
    <w:p w:rsidR="00464970" w:rsidRDefault="00464970">
      <w:pPr>
        <w:jc w:val="both"/>
      </w:pPr>
      <w:r>
        <w:t xml:space="preserve">Salles pour formateurs et superviseurs : </w:t>
      </w:r>
    </w:p>
    <w:p w:rsidR="00464970" w:rsidRDefault="00464970">
      <w:pPr>
        <w:numPr>
          <w:ilvl w:val="0"/>
          <w:numId w:val="6"/>
        </w:numPr>
        <w:tabs>
          <w:tab w:val="left" w:pos="900"/>
        </w:tabs>
        <w:jc w:val="both"/>
      </w:pPr>
      <w:r>
        <w:t>les formateurs et superviseurs sont au juste des éducateurs, ils ont droit chacun à une salle où il</w:t>
      </w:r>
      <w:r w:rsidR="00D10CD9">
        <w:t>s</w:t>
      </w:r>
      <w:r w:rsidR="00796AAC">
        <w:t xml:space="preserve"> peuvent</w:t>
      </w:r>
      <w:r>
        <w:t xml:space="preserve"> recevoir les enfants après le</w:t>
      </w:r>
      <w:r w:rsidR="00796AAC">
        <w:t>s</w:t>
      </w:r>
      <w:r>
        <w:t xml:space="preserve"> cours s’il s’agit d’une convocation qu’ils adressent aux enfants ;</w:t>
      </w:r>
    </w:p>
    <w:p w:rsidR="00464970" w:rsidRDefault="00464970">
      <w:pPr>
        <w:numPr>
          <w:ilvl w:val="0"/>
          <w:numId w:val="6"/>
        </w:numPr>
        <w:tabs>
          <w:tab w:val="left" w:pos="900"/>
        </w:tabs>
        <w:jc w:val="both"/>
      </w:pPr>
      <w:r>
        <w:t>deux tables dans chaque salle et huit chaises ;</w:t>
      </w:r>
    </w:p>
    <w:p w:rsidR="00464970" w:rsidRDefault="00464970">
      <w:pPr>
        <w:numPr>
          <w:ilvl w:val="0"/>
          <w:numId w:val="6"/>
        </w:numPr>
        <w:tabs>
          <w:tab w:val="left" w:pos="900"/>
        </w:tabs>
        <w:jc w:val="both"/>
      </w:pPr>
      <w:r>
        <w:t>deux placards dans chaque salle et une armoire ;</w:t>
      </w:r>
    </w:p>
    <w:p w:rsidR="00464970" w:rsidRDefault="00464970">
      <w:pPr>
        <w:numPr>
          <w:ilvl w:val="0"/>
          <w:numId w:val="6"/>
        </w:numPr>
        <w:tabs>
          <w:tab w:val="left" w:pos="900"/>
        </w:tabs>
        <w:jc w:val="both"/>
      </w:pPr>
      <w:r>
        <w:t>deux ordinateurs fixes dans chaque salle ;</w:t>
      </w:r>
    </w:p>
    <w:p w:rsidR="00464970" w:rsidRDefault="00464970">
      <w:pPr>
        <w:numPr>
          <w:ilvl w:val="0"/>
          <w:numId w:val="6"/>
        </w:numPr>
        <w:tabs>
          <w:tab w:val="left" w:pos="900"/>
        </w:tabs>
        <w:jc w:val="both"/>
      </w:pPr>
      <w:r>
        <w:t>les fenêtres des salles doivent avoir de rideaux ;</w:t>
      </w:r>
    </w:p>
    <w:p w:rsidR="00464970" w:rsidRDefault="00464970">
      <w:pPr>
        <w:numPr>
          <w:ilvl w:val="0"/>
          <w:numId w:val="6"/>
        </w:numPr>
        <w:tabs>
          <w:tab w:val="left" w:pos="900"/>
        </w:tabs>
        <w:jc w:val="both"/>
      </w:pPr>
      <w:r>
        <w:t>une horloge et un téléphone fixe dans chaque salle, etc…</w:t>
      </w:r>
    </w:p>
    <w:p w:rsidR="00464970" w:rsidRDefault="00464970">
      <w:pPr>
        <w:ind w:left="900"/>
        <w:jc w:val="both"/>
      </w:pPr>
    </w:p>
    <w:p w:rsidR="00464970" w:rsidRDefault="00464970">
      <w:pPr>
        <w:jc w:val="both"/>
      </w:pPr>
      <w:r>
        <w:t xml:space="preserve">Cuisine et réfectoire : </w:t>
      </w:r>
    </w:p>
    <w:p w:rsidR="00464970" w:rsidRDefault="00464970">
      <w:pPr>
        <w:numPr>
          <w:ilvl w:val="0"/>
          <w:numId w:val="6"/>
        </w:numPr>
        <w:tabs>
          <w:tab w:val="left" w:pos="900"/>
        </w:tabs>
        <w:jc w:val="both"/>
      </w:pPr>
      <w:r>
        <w:t>un grand robot pour faire la pâte de foufou ;</w:t>
      </w:r>
    </w:p>
    <w:p w:rsidR="00464970" w:rsidRDefault="00464970">
      <w:pPr>
        <w:numPr>
          <w:ilvl w:val="0"/>
          <w:numId w:val="6"/>
        </w:numPr>
        <w:tabs>
          <w:tab w:val="left" w:pos="900"/>
        </w:tabs>
        <w:jc w:val="both"/>
      </w:pPr>
      <w:r>
        <w:t>de grandes casseroles pour la cuisson ;</w:t>
      </w:r>
    </w:p>
    <w:p w:rsidR="00464970" w:rsidRDefault="00832F98">
      <w:pPr>
        <w:numPr>
          <w:ilvl w:val="0"/>
          <w:numId w:val="6"/>
        </w:numPr>
        <w:tabs>
          <w:tab w:val="left" w:pos="900"/>
        </w:tabs>
        <w:jc w:val="both"/>
      </w:pPr>
      <w:r>
        <w:t>de</w:t>
      </w:r>
      <w:r w:rsidR="00464970">
        <w:t xml:space="preserve"> petites casseroles pour la cuisson ;</w:t>
      </w:r>
    </w:p>
    <w:p w:rsidR="00464970" w:rsidRDefault="00464970">
      <w:pPr>
        <w:numPr>
          <w:ilvl w:val="0"/>
          <w:numId w:val="6"/>
        </w:numPr>
        <w:tabs>
          <w:tab w:val="left" w:pos="900"/>
        </w:tabs>
        <w:jc w:val="both"/>
      </w:pPr>
      <w:r>
        <w:t>trois grosses cuillères, fourchettes et mixage ;</w:t>
      </w:r>
    </w:p>
    <w:p w:rsidR="00464970" w:rsidRDefault="00464970">
      <w:pPr>
        <w:numPr>
          <w:ilvl w:val="0"/>
          <w:numId w:val="6"/>
        </w:numPr>
        <w:tabs>
          <w:tab w:val="left" w:pos="900"/>
        </w:tabs>
        <w:jc w:val="both"/>
      </w:pPr>
      <w:r>
        <w:t>des grandes et petites assiettes ainsi que de</w:t>
      </w:r>
      <w:r w:rsidR="00832F98">
        <w:t>s</w:t>
      </w:r>
      <w:r>
        <w:t xml:space="preserve"> bols ;</w:t>
      </w:r>
    </w:p>
    <w:p w:rsidR="00464970" w:rsidRDefault="00832F98">
      <w:pPr>
        <w:numPr>
          <w:ilvl w:val="0"/>
          <w:numId w:val="6"/>
        </w:numPr>
        <w:tabs>
          <w:tab w:val="left" w:pos="900"/>
        </w:tabs>
        <w:jc w:val="both"/>
      </w:pPr>
      <w:r>
        <w:t>appareils de mesure</w:t>
      </w:r>
      <w:r w:rsidR="00464970">
        <w:t xml:space="preserve"> et pesé des aliments ;</w:t>
      </w:r>
    </w:p>
    <w:p w:rsidR="00464970" w:rsidRDefault="00464970">
      <w:pPr>
        <w:numPr>
          <w:ilvl w:val="0"/>
          <w:numId w:val="6"/>
        </w:numPr>
        <w:tabs>
          <w:tab w:val="left" w:pos="900"/>
        </w:tabs>
        <w:jc w:val="both"/>
      </w:pPr>
      <w:r>
        <w:t>machine lave vaisselle et lave linge ;</w:t>
      </w:r>
    </w:p>
    <w:p w:rsidR="00464970" w:rsidRDefault="00464970">
      <w:pPr>
        <w:numPr>
          <w:ilvl w:val="0"/>
          <w:numId w:val="6"/>
        </w:numPr>
        <w:tabs>
          <w:tab w:val="left" w:pos="900"/>
        </w:tabs>
        <w:jc w:val="both"/>
      </w:pPr>
      <w:r>
        <w:t>une armoire et micro-onde ;</w:t>
      </w:r>
    </w:p>
    <w:p w:rsidR="00464970" w:rsidRDefault="008F5AED">
      <w:pPr>
        <w:numPr>
          <w:ilvl w:val="0"/>
          <w:numId w:val="6"/>
        </w:numPr>
        <w:tabs>
          <w:tab w:val="left" w:pos="900"/>
        </w:tabs>
        <w:jc w:val="both"/>
      </w:pPr>
      <w:r>
        <w:t>dix tables dont</w:t>
      </w:r>
      <w:r w:rsidR="00464970">
        <w:t xml:space="preserve"> cinq chez les filles et cinq chez les garçons au réfectoire ;</w:t>
      </w:r>
    </w:p>
    <w:p w:rsidR="00464970" w:rsidRDefault="008F5AED">
      <w:pPr>
        <w:numPr>
          <w:ilvl w:val="0"/>
          <w:numId w:val="6"/>
        </w:numPr>
        <w:tabs>
          <w:tab w:val="left" w:pos="900"/>
        </w:tabs>
        <w:jc w:val="both"/>
      </w:pPr>
      <w:r>
        <w:t>vingt chaises dont</w:t>
      </w:r>
      <w:r w:rsidR="00464970">
        <w:t xml:space="preserve"> dix chez les filles et dix chez les garçons ;</w:t>
      </w:r>
    </w:p>
    <w:p w:rsidR="00464970" w:rsidRDefault="00464970">
      <w:pPr>
        <w:numPr>
          <w:ilvl w:val="0"/>
          <w:numId w:val="6"/>
        </w:numPr>
        <w:tabs>
          <w:tab w:val="left" w:pos="900"/>
        </w:tabs>
        <w:jc w:val="both"/>
      </w:pPr>
      <w:r>
        <w:t>quatre armoires don</w:t>
      </w:r>
      <w:r w:rsidR="008F5AED">
        <w:t>t</w:t>
      </w:r>
      <w:r>
        <w:t xml:space="preserve"> deux chez les filles et deux chez les garçons pour la garde des ustensiles (assiettes, couteaux, cuillères, fourchettes, gobelets et vers d’eau, carafe) ;</w:t>
      </w:r>
    </w:p>
    <w:p w:rsidR="00464970" w:rsidRDefault="00464970">
      <w:pPr>
        <w:numPr>
          <w:ilvl w:val="0"/>
          <w:numId w:val="6"/>
        </w:numPr>
        <w:tabs>
          <w:tab w:val="left" w:pos="900"/>
        </w:tabs>
        <w:jc w:val="both"/>
      </w:pPr>
      <w:r>
        <w:t>etc,…</w:t>
      </w:r>
    </w:p>
    <w:p w:rsidR="00464970" w:rsidRDefault="00464970">
      <w:pPr>
        <w:ind w:left="900"/>
        <w:jc w:val="both"/>
      </w:pPr>
    </w:p>
    <w:p w:rsidR="00464970" w:rsidRDefault="00832F98">
      <w:pPr>
        <w:jc w:val="both"/>
      </w:pPr>
      <w:r>
        <w:t>Le matériel du C</w:t>
      </w:r>
      <w:r w:rsidR="00464970">
        <w:t>entre comme ceux de fonctionnement des bureaux a</w:t>
      </w:r>
      <w:r>
        <w:t>dministratifs pour les Cadres, doit être utilisé</w:t>
      </w:r>
      <w:r w:rsidR="00464970">
        <w:t xml:space="preserve"> sous la gestion gén</w:t>
      </w:r>
      <w:r>
        <w:t>érale d’abord</w:t>
      </w:r>
      <w:r w:rsidR="00F06D8F">
        <w:t xml:space="preserve"> de l’autorité du Directeur du</w:t>
      </w:r>
      <w:r>
        <w:t xml:space="preserve"> C</w:t>
      </w:r>
      <w:r w:rsidR="00464970">
        <w:t>e</w:t>
      </w:r>
      <w:r>
        <w:t>ntre et puis e</w:t>
      </w:r>
      <w:r w:rsidR="00EC4441">
        <w:t>nsuite, supervisé par les deux Educateurs</w:t>
      </w:r>
      <w:r w:rsidR="00464970">
        <w:t>.</w:t>
      </w:r>
    </w:p>
    <w:p w:rsidR="00464970" w:rsidRDefault="00464970">
      <w:pPr>
        <w:jc w:val="both"/>
      </w:pPr>
    </w:p>
    <w:p w:rsidR="0065007A" w:rsidRDefault="0065007A">
      <w:pPr>
        <w:jc w:val="both"/>
      </w:pPr>
    </w:p>
    <w:p w:rsidR="0065007A" w:rsidRDefault="0065007A">
      <w:pPr>
        <w:jc w:val="both"/>
      </w:pPr>
    </w:p>
    <w:p w:rsidR="00464970" w:rsidRDefault="00464970">
      <w:pPr>
        <w:jc w:val="both"/>
        <w:rPr>
          <w:b/>
        </w:rPr>
      </w:pPr>
      <w:r>
        <w:rPr>
          <w:b/>
        </w:rPr>
        <w:lastRenderedPageBreak/>
        <w:t>III. 3. 4. Utilisation et fonctionnement de l’organigramme du Cen</w:t>
      </w:r>
      <w:r w:rsidR="00832F98">
        <w:rPr>
          <w:b/>
        </w:rPr>
        <w:t>tre</w:t>
      </w:r>
    </w:p>
    <w:p w:rsidR="00464970" w:rsidRDefault="00464970">
      <w:pPr>
        <w:jc w:val="both"/>
        <w:rPr>
          <w:b/>
        </w:rPr>
      </w:pPr>
    </w:p>
    <w:p w:rsidR="00464970" w:rsidRDefault="00832F98">
      <w:pPr>
        <w:jc w:val="both"/>
      </w:pPr>
      <w:r>
        <w:t>Tout le matériel doi</w:t>
      </w:r>
      <w:r w:rsidR="00464970">
        <w:t>t porter un code qui sera répertorié sous contrôle par de</w:t>
      </w:r>
      <w:r>
        <w:t xml:space="preserve">s références </w:t>
      </w:r>
      <w:r w:rsidR="00DA4CE0">
        <w:t>informatiques. Le Directeur</w:t>
      </w:r>
      <w:r>
        <w:t xml:space="preserve"> du C</w:t>
      </w:r>
      <w:r w:rsidR="00464970">
        <w:t>entre est le garant dans ce</w:t>
      </w:r>
      <w:r>
        <w:t xml:space="preserve"> contrôle de suivi</w:t>
      </w:r>
      <w:r w:rsidR="002205BE">
        <w:t xml:space="preserve"> et les deux Educateurs</w:t>
      </w:r>
      <w:r>
        <w:t>. Le C</w:t>
      </w:r>
      <w:r w:rsidR="00464970">
        <w:t xml:space="preserve">hef de maintenance, de la logistique ou de la cuisine </w:t>
      </w:r>
      <w:r w:rsidR="00F50FF0">
        <w:t>n’est</w:t>
      </w:r>
      <w:r w:rsidR="00464970">
        <w:t xml:space="preserve"> pas garant</w:t>
      </w:r>
      <w:r>
        <w:t>s</w:t>
      </w:r>
      <w:r w:rsidR="00464970">
        <w:t xml:space="preserve"> p</w:t>
      </w:r>
      <w:r>
        <w:t>our répondre à l’utilisation de ce matériel. Même y compris du matériel didactique ou de formation</w:t>
      </w:r>
      <w:r w:rsidR="00464970">
        <w:t xml:space="preserve"> dans le cadre des machines pour l’apprentissage des métiers. Ils ne s</w:t>
      </w:r>
      <w:r w:rsidR="009A6630">
        <w:t>ont que chargés de</w:t>
      </w:r>
      <w:r>
        <w:t xml:space="preserve"> faire chacun l</w:t>
      </w:r>
      <w:r w:rsidR="00464970">
        <w:t>e rapport sur l’ut</w:t>
      </w:r>
      <w:r>
        <w:t>ilisation des machines et de ce matériel</w:t>
      </w:r>
      <w:r w:rsidR="00464970">
        <w:t>. En effet, la discip</w:t>
      </w:r>
      <w:r>
        <w:t>line restera de rigueur pour le maintien et la protection de ce matériel</w:t>
      </w:r>
      <w:r w:rsidR="00464970">
        <w:t>. L’abus à l</w:t>
      </w:r>
      <w:r>
        <w:t>’utilisation des machines et du matériel pouvant</w:t>
      </w:r>
      <w:r w:rsidR="00464970">
        <w:t xml:space="preserve"> amener à une</w:t>
      </w:r>
      <w:r>
        <w:t xml:space="preserve"> sanction d’exclusion</w:t>
      </w:r>
      <w:r w:rsidR="00464970">
        <w:t xml:space="preserve"> ou de licenciement.</w:t>
      </w:r>
    </w:p>
    <w:p w:rsidR="00464970" w:rsidRDefault="00464970">
      <w:pPr>
        <w:jc w:val="both"/>
      </w:pPr>
    </w:p>
    <w:p w:rsidR="00464970" w:rsidRDefault="00832F98">
      <w:pPr>
        <w:jc w:val="both"/>
      </w:pPr>
      <w:r>
        <w:t>Le C</w:t>
      </w:r>
      <w:r w:rsidR="00464970">
        <w:t>hef de maintenance, de la logistique et de la cuisine sont seulement chargé</w:t>
      </w:r>
      <w:r>
        <w:t>s</w:t>
      </w:r>
      <w:r w:rsidR="00464970">
        <w:t xml:space="preserve"> à</w:t>
      </w:r>
      <w:r>
        <w:t xml:space="preserve"> veiller sur ces machines et ce matériel. Car, ce sont eux qui sont censés</w:t>
      </w:r>
      <w:r w:rsidR="00464970">
        <w:t xml:space="preserve"> apprendre aux éducateurs les techniques de l’utilisation de ces derniers. Ainsi qu</w:t>
      </w:r>
      <w:r>
        <w:t>e</w:t>
      </w:r>
      <w:r w:rsidR="00464970">
        <w:t xml:space="preserve"> de </w:t>
      </w:r>
      <w:r>
        <w:t>faire apprendre aux enfants du Centre la façon d’utiliser</w:t>
      </w:r>
      <w:r w:rsidR="00464970">
        <w:t xml:space="preserve"> ces machines dans les ateliers. Tous les ordres vien</w:t>
      </w:r>
      <w:r w:rsidR="005C0B59">
        <w:t>nent d’en haut. Pour le Directeur</w:t>
      </w:r>
      <w:r>
        <w:t xml:space="preserve"> du Centre, quant à lui, à la</w:t>
      </w:r>
      <w:r w:rsidR="00464970">
        <w:t xml:space="preserve"> moi</w:t>
      </w:r>
      <w:r>
        <w:t>ndre erreur de</w:t>
      </w:r>
      <w:r w:rsidR="00464970">
        <w:t xml:space="preserve"> </w:t>
      </w:r>
      <w:r w:rsidR="00935EF9">
        <w:t xml:space="preserve">ne pas </w:t>
      </w:r>
      <w:r w:rsidR="00464970">
        <w:t>faire respecter sa fonction, il est c</w:t>
      </w:r>
      <w:r>
        <w:t>onvoqué. Dans le cadre du</w:t>
      </w:r>
      <w:r w:rsidR="00464970">
        <w:t xml:space="preserve"> suivi, de contrôle et de l’évaluation pour le fonctionnement de l’organigramme de manière à faire respecter à chacun ces tâches. Il sera immédiatement convoqué en France sous </w:t>
      </w:r>
      <w:r w:rsidR="00464970" w:rsidRPr="00C87C5B">
        <w:rPr>
          <w:rStyle w:val="lev"/>
          <w:b w:val="0"/>
        </w:rPr>
        <w:t>les « ouailles » de l’Assemblée</w:t>
      </w:r>
      <w:r w:rsidR="00464970">
        <w:t xml:space="preserve"> Extraordinaire d’AENSA. L’organigramme fonctionne sous la supervision et la prévision du CA Bureau d’AENSA. Malgré de lourdes charges et les respon</w:t>
      </w:r>
      <w:r w:rsidR="00E95CEC">
        <w:t>sabilités du Directeur</w:t>
      </w:r>
      <w:r>
        <w:t xml:space="preserve"> numéro un du C</w:t>
      </w:r>
      <w:r w:rsidR="00464970">
        <w:t>en</w:t>
      </w:r>
      <w:r w:rsidR="009504AA">
        <w:t>tre en qualité du Directeur du</w:t>
      </w:r>
      <w:r w:rsidR="00464970">
        <w:t xml:space="preserve"> Cen</w:t>
      </w:r>
      <w:r w:rsidR="00990B57">
        <w:t>tre, c’est lui qui est le coordo</w:t>
      </w:r>
      <w:r>
        <w:t>nateur</w:t>
      </w:r>
      <w:r w:rsidR="00464970">
        <w:t xml:space="preserve"> principal du bon fonctionnement du Centre. Toute la gestion du Centre incombe de sa responsabilité. C’est lui qui fourni</w:t>
      </w:r>
      <w:r>
        <w:t>t</w:t>
      </w:r>
      <w:r w:rsidR="00464970">
        <w:t xml:space="preserve"> tout rappor</w:t>
      </w:r>
      <w:r>
        <w:t>t technique et administratif au</w:t>
      </w:r>
      <w:r w:rsidR="00464970">
        <w:t xml:space="preserve">près du Président d’AENSA.   </w:t>
      </w:r>
    </w:p>
    <w:p w:rsidR="00464970" w:rsidRDefault="00464970">
      <w:pPr>
        <w:jc w:val="both"/>
      </w:pPr>
    </w:p>
    <w:p w:rsidR="00464970" w:rsidRDefault="000A3F6E">
      <w:pPr>
        <w:jc w:val="both"/>
      </w:pPr>
      <w:r>
        <w:t>Les deux Educateurs</w:t>
      </w:r>
      <w:r w:rsidR="00464970">
        <w:t xml:space="preserve"> du Centre, sont chargés chac</w:t>
      </w:r>
      <w:r w:rsidR="00832F98">
        <w:t>un de leur fo</w:t>
      </w:r>
      <w:r w:rsidR="001D4CFA">
        <w:t>nction à aider le Directeur du</w:t>
      </w:r>
      <w:r w:rsidR="00832F98">
        <w:t xml:space="preserve"> C</w:t>
      </w:r>
      <w:r w:rsidR="00464970">
        <w:t>entre dans ses missions</w:t>
      </w:r>
      <w:r w:rsidR="00832F98">
        <w:t xml:space="preserve"> et ses fonctions. Puisque, ce</w:t>
      </w:r>
      <w:r w:rsidR="00464970">
        <w:t xml:space="preserve"> sont eux qui contrôlent les déroulements de la formation scolaire normale et professionnell</w:t>
      </w:r>
      <w:r w:rsidR="00021B03">
        <w:t>e avec les formateurs et les superviseurs</w:t>
      </w:r>
      <w:r w:rsidR="00A42089">
        <w:t>. Le S</w:t>
      </w:r>
      <w:r w:rsidR="00464970">
        <w:t>ecrétaire par contre, est la plaque tournante du fonctionnement administ</w:t>
      </w:r>
      <w:r w:rsidR="00A42089">
        <w:t>ratif du Centre. Il est chargé de dispatcher et de</w:t>
      </w:r>
      <w:r w:rsidR="00464970">
        <w:t xml:space="preserve"> réceptionner tous documents, informations et travaux qui sont exigés à mettre en œuvre dans le cadre du fonctionnement du Centre. La maintenance et le logisticien, eux aussi travaillent en plaque tournante dans le cadre de fonctionnement du Centre de façon technique sous formation technique. Ils sont appelés à aider et à s’appuyer sur la formation technique des enfants avec les format</w:t>
      </w:r>
      <w:r w:rsidR="007A6FB9">
        <w:t>eurs et superviseurs</w:t>
      </w:r>
      <w:r w:rsidR="00A42089">
        <w:t xml:space="preserve"> dans le cadre du</w:t>
      </w:r>
      <w:r w:rsidR="00464970">
        <w:t xml:space="preserve"> suivi, de contrôle et de l’évaluation de l’enseignement général. </w:t>
      </w:r>
    </w:p>
    <w:p w:rsidR="00464970" w:rsidRDefault="00464970">
      <w:pPr>
        <w:jc w:val="both"/>
      </w:pPr>
    </w:p>
    <w:p w:rsidR="00464970" w:rsidRDefault="007A6FB9">
      <w:pPr>
        <w:jc w:val="both"/>
      </w:pPr>
      <w:r>
        <w:t>Les formateurs et superviseurs</w:t>
      </w:r>
      <w:r w:rsidR="00464970">
        <w:t xml:space="preserve"> sont des professeurs qui dispensent de</w:t>
      </w:r>
      <w:r w:rsidR="00A42089">
        <w:t>s</w:t>
      </w:r>
      <w:r w:rsidR="00464970">
        <w:t xml:space="preserve"> cours pédagogiques normales et professionnelles dans les classes comme dans les ateliers d’apprentissage. Ils jouent le rôle de catalyseur et de synergie poten</w:t>
      </w:r>
      <w:r w:rsidR="00A42089">
        <w:t>tiel dans le cadre de formation pédagog</w:t>
      </w:r>
      <w:r w:rsidR="00FE7EFF">
        <w:t>ique. Ils sont consultés par le</w:t>
      </w:r>
      <w:r w:rsidR="00A42089">
        <w:t xml:space="preserve"> D</w:t>
      </w:r>
      <w:r w:rsidR="00FE7EFF">
        <w:t>irecteur</w:t>
      </w:r>
      <w:r w:rsidR="00464970">
        <w:t xml:space="preserve"> du Centre</w:t>
      </w:r>
      <w:r w:rsidR="00FE7EFF">
        <w:t>, deux Educateurs</w:t>
      </w:r>
      <w:r w:rsidR="00464970">
        <w:t xml:space="preserve"> et voir par le Président d’AE</w:t>
      </w:r>
      <w:r w:rsidR="00A42089">
        <w:t>NSA et les autres membres de l’A</w:t>
      </w:r>
      <w:r w:rsidR="00464970">
        <w:t>ssociation. Leur recrutement est m</w:t>
      </w:r>
      <w:r w:rsidR="00A42089">
        <w:t>inutieuse</w:t>
      </w:r>
      <w:r w:rsidR="00816CF1">
        <w:t>ment contrôlé par le Directeur</w:t>
      </w:r>
      <w:r w:rsidR="00A42089">
        <w:t xml:space="preserve"> du C</w:t>
      </w:r>
      <w:r w:rsidR="00464970">
        <w:t>entre</w:t>
      </w:r>
      <w:r w:rsidR="00816CF1">
        <w:t>, deux Educateurs</w:t>
      </w:r>
      <w:r w:rsidR="00464970">
        <w:t xml:space="preserve"> et par le Président d’AENSA. </w:t>
      </w:r>
      <w:r w:rsidR="00A42089">
        <w:t>Du fait que nous aurons affaire</w:t>
      </w:r>
      <w:r w:rsidR="00464970">
        <w:t xml:space="preserve"> non à une formation des enfants tout court, mais à des enfants de la rue. Le chef de la cuisine et son adjoint sont chargés de superviser le bon déroulement de la cuisine, du réfectoire et de la salle de machines lave-linge, etc. Et, le grand service de la propreté et d’habillement des enfants de la rue. Même, qu’il y aura la présence d’un et d’une surveillante, des techniciens de surface, ils sont des coordonnate</w:t>
      </w:r>
      <w:r w:rsidR="00A42089">
        <w:t>urs de ces se</w:t>
      </w:r>
      <w:r w:rsidR="0096176C">
        <w:t>rvices. Enfin, le Directeur du</w:t>
      </w:r>
      <w:r w:rsidR="00A42089">
        <w:t xml:space="preserve"> C</w:t>
      </w:r>
      <w:r w:rsidR="00464970">
        <w:t xml:space="preserve">entre, </w:t>
      </w:r>
      <w:r w:rsidR="00464970" w:rsidRPr="008B490E">
        <w:rPr>
          <w:rStyle w:val="lev"/>
          <w:b w:val="0"/>
        </w:rPr>
        <w:t>reste</w:t>
      </w:r>
      <w:r w:rsidRPr="008B490E">
        <w:rPr>
          <w:rStyle w:val="lev"/>
          <w:b w:val="0"/>
        </w:rPr>
        <w:t xml:space="preserve"> seule autorité </w:t>
      </w:r>
      <w:r w:rsidR="00464970" w:rsidRPr="008B490E">
        <w:rPr>
          <w:rStyle w:val="lev"/>
          <w:b w:val="0"/>
        </w:rPr>
        <w:t xml:space="preserve"> à la supervision</w:t>
      </w:r>
      <w:r w:rsidR="00464970">
        <w:t xml:space="preserve"> et au suivi, au contrôle et évaluation </w:t>
      </w:r>
      <w:r w:rsidR="00464970">
        <w:lastRenderedPageBreak/>
        <w:t>des différents fonctionnements sur tous les besoins matériels techniques professionnelles et techniques administratifs du Centre.</w:t>
      </w:r>
    </w:p>
    <w:p w:rsidR="00464970" w:rsidRDefault="00464970">
      <w:pPr>
        <w:jc w:val="both"/>
      </w:pPr>
    </w:p>
    <w:p w:rsidR="00464970" w:rsidRDefault="00464970">
      <w:pPr>
        <w:jc w:val="both"/>
        <w:rPr>
          <w:b/>
        </w:rPr>
      </w:pPr>
      <w:r>
        <w:rPr>
          <w:b/>
        </w:rPr>
        <w:t>III. 3. 5. La différence qui existe entre des besoins matériels du Centre avec ceux des matériels de fonctionnement des burea</w:t>
      </w:r>
      <w:r w:rsidR="00A42089">
        <w:rPr>
          <w:b/>
        </w:rPr>
        <w:t>ux administratifs du Centre CAM</w:t>
      </w:r>
    </w:p>
    <w:p w:rsidR="00464970" w:rsidRDefault="00464970">
      <w:pPr>
        <w:jc w:val="both"/>
        <w:rPr>
          <w:b/>
        </w:rPr>
      </w:pPr>
    </w:p>
    <w:p w:rsidR="00464970" w:rsidRDefault="00464970">
      <w:pPr>
        <w:jc w:val="both"/>
      </w:pPr>
      <w:r>
        <w:t>Nous f</w:t>
      </w:r>
      <w:r w:rsidR="00A42089">
        <w:t>aisons ici la différence entre l</w:t>
      </w:r>
      <w:r>
        <w:t>es besoins ma</w:t>
      </w:r>
      <w:r w:rsidR="00A42089">
        <w:t>tériels du Centre et l</w:t>
      </w:r>
      <w:r>
        <w:t xml:space="preserve">es matériels de fonctionnement des bureaux </w:t>
      </w:r>
      <w:r w:rsidR="00A42089">
        <w:t>administratifs du Centre. Nous entendons par</w:t>
      </w:r>
      <w:r>
        <w:t xml:space="preserve"> b</w:t>
      </w:r>
      <w:r w:rsidR="00A42089">
        <w:t>esoins matériels du Centre,</w:t>
      </w:r>
      <w:r>
        <w:t xml:space="preserve"> les machines d’apprentissages. Ces machines qu’on retrouve dans les ateliers pour la formation pratique des enfants de la rue. Les chaises ou les bancs ou les tables et les tableaux noirs</w:t>
      </w:r>
      <w:r w:rsidR="00A42089">
        <w:t xml:space="preserve"> ou verts qu’on retrouve dans les</w:t>
      </w:r>
      <w:r>
        <w:t xml:space="preserve"> salles de classes. Ainsi que d’autres mat</w:t>
      </w:r>
      <w:r w:rsidR="00A42089">
        <w:t>ériaux pédagogiques qui sont au service</w:t>
      </w:r>
      <w:r>
        <w:t xml:space="preserve"> de</w:t>
      </w:r>
      <w:r w:rsidR="00A42089">
        <w:t xml:space="preserve">s formateurs </w:t>
      </w:r>
      <w:r w:rsidR="00F35E26">
        <w:t xml:space="preserve">et superviseurs </w:t>
      </w:r>
      <w:r w:rsidR="00A42089">
        <w:t>pour</w:t>
      </w:r>
      <w:r>
        <w:t xml:space="preserve"> dispense</w:t>
      </w:r>
      <w:r w:rsidR="00A42089">
        <w:t>r les cours de formation</w:t>
      </w:r>
      <w:r>
        <w:t xml:space="preserve"> professionn</w:t>
      </w:r>
      <w:r w:rsidR="00A42089">
        <w:t>elle</w:t>
      </w:r>
      <w:r>
        <w:t>. Ainsi qu’à la cuisine, nous retrouverons également des machines pour le fonctionnement de l’espace cuisine. Aussi, en ce qui concerne l’espace paysagiste pour tous les matériaux qui entrent dans le cadre du travail de l’espace écologique, environnementale et du développement de la propreté du Centre.</w:t>
      </w:r>
    </w:p>
    <w:p w:rsidR="00464970" w:rsidRDefault="00464970">
      <w:pPr>
        <w:jc w:val="both"/>
      </w:pPr>
    </w:p>
    <w:p w:rsidR="00464970" w:rsidRDefault="00A42089">
      <w:pPr>
        <w:jc w:val="both"/>
      </w:pPr>
      <w:r>
        <w:t>Nous entendons par</w:t>
      </w:r>
      <w:r w:rsidR="00464970">
        <w:t xml:space="preserve"> matériels de fonctionnement des bureaux</w:t>
      </w:r>
      <w:r>
        <w:t xml:space="preserve"> administratifs du Centre, le matériel informatique et électronique</w:t>
      </w:r>
      <w:r w:rsidR="00464970">
        <w:t>. Les chaises et les tables, ainsi q</w:t>
      </w:r>
      <w:r>
        <w:t>ue les bureaux et tous produits</w:t>
      </w:r>
      <w:r w:rsidR="00464970">
        <w:t xml:space="preserve"> pour le fonctionnement des besoins administratifs. Les rideaux des fenêtres ainsi que les armoires qu’on retrouve dans les bureaux et les salles de formateurs</w:t>
      </w:r>
      <w:r w:rsidR="00B35311">
        <w:t xml:space="preserve"> et</w:t>
      </w:r>
      <w:r w:rsidR="00464970">
        <w:t xml:space="preserve"> éducateurs</w:t>
      </w:r>
      <w:r w:rsidR="00B35311">
        <w:t xml:space="preserve"> aussi superviseurs</w:t>
      </w:r>
      <w:r w:rsidR="00464970">
        <w:t>. Chaque direction, dans le cadre de l’espace de son service, réalise une répartition</w:t>
      </w:r>
      <w:r>
        <w:t xml:space="preserve"> quantitative et qualitative du matériel qui est recommandé pour le</w:t>
      </w:r>
      <w:r w:rsidR="00464970">
        <w:t xml:space="preserve"> bon fonctionnement, de l’évolution et du développement du Centre pour l’encadrement des enfants de la rue.      </w:t>
      </w:r>
    </w:p>
    <w:p w:rsidR="00464970" w:rsidRDefault="00464970">
      <w:pPr>
        <w:jc w:val="both"/>
      </w:pPr>
    </w:p>
    <w:p w:rsidR="00464970" w:rsidRDefault="00464970">
      <w:pPr>
        <w:jc w:val="both"/>
      </w:pPr>
      <w:r>
        <w:rPr>
          <w:b/>
        </w:rPr>
        <w:t>III. 3. 6</w:t>
      </w:r>
      <w:r>
        <w:t xml:space="preserve">. </w:t>
      </w:r>
      <w:r>
        <w:rPr>
          <w:b/>
        </w:rPr>
        <w:t>Répartitions qualitatives et quantitatives de services à réaliser au sein du CAM</w:t>
      </w:r>
    </w:p>
    <w:p w:rsidR="00464970" w:rsidRDefault="00464970">
      <w:pPr>
        <w:jc w:val="both"/>
      </w:pPr>
    </w:p>
    <w:p w:rsidR="00464970" w:rsidRDefault="00464970">
      <w:pPr>
        <w:jc w:val="both"/>
      </w:pPr>
      <w:r>
        <w:t xml:space="preserve">Les services à réaliser au sein du Centre d’Accueil Moderne Les Enfants des Colombes seront </w:t>
      </w:r>
      <w:r w:rsidR="00A42089">
        <w:t>répartis</w:t>
      </w:r>
      <w:r>
        <w:t xml:space="preserve"> suivant la qualité et la quantité de chaque service existant au sein du Centre. Du point de vu</w:t>
      </w:r>
      <w:r w:rsidR="009A6630">
        <w:t>e</w:t>
      </w:r>
      <w:r>
        <w:t xml:space="preserve"> quantité, plusieurs services vont fonctionner dans le Centre, à savoir : service de loisir, service de l’apprentissage des métiers professionnels de l’élevage et de l’agriculture. L’apprentissage de métiers professionnel</w:t>
      </w:r>
      <w:r w:rsidR="00A42089">
        <w:t>s,</w:t>
      </w:r>
      <w:r>
        <w:t xml:space="preserve"> technique</w:t>
      </w:r>
      <w:r w:rsidR="00A42089">
        <w:t>s</w:t>
      </w:r>
      <w:r>
        <w:t xml:space="preserve"> de coupe et couture et de menuiserie. L’apprentissage de métiers professionnel</w:t>
      </w:r>
      <w:r w:rsidR="00A42089">
        <w:t>s,</w:t>
      </w:r>
      <w:r>
        <w:t xml:space="preserve"> technique</w:t>
      </w:r>
      <w:r w:rsidR="00A42089">
        <w:t>s</w:t>
      </w:r>
      <w:r>
        <w:t xml:space="preserve"> en informatique et en éle</w:t>
      </w:r>
      <w:r w:rsidR="00A42089">
        <w:t>ctricité… Les apprentissages de</w:t>
      </w:r>
      <w:r>
        <w:t xml:space="preserve"> métiers seront étudiés par différents groupe</w:t>
      </w:r>
      <w:r w:rsidR="00A42089">
        <w:t>s</w:t>
      </w:r>
      <w:r>
        <w:t xml:space="preserve"> comme nous venons d’essayer d’énumérer quelques </w:t>
      </w:r>
      <w:r w:rsidR="00A42089">
        <w:t>uns. Parce que nous serons tenus à l’évaluation du</w:t>
      </w:r>
      <w:r>
        <w:t xml:space="preserve"> coût sur chaque groupe. Combien de machine il fallait acheter pour tel et tel groupe, de manière à permettre pour que la comptabilité soit alors transparente. C’est dan</w:t>
      </w:r>
      <w:r w:rsidR="00A42089">
        <w:t>s ce sens que nous pouvons parler</w:t>
      </w:r>
      <w:r>
        <w:t xml:space="preserve"> de macro-économique.</w:t>
      </w:r>
    </w:p>
    <w:p w:rsidR="00464970" w:rsidRDefault="00464970">
      <w:pPr>
        <w:jc w:val="both"/>
      </w:pPr>
    </w:p>
    <w:p w:rsidR="00464970" w:rsidRDefault="00464970">
      <w:pPr>
        <w:jc w:val="both"/>
      </w:pPr>
      <w:r>
        <w:t>Du point de vu</w:t>
      </w:r>
      <w:r w:rsidR="00A42089">
        <w:t>e</w:t>
      </w:r>
      <w:r>
        <w:t xml:space="preserve"> qualité, chaque service va tenir compte de l’utilisation de chaque machine qui leur sera </w:t>
      </w:r>
      <w:r w:rsidR="00A42089">
        <w:t>attribuée. Il doit prendre soin de ces machines et de son entretien</w:t>
      </w:r>
      <w:r>
        <w:t>. On ne peut jamais laisser à la personne ne connaissant pas le mode de l’emploi de la machine à l’utilisation. Toujours dans le cadre de la qualité, AENSA, enverra de</w:t>
      </w:r>
      <w:r w:rsidR="00A42089">
        <w:t>s containeurs de</w:t>
      </w:r>
      <w:r>
        <w:t xml:space="preserve"> choses de toutes sortes en provenance de la France. A l’exemple des habits où il y aura un service qui sera</w:t>
      </w:r>
      <w:r w:rsidR="00CB1DBA">
        <w:t xml:space="preserve"> mis en place pour faire de tri</w:t>
      </w:r>
      <w:r>
        <w:t xml:space="preserve"> parfois dans le Centre. Il va avoir du travail pour tenir co</w:t>
      </w:r>
      <w:r w:rsidR="00CB1DBA">
        <w:t>mpte de l’utilisation du</w:t>
      </w:r>
      <w:r>
        <w:t xml:space="preserve"> lave-linge et de repassage des habits qu’on va donner aux enfants. Puisque, les enfants sont des enfants de l’internat et non de la rue. Ces choses seront vendues dans la boutique humanitaire du Centre dans le but</w:t>
      </w:r>
      <w:r w:rsidR="00CB1DBA">
        <w:t xml:space="preserve"> de soutenir</w:t>
      </w:r>
      <w:r>
        <w:t xml:space="preserve"> la trésorerie du Centre. </w:t>
      </w:r>
    </w:p>
    <w:p w:rsidR="00464970" w:rsidRDefault="00464970">
      <w:pPr>
        <w:jc w:val="both"/>
      </w:pPr>
      <w:r>
        <w:t xml:space="preserve">       </w:t>
      </w:r>
    </w:p>
    <w:p w:rsidR="00464970" w:rsidRPr="00136272" w:rsidRDefault="006F6E0D">
      <w:pPr>
        <w:jc w:val="both"/>
        <w:rPr>
          <w:rStyle w:val="lev"/>
          <w:b w:val="0"/>
        </w:rPr>
      </w:pPr>
      <w:r>
        <w:lastRenderedPageBreak/>
        <w:t>F</w:t>
      </w:r>
      <w:r w:rsidR="009A6630">
        <w:t>inancièrement</w:t>
      </w:r>
      <w:r>
        <w:t>,</w:t>
      </w:r>
      <w:r w:rsidR="009A6630">
        <w:t xml:space="preserve"> </w:t>
      </w:r>
      <w:r>
        <w:t>l’Association fera</w:t>
      </w:r>
      <w:r w:rsidR="00CB1DBA">
        <w:t xml:space="preserve"> de ventes d’habits</w:t>
      </w:r>
      <w:r>
        <w:t xml:space="preserve"> usagés et autres choses bradées</w:t>
      </w:r>
      <w:r w:rsidR="00464970">
        <w:t xml:space="preserve"> pour raison </w:t>
      </w:r>
      <w:r w:rsidR="00CB1DBA">
        <w:t>de garantir la trésorerie de l’A</w:t>
      </w:r>
      <w:r w:rsidR="00464970">
        <w:t xml:space="preserve">ssociation. Du fait que les salaires de tout salarié </w:t>
      </w:r>
      <w:r w:rsidR="00CB1DBA">
        <w:t>est une affaire qui relève non de l’État congolais et</w:t>
      </w:r>
      <w:r w:rsidR="00464970">
        <w:t xml:space="preserve"> non de l’État français, mais de AENSA. Elle pourra se contenter de dons de bienfaiteurs, de subventions qui seront accordé</w:t>
      </w:r>
      <w:r w:rsidR="00CB1DBA">
        <w:t xml:space="preserve">es soit </w:t>
      </w:r>
      <w:r>
        <w:t xml:space="preserve">si possible </w:t>
      </w:r>
      <w:r w:rsidR="00CB1DBA">
        <w:t xml:space="preserve">par </w:t>
      </w:r>
      <w:r w:rsidR="00CB1DBA" w:rsidRPr="00A67C6A">
        <w:rPr>
          <w:rStyle w:val="lev"/>
          <w:b w:val="0"/>
        </w:rPr>
        <w:t>le</w:t>
      </w:r>
      <w:r w:rsidR="003D6E90" w:rsidRPr="00A67C6A">
        <w:rPr>
          <w:rStyle w:val="lev"/>
          <w:b w:val="0"/>
        </w:rPr>
        <w:t>s services du</w:t>
      </w:r>
      <w:r w:rsidR="00CB1DBA" w:rsidRPr="00A67C6A">
        <w:rPr>
          <w:rStyle w:val="lev"/>
          <w:b w:val="0"/>
        </w:rPr>
        <w:t xml:space="preserve"> G</w:t>
      </w:r>
      <w:r w:rsidR="00464970" w:rsidRPr="00A67C6A">
        <w:rPr>
          <w:rStyle w:val="lev"/>
          <w:b w:val="0"/>
        </w:rPr>
        <w:t>ouvernement français dans le cadre de la coopération bilatérale en matière d’investissement de la France</w:t>
      </w:r>
      <w:r w:rsidR="00CB1DBA" w:rsidRPr="00A67C6A">
        <w:rPr>
          <w:rStyle w:val="lev"/>
          <w:b w:val="0"/>
        </w:rPr>
        <w:t xml:space="preserve"> au Congo. </w:t>
      </w:r>
      <w:r w:rsidR="00CB1DBA">
        <w:t>Soit,</w:t>
      </w:r>
      <w:r>
        <w:t xml:space="preserve"> si possible</w:t>
      </w:r>
      <w:r w:rsidR="00CB1DBA">
        <w:t xml:space="preserve"> par le</w:t>
      </w:r>
      <w:r w:rsidR="003D6E90">
        <w:t>s services du</w:t>
      </w:r>
      <w:r w:rsidR="00CB1DBA">
        <w:t xml:space="preserve"> G</w:t>
      </w:r>
      <w:r w:rsidR="00464970">
        <w:t>ouvernement congolais d</w:t>
      </w:r>
      <w:r w:rsidR="00CB1DBA">
        <w:t>ans le but d’intervenir sur le Centre où vont</w:t>
      </w:r>
      <w:r w:rsidR="00464970">
        <w:t xml:space="preserve"> </w:t>
      </w:r>
      <w:r>
        <w:t>s’</w:t>
      </w:r>
      <w:r w:rsidR="00464970">
        <w:t xml:space="preserve">abriter précisément les enfants de la rue du Congo dans le cadre de </w:t>
      </w:r>
      <w:r w:rsidR="00CB1DBA">
        <w:t>la sécurité</w:t>
      </w:r>
      <w:r w:rsidR="00CB1DBA" w:rsidRPr="00136272">
        <w:rPr>
          <w:rStyle w:val="lev"/>
          <w:b w:val="0"/>
        </w:rPr>
        <w:t>. Le tout est donc une</w:t>
      </w:r>
      <w:r w:rsidR="00464970" w:rsidRPr="00136272">
        <w:rPr>
          <w:rStyle w:val="lev"/>
          <w:b w:val="0"/>
        </w:rPr>
        <w:t xml:space="preserve"> politique de coopération bilatérale entre Congo-France et France-Congo.</w:t>
      </w:r>
    </w:p>
    <w:p w:rsidR="00464970" w:rsidRDefault="00464970">
      <w:pPr>
        <w:jc w:val="both"/>
      </w:pPr>
    </w:p>
    <w:p w:rsidR="00464970" w:rsidRDefault="00464970">
      <w:pPr>
        <w:jc w:val="both"/>
        <w:rPr>
          <w:b/>
        </w:rPr>
      </w:pPr>
      <w:r>
        <w:rPr>
          <w:b/>
        </w:rPr>
        <w:t>III. 3. Gestion financière</w:t>
      </w:r>
    </w:p>
    <w:p w:rsidR="00464970" w:rsidRDefault="00464970">
      <w:pPr>
        <w:jc w:val="both"/>
        <w:rPr>
          <w:b/>
        </w:rPr>
      </w:pPr>
    </w:p>
    <w:p w:rsidR="00464970" w:rsidRDefault="00464970">
      <w:pPr>
        <w:jc w:val="both"/>
      </w:pPr>
      <w:r>
        <w:rPr>
          <w:b/>
        </w:rPr>
        <w:t>III. 3. 1. Coût du terrain à l’implantation du Centre pour internat filles et pour internat garçons.</w:t>
      </w:r>
    </w:p>
    <w:p w:rsidR="00464970" w:rsidRDefault="00464970">
      <w:pPr>
        <w:jc w:val="both"/>
      </w:pPr>
      <w:r>
        <w:t xml:space="preserve"> </w:t>
      </w:r>
    </w:p>
    <w:p w:rsidR="00464970" w:rsidRDefault="00464970">
      <w:pPr>
        <w:jc w:val="both"/>
      </w:pPr>
      <w:r>
        <w:t xml:space="preserve">Le coût du terrain à l’implantation du Centre pour internat filles et pour internat garçons est </w:t>
      </w:r>
      <w:r w:rsidRPr="00566462">
        <w:rPr>
          <w:rStyle w:val="lev"/>
          <w:b w:val="0"/>
        </w:rPr>
        <w:t>une affaire de l’État congolais, si nous pouvons donc bien imaginer</w:t>
      </w:r>
      <w:r>
        <w:t xml:space="preserve">. Nous avons donc suivi par la voie de la Radio Télévision Congolaise, la RTNC, dans le cadre de relance sur des sujets du développement et de la modernité à l’émergence du </w:t>
      </w:r>
      <w:r w:rsidR="005A0F3B">
        <w:t>pays en l’an 2020-2030, quand</w:t>
      </w:r>
      <w:r w:rsidR="0008349E">
        <w:t xml:space="preserve"> le Ministre des A</w:t>
      </w:r>
      <w:r>
        <w:t>ffaires foncières était venu en Belgique. Il était venu dans le but de rencontrer la diaspora congolaise pour leur demander de venir investir au Co</w:t>
      </w:r>
      <w:r w:rsidR="0008349E">
        <w:t>ngo. Ainsi que de même pour le Ministre des Médias également</w:t>
      </w:r>
      <w:r>
        <w:t xml:space="preserve"> avait été i</w:t>
      </w:r>
      <w:r w:rsidR="0008349E">
        <w:t>nterviewé dans l’enceinte de l’A</w:t>
      </w:r>
      <w:r>
        <w:t>mbassade du Congo lors de son passage en France à ce propos. La réponse était l</w:t>
      </w:r>
      <w:r w:rsidR="0008349E">
        <w:t>a même. Ainsi</w:t>
      </w:r>
      <w:r>
        <w:t>, en date du 11 novembre 2014, vers 10h55, même heure entre la France et le Congo, je suivais l’émission de la Nouvelle Citoyenneté où le journaliste a fait voir des images de congolais de la diaspora RDC à la carte, regroupée dans la sal</w:t>
      </w:r>
      <w:r w:rsidR="0008349E">
        <w:t>le de l’Ambassadeur, le P</w:t>
      </w:r>
      <w:r>
        <w:t>rofesseur Henri MOVA, de la RDC</w:t>
      </w:r>
      <w:r w:rsidR="0008349E">
        <w:t xml:space="preserve"> en Europe, où le M</w:t>
      </w:r>
      <w:r>
        <w:t>inistre Ka</w:t>
      </w:r>
      <w:r w:rsidR="0008349E">
        <w:t>pandji de Hydro-énergie, tendait</w:t>
      </w:r>
      <w:r>
        <w:t xml:space="preserve"> la main aux congolais sur l’appel de revenir investir dans le pays de Lumumba, Laurent Désiré Kabila et de Kimbangu…      </w:t>
      </w:r>
    </w:p>
    <w:p w:rsidR="00464970" w:rsidRDefault="00464970">
      <w:pPr>
        <w:jc w:val="both"/>
      </w:pPr>
    </w:p>
    <w:p w:rsidR="00464970" w:rsidRDefault="0008349E">
      <w:pPr>
        <w:jc w:val="both"/>
      </w:pPr>
      <w:r>
        <w:t>Ces deux M</w:t>
      </w:r>
      <w:r w:rsidR="00464970">
        <w:t>i</w:t>
      </w:r>
      <w:r>
        <w:t>nistres, celui des Affaires Foncières et celui des M</w:t>
      </w:r>
      <w:r w:rsidR="00464970">
        <w:t>édias, invitent la diaspora congola</w:t>
      </w:r>
      <w:r>
        <w:t>ise à</w:t>
      </w:r>
      <w:r w:rsidR="00464970">
        <w:t xml:space="preserve"> revenir au Congo pour participer au développement et à la modernisation de la RDC. En Belgique co</w:t>
      </w:r>
      <w:r>
        <w:t xml:space="preserve">mme en France, même réflexion. </w:t>
      </w:r>
      <w:r w:rsidR="00464970">
        <w:t>Ains</w:t>
      </w:r>
      <w:r>
        <w:t>i que de même pour le Ministre Kapandji de l’H</w:t>
      </w:r>
      <w:r w:rsidR="00464970">
        <w:t>ydr</w:t>
      </w:r>
      <w:r>
        <w:t>o-énergie. C’est pourquoi nous tenons en cette promesse qui concerne</w:t>
      </w:r>
      <w:r w:rsidR="00464970">
        <w:t xml:space="preserve"> le dit coût du terrain avec l’aide de l’État congolais, surtout. C’est à travers cette mesure de prise d’appel des enfants du pays </w:t>
      </w:r>
      <w:r>
        <w:t>à</w:t>
      </w:r>
      <w:r w:rsidR="00464970">
        <w:t xml:space="preserve"> l’étranger à venir i</w:t>
      </w:r>
      <w:r>
        <w:t>nvestir au pays par la voie du Ministr</w:t>
      </w:r>
      <w:r w:rsidR="00E2537B">
        <w:t>e des Médias et par la voie du M</w:t>
      </w:r>
      <w:r>
        <w:t>inistre des Affaires Foncières ainsi que du Ministre d’Hydro-énergie, q</w:t>
      </w:r>
      <w:r w:rsidR="00464970">
        <w:t xml:space="preserve">ue nous, nous nous appuyons à partir de cette offre de terre du fait qu’il est question d’octroi d’un terrain gratuit à la construction à Kinshasa du Centre d’Accueil Moderne les Enfant des Colombes. </w:t>
      </w:r>
    </w:p>
    <w:p w:rsidR="00464970" w:rsidRDefault="00464970">
      <w:pPr>
        <w:jc w:val="both"/>
      </w:pPr>
    </w:p>
    <w:p w:rsidR="00464970" w:rsidRDefault="00464970">
      <w:pPr>
        <w:jc w:val="both"/>
      </w:pPr>
      <w:r>
        <w:rPr>
          <w:b/>
        </w:rPr>
        <w:t xml:space="preserve">III. </w:t>
      </w:r>
      <w:r w:rsidR="0008349E">
        <w:rPr>
          <w:b/>
        </w:rPr>
        <w:t>3. 2. Coût de la construction du</w:t>
      </w:r>
      <w:r>
        <w:rPr>
          <w:b/>
        </w:rPr>
        <w:t xml:space="preserve"> bâtiment internat filles et internat garçons</w:t>
      </w:r>
      <w:r w:rsidR="00626D2E">
        <w:rPr>
          <w:b/>
        </w:rPr>
        <w:t xml:space="preserve"> </w:t>
      </w:r>
      <w:r w:rsidR="002C3C03">
        <w:rPr>
          <w:b/>
        </w:rPr>
        <w:t>(en  référence</w:t>
      </w:r>
      <w:r w:rsidR="00626D2E">
        <w:rPr>
          <w:b/>
        </w:rPr>
        <w:t xml:space="preserve"> au tableau 3</w:t>
      </w:r>
      <w:r w:rsidR="00DC2120">
        <w:rPr>
          <w:b/>
        </w:rPr>
        <w:t xml:space="preserve"> que compose une simulation non un plan exhaustif</w:t>
      </w:r>
      <w:r w:rsidR="00626D2E">
        <w:rPr>
          <w:b/>
        </w:rPr>
        <w:t>.)</w:t>
      </w:r>
    </w:p>
    <w:p w:rsidR="00410E67" w:rsidRDefault="00410E67">
      <w:pPr>
        <w:jc w:val="both"/>
      </w:pPr>
    </w:p>
    <w:p w:rsidR="00464970" w:rsidRDefault="00464970">
      <w:pPr>
        <w:jc w:val="both"/>
      </w:pPr>
      <w:r>
        <w:t xml:space="preserve">En effet, nous pouvons dans un premier temps estimer l’implantation du Centre sur une étendue de 8 à 10 </w:t>
      </w:r>
      <w:r w:rsidR="0008349E">
        <w:t xml:space="preserve">hectares. Puisque nous serons </w:t>
      </w:r>
      <w:r>
        <w:t>amenés à cultiver des vergers orangers, manguiers et avocati</w:t>
      </w:r>
      <w:r w:rsidR="00AD12D3">
        <w:t>ers. L</w:t>
      </w:r>
      <w:r>
        <w:t xml:space="preserve">’estimation </w:t>
      </w:r>
      <w:r w:rsidR="00EB67F0">
        <w:t xml:space="preserve">finale </w:t>
      </w:r>
      <w:r>
        <w:t>de</w:t>
      </w:r>
      <w:r w:rsidR="00EB67F0">
        <w:t xml:space="preserve"> l’étendue du terrain sur tout ce qui est projet de la construction du Centre est question de</w:t>
      </w:r>
      <w:r>
        <w:t xml:space="preserve"> l’architecte. L’étude de faisabilité, qui sera menée à Kinshasa, nous en dira plus avec l’évaluation de la dimension de l’étendue. Nous pouvons en tout cas en tenir compte d’abord de l’espace </w:t>
      </w:r>
      <w:r w:rsidR="00A93B0B">
        <w:t>qui</w:t>
      </w:r>
      <w:r w:rsidR="0008349E">
        <w:t xml:space="preserve"> nous sera accordé par le Ministre des </w:t>
      </w:r>
      <w:r w:rsidR="0008349E">
        <w:lastRenderedPageBreak/>
        <w:t>Affaires F</w:t>
      </w:r>
      <w:r>
        <w:t>oncières. Ensuite, la construction du grand bâtiment administratif sera scindée en deux : d’un côté bâtiment filles et de l’autre cô</w:t>
      </w:r>
      <w:r w:rsidR="0008349E">
        <w:t>té bâtiment garçons.</w:t>
      </w:r>
      <w:r w:rsidR="0008349E" w:rsidRPr="00A92DEA">
        <w:rPr>
          <w:rStyle w:val="lev"/>
          <w:b w:val="0"/>
        </w:rPr>
        <w:t xml:space="preserve"> C</w:t>
      </w:r>
      <w:r w:rsidRPr="00A92DEA">
        <w:rPr>
          <w:rStyle w:val="lev"/>
          <w:b w:val="0"/>
        </w:rPr>
        <w:t>haq</w:t>
      </w:r>
      <w:r w:rsidR="00B02850" w:rsidRPr="00A92DEA">
        <w:rPr>
          <w:rStyle w:val="lev"/>
          <w:b w:val="0"/>
        </w:rPr>
        <w:t>ue bâtiment est dirigé par une Educatrice</w:t>
      </w:r>
      <w:r w:rsidRPr="00A92DEA">
        <w:rPr>
          <w:rStyle w:val="lev"/>
          <w:b w:val="0"/>
        </w:rPr>
        <w:t xml:space="preserve"> po</w:t>
      </w:r>
      <w:r w:rsidR="00B02850" w:rsidRPr="00A92DEA">
        <w:rPr>
          <w:rStyle w:val="lev"/>
          <w:b w:val="0"/>
        </w:rPr>
        <w:t>ur filles et de l’autre par un Educateur</w:t>
      </w:r>
      <w:r w:rsidRPr="00A92DEA">
        <w:rPr>
          <w:rStyle w:val="lev"/>
          <w:b w:val="0"/>
        </w:rPr>
        <w:t xml:space="preserve"> pour garçons</w:t>
      </w:r>
      <w:r w:rsidRPr="00B10462">
        <w:t>.</w:t>
      </w:r>
      <w:r>
        <w:t xml:space="preserve"> Par c</w:t>
      </w:r>
      <w:r w:rsidR="0008349E">
        <w:t>on</w:t>
      </w:r>
      <w:r w:rsidR="005E3CD5">
        <w:t>tre, le bureau du Directeur</w:t>
      </w:r>
      <w:r w:rsidR="0008349E">
        <w:t xml:space="preserve"> du C</w:t>
      </w:r>
      <w:r>
        <w:t xml:space="preserve">entre </w:t>
      </w:r>
      <w:r w:rsidR="0008349E">
        <w:t>sépare les deux bâtiments par un grand couloir de</w:t>
      </w:r>
      <w:r>
        <w:t xml:space="preserve"> passage. </w:t>
      </w:r>
      <w:r w:rsidRPr="00CC691C">
        <w:rPr>
          <w:rStyle w:val="lev"/>
          <w:b w:val="0"/>
        </w:rPr>
        <w:t>Il se</w:t>
      </w:r>
      <w:r w:rsidRPr="00CC691C">
        <w:t xml:space="preserve"> </w:t>
      </w:r>
      <w:r w:rsidRPr="00945DFC">
        <w:rPr>
          <w:rStyle w:val="lev"/>
          <w:b w:val="0"/>
        </w:rPr>
        <w:t>plante carrément au milieu.</w:t>
      </w:r>
      <w:r w:rsidR="0008349E">
        <w:t xml:space="preserve"> Puis après la construction des bâtiments,</w:t>
      </w:r>
      <w:r>
        <w:t xml:space="preserve"> il sera mis en place des installations avec différents ateliers en </w:t>
      </w:r>
      <w:r w:rsidR="0008349E">
        <w:t>prolongement du mûr du</w:t>
      </w:r>
      <w:r w:rsidR="00F8219E">
        <w:t xml:space="preserve"> couloir de</w:t>
      </w:r>
      <w:r>
        <w:t xml:space="preserve"> passage qui les composent. </w:t>
      </w:r>
    </w:p>
    <w:p w:rsidR="00464970" w:rsidRDefault="00464970">
      <w:pPr>
        <w:jc w:val="both"/>
      </w:pPr>
    </w:p>
    <w:p w:rsidR="00464970" w:rsidRDefault="00464970" w:rsidP="00D559C3">
      <w:r>
        <w:t xml:space="preserve">Le dispensaire est collé avec la cuisine par derrière, ainsi que la buanderie. La buanderie est collée avec la cuisine derrière et </w:t>
      </w:r>
      <w:r w:rsidR="00B47CF7">
        <w:t>le bureau de l’Educatrice</w:t>
      </w:r>
      <w:r>
        <w:t xml:space="preserve"> du bâtiment filles. La construction de la cuisine, aussi, sépare les deux</w:t>
      </w:r>
      <w:r w:rsidR="00F8219E">
        <w:t xml:space="preserve"> bâtiments filles et garçons par le </w:t>
      </w:r>
      <w:r>
        <w:t xml:space="preserve">milieu </w:t>
      </w:r>
      <w:r w:rsidR="00F8219E">
        <w:t>en arrière du</w:t>
      </w:r>
      <w:r>
        <w:t xml:space="preserve"> réfectoire. Le réfectoire est placé au milieu.</w:t>
      </w:r>
      <w:r w:rsidRPr="00860E1C">
        <w:rPr>
          <w:rStyle w:val="lev"/>
          <w:b w:val="0"/>
        </w:rPr>
        <w:t xml:space="preserve"> Il se retrouve </w:t>
      </w:r>
      <w:r w:rsidR="00B47CF7" w:rsidRPr="00860E1C">
        <w:rPr>
          <w:rStyle w:val="lev"/>
          <w:b w:val="0"/>
        </w:rPr>
        <w:t xml:space="preserve">vraiment entre le bureau de </w:t>
      </w:r>
      <w:r w:rsidR="00B47CF7" w:rsidRPr="00791F11">
        <w:rPr>
          <w:rStyle w:val="lev"/>
          <w:b w:val="0"/>
        </w:rPr>
        <w:t>l’Educatrice</w:t>
      </w:r>
      <w:r w:rsidRPr="00791F11">
        <w:rPr>
          <w:rStyle w:val="lev"/>
          <w:b w:val="0"/>
        </w:rPr>
        <w:t xml:space="preserve"> b</w:t>
      </w:r>
      <w:r w:rsidR="00B47CF7" w:rsidRPr="00791F11">
        <w:rPr>
          <w:rStyle w:val="lev"/>
          <w:b w:val="0"/>
        </w:rPr>
        <w:t>âtiment filles et le bureau de l’Educateur</w:t>
      </w:r>
      <w:r w:rsidRPr="00791F11">
        <w:rPr>
          <w:rStyle w:val="lev"/>
          <w:b w:val="0"/>
        </w:rPr>
        <w:t xml:space="preserve"> bâtiment garçons, et le grand couloir de tout passage</w:t>
      </w:r>
      <w:r w:rsidR="00F8219E" w:rsidRPr="00791F11">
        <w:rPr>
          <w:rStyle w:val="lev"/>
          <w:b w:val="0"/>
        </w:rPr>
        <w:t>.</w:t>
      </w:r>
      <w:r w:rsidR="00F8219E">
        <w:t xml:space="preserve"> Chacun des bureaux d</w:t>
      </w:r>
      <w:r w:rsidR="00096860">
        <w:t>es Educateurs</w:t>
      </w:r>
      <w:r>
        <w:t xml:space="preserve"> à une porte qui donne accès direct au grand couloir pour sortir </w:t>
      </w:r>
      <w:r w:rsidR="00F8219E">
        <w:t>et entrer vers</w:t>
      </w:r>
      <w:r>
        <w:t xml:space="preserve"> la porte principale du réfectoire. De manière que lors d</w:t>
      </w:r>
      <w:r w:rsidR="00F8219E">
        <w:t>u repas, il existe une porte d’accès à</w:t>
      </w:r>
      <w:r>
        <w:t xml:space="preserve"> l’escalier du côté étage bâtiment filles</w:t>
      </w:r>
      <w:r w:rsidR="00F8219E">
        <w:t>, aussi une porte d’accès à</w:t>
      </w:r>
      <w:r>
        <w:t xml:space="preserve"> l’escalier du côté étage bâtiment garçons.</w:t>
      </w:r>
      <w:r w:rsidRPr="00D559C3">
        <w:rPr>
          <w:rStyle w:val="lev"/>
          <w:b w:val="0"/>
        </w:rPr>
        <w:t xml:space="preserve"> En</w:t>
      </w:r>
      <w:r w:rsidR="00F8219E" w:rsidRPr="00D559C3">
        <w:rPr>
          <w:rStyle w:val="lev"/>
          <w:b w:val="0"/>
        </w:rPr>
        <w:t xml:space="preserve"> passant chacun dans ce couloir</w:t>
      </w:r>
      <w:r w:rsidRPr="00D559C3">
        <w:rPr>
          <w:rStyle w:val="lev"/>
          <w:b w:val="0"/>
        </w:rPr>
        <w:t xml:space="preserve"> qui donne accès direct au grand couloir, permet d’entrer à la porte principale du réfectoire. </w:t>
      </w:r>
    </w:p>
    <w:p w:rsidR="00464970" w:rsidRDefault="00464970">
      <w:pPr>
        <w:jc w:val="both"/>
      </w:pPr>
    </w:p>
    <w:p w:rsidR="00464970" w:rsidRDefault="00464970">
      <w:pPr>
        <w:jc w:val="both"/>
      </w:pPr>
      <w:r>
        <w:t xml:space="preserve">Le réfectoire est situé au centre </w:t>
      </w:r>
      <w:r w:rsidR="00C92211">
        <w:t>entre bâtiment cuisine, bureau de l’Educatrice bâtiment filles et bureau de l’Educateur</w:t>
      </w:r>
      <w:r>
        <w:t xml:space="preserve"> bâtiment garçons plus grand couloir. P</w:t>
      </w:r>
      <w:r w:rsidR="00F8219E">
        <w:t>our raison de convivialité et pour ne faire aucune la différence</w:t>
      </w:r>
      <w:r>
        <w:t xml:space="preserve"> aux</w:t>
      </w:r>
      <w:r w:rsidR="00F8219E">
        <w:t xml:space="preserve"> yeux des enfants de la rue du Centre, tout le personnel du Centre : haut Cadre, Cadres et les autres, est convié</w:t>
      </w:r>
      <w:r>
        <w:t xml:space="preserve"> à table dans le</w:t>
      </w:r>
      <w:r w:rsidR="00F8219E">
        <w:t xml:space="preserve"> même réfecto</w:t>
      </w:r>
      <w:r w:rsidR="00DC2120">
        <w:t>ire. Le bureau du Directeur du</w:t>
      </w:r>
      <w:r w:rsidR="00F8219E">
        <w:t xml:space="preserve"> C</w:t>
      </w:r>
      <w:r>
        <w:t xml:space="preserve">entre est composé d’une porte qui donne accès direct au couloir qui le sépare avec </w:t>
      </w:r>
      <w:r w:rsidR="00F8219E">
        <w:t>atelier 2. En</w:t>
      </w:r>
      <w:r w:rsidR="003536E5">
        <w:t>tre, le bureau du Directeur du</w:t>
      </w:r>
      <w:r w:rsidR="00F8219E">
        <w:t xml:space="preserve"> C</w:t>
      </w:r>
      <w:r>
        <w:t xml:space="preserve">entre, de l’atelier 1 et de l’atelier 2, </w:t>
      </w:r>
      <w:r w:rsidRPr="001B59BC">
        <w:rPr>
          <w:rStyle w:val="lev"/>
          <w:b w:val="0"/>
        </w:rPr>
        <w:t xml:space="preserve">il existe un grand couloir fermé de deux côtés qui est en forme d’un grand espace de </w:t>
      </w:r>
      <w:r w:rsidR="00F8219E" w:rsidRPr="001B59BC">
        <w:rPr>
          <w:rStyle w:val="lev"/>
          <w:b w:val="0"/>
        </w:rPr>
        <w:t>passage. Ainsi que la porte du S</w:t>
      </w:r>
      <w:r w:rsidRPr="001B59BC">
        <w:rPr>
          <w:rStyle w:val="lev"/>
          <w:b w:val="0"/>
        </w:rPr>
        <w:t>ecrétariat qui donne sur le même couloir.</w:t>
      </w:r>
    </w:p>
    <w:p w:rsidR="00464970" w:rsidRDefault="00464970">
      <w:pPr>
        <w:jc w:val="both"/>
      </w:pPr>
    </w:p>
    <w:p w:rsidR="00464970" w:rsidRDefault="00464970">
      <w:pPr>
        <w:jc w:val="both"/>
      </w:pPr>
      <w:r>
        <w:t xml:space="preserve">Les deux bâtiments de filles et de garçons seront construits en étage. C’est-à-dire, ils vont </w:t>
      </w:r>
      <w:r w:rsidR="004729E8">
        <w:t xml:space="preserve">comprendre chacun un dortoir mais entrecoupé en petite chambre de quelques mettre carrée </w:t>
      </w:r>
      <w:r>
        <w:t xml:space="preserve">avec des toilettes et des douches à l’intérieur. Du dortoir </w:t>
      </w:r>
      <w:r w:rsidR="004729E8">
        <w:t xml:space="preserve">entrecoupé en petite chambre de quelques mettre carrée de filles et comme de </w:t>
      </w:r>
      <w:r>
        <w:t>garçons, dès l’étage, un escalier qui descend pour sortir chacun dans une porte. Ces portes, permettent aux filles comme aux garçons, de sortir au grand couloir à espace de grand passage et peuvent entrer cependant dans chaque porte : cel</w:t>
      </w:r>
      <w:r w:rsidR="00F8219E">
        <w:t xml:space="preserve">le </w:t>
      </w:r>
      <w:r w:rsidR="004729E8">
        <w:t>du réfectoire, du bureau de l’Educatrice</w:t>
      </w:r>
      <w:r>
        <w:t xml:space="preserve"> filles, du b</w:t>
      </w:r>
      <w:r w:rsidR="004729E8">
        <w:t>ureau de l’Educateur</w:t>
      </w:r>
      <w:r>
        <w:t xml:space="preserve"> garçons, de l’atelier 1 avec celle de l’atelier 2 directement, puis de passer par le petit couloir</w:t>
      </w:r>
      <w:r w:rsidR="00F8219E">
        <w:t xml:space="preserve"> qui passe de</w:t>
      </w:r>
      <w:r w:rsidR="003066A3">
        <w:t>vant le bureau du Directeur</w:t>
      </w:r>
      <w:r w:rsidR="00F8219E">
        <w:t xml:space="preserve"> du Centre et du Secrétariat avec le mur</w:t>
      </w:r>
      <w:r>
        <w:t xml:space="preserve"> </w:t>
      </w:r>
      <w:r w:rsidR="00F8219E">
        <w:t>de l’atelier 2 pour joindre la c</w:t>
      </w:r>
      <w:r w:rsidR="002A6C40">
        <w:t>our</w:t>
      </w:r>
      <w:r>
        <w:t>. En effet, nous trouvons que chacune de</w:t>
      </w:r>
      <w:r w:rsidR="00F8219E">
        <w:t>s</w:t>
      </w:r>
      <w:r>
        <w:t xml:space="preserve"> porte</w:t>
      </w:r>
      <w:r w:rsidR="004A2880">
        <w:t>s des bureaux des Educateurs</w:t>
      </w:r>
      <w:r>
        <w:t xml:space="preserve"> donne accès direct au grand couloir de tout passage. Ensuite, il existe une porte qui donne son entré</w:t>
      </w:r>
      <w:r w:rsidR="00F8219E">
        <w:t>e</w:t>
      </w:r>
      <w:r>
        <w:t xml:space="preserve"> l’une dans l’atelier 1 et l’autre dans l’atelier 2. Du grand couloir à espace de grand passage permet de</w:t>
      </w:r>
      <w:r w:rsidR="00F8219E">
        <w:t xml:space="preserve"> passer par un petit couloir qui traverse e</w:t>
      </w:r>
      <w:r w:rsidR="00830A16">
        <w:t>ntre le bureau du Directeur du</w:t>
      </w:r>
      <w:r w:rsidR="00F8219E">
        <w:t xml:space="preserve"> Centre, du S</w:t>
      </w:r>
      <w:r>
        <w:t>ecrétariat à celui de l’atelie</w:t>
      </w:r>
      <w:r w:rsidR="00F8219E">
        <w:t>r 2 pour joindre facilement la c</w:t>
      </w:r>
      <w:r w:rsidR="004F329A">
        <w:t>our</w:t>
      </w:r>
      <w:r w:rsidR="00DD35A1">
        <w:t>. Voir en référence, tableau 3 qui est un travaille qui dépendra de l’</w:t>
      </w:r>
      <w:r w:rsidR="00A92001">
        <w:t>A</w:t>
      </w:r>
      <w:r w:rsidR="00DD35A1">
        <w:t xml:space="preserve">rchitecte et surtout ne prenez pas trop en débattre car il s’agit d’une simulation de pré-étude de faisabilité. Le vrai plan sera déterminé lors de l’étude de faisabilité qui se fera à Kinshasa sur terrain avec des matériels performants.   </w:t>
      </w:r>
    </w:p>
    <w:p w:rsidR="00464970" w:rsidRDefault="00464970">
      <w:pPr>
        <w:jc w:val="both"/>
      </w:pPr>
    </w:p>
    <w:p w:rsidR="00464970" w:rsidRDefault="00464970">
      <w:pPr>
        <w:jc w:val="both"/>
      </w:pPr>
      <w:r>
        <w:t>Le coût de la construction de tous ces bâtime</w:t>
      </w:r>
      <w:r w:rsidR="00F8219E">
        <w:t>nts nous les estimons</w:t>
      </w:r>
      <w:r>
        <w:t>, soit</w:t>
      </w:r>
      <w:r w:rsidR="00F8219E">
        <w:t xml:space="preserve"> pour les bâtiments en étage avec l</w:t>
      </w:r>
      <w:r>
        <w:t>es dortoirs</w:t>
      </w:r>
      <w:r w:rsidR="00F8219E">
        <w:t>, ou soit les bâtiments du</w:t>
      </w:r>
      <w:r>
        <w:t xml:space="preserve"> bas</w:t>
      </w:r>
      <w:r w:rsidR="00F8219E">
        <w:t xml:space="preserve"> avec l</w:t>
      </w:r>
      <w:r>
        <w:t>es bureau</w:t>
      </w:r>
      <w:r w:rsidR="00F8219E">
        <w:t xml:space="preserve">x administratifs, </w:t>
      </w:r>
      <w:r w:rsidR="008874EB">
        <w:t>d’un montant dont le coût de</w:t>
      </w:r>
      <w:r>
        <w:t xml:space="preserve"> construction des bâtime</w:t>
      </w:r>
      <w:r w:rsidR="008874EB">
        <w:t xml:space="preserve">nts sera connu avec le cahier des </w:t>
      </w:r>
      <w:r>
        <w:t>charge</w:t>
      </w:r>
      <w:r w:rsidR="008874EB">
        <w:t>s qui sera élaboré par l’A</w:t>
      </w:r>
      <w:r>
        <w:t xml:space="preserve">rchitecte pour nous le présenter lors de l’étude de faisabilité que va se </w:t>
      </w:r>
      <w:r>
        <w:lastRenderedPageBreak/>
        <w:t>passer à Kinshasa en 2015. Selon une simulation, nous estimons le coût de construction des bâtiments en étage à 150.000€ et des bâtiments du niveau bas à 300.000€. Du côté du coût de construction des bât</w:t>
      </w:r>
      <w:r w:rsidR="008874EB">
        <w:t>iments administratifs, à</w:t>
      </w:r>
      <w:r>
        <w:t xml:space="preserve"> savoir les bâtiments des installations des ateliers dans le cadre de fonctionnement technique de la formation professionnelle. </w:t>
      </w:r>
    </w:p>
    <w:p w:rsidR="00464970" w:rsidRDefault="00464970">
      <w:pPr>
        <w:jc w:val="both"/>
      </w:pPr>
    </w:p>
    <w:p w:rsidR="008874EB" w:rsidRDefault="008874EB" w:rsidP="008874EB">
      <w:pPr>
        <w:jc w:val="both"/>
        <w:rPr>
          <w:b/>
        </w:rPr>
      </w:pPr>
      <w:r>
        <w:rPr>
          <w:b/>
        </w:rPr>
        <w:t>III. 3. 3. Montant et calcul des outils qui vont entrer dans les besoins du fonctionnement technique du centre</w:t>
      </w:r>
    </w:p>
    <w:p w:rsidR="008874EB" w:rsidRDefault="008874EB" w:rsidP="008874EB">
      <w:pPr>
        <w:jc w:val="both"/>
        <w:rPr>
          <w:b/>
        </w:rPr>
      </w:pPr>
    </w:p>
    <w:p w:rsidR="008874EB" w:rsidRDefault="008874EB" w:rsidP="008874EB">
      <w:pPr>
        <w:jc w:val="both"/>
      </w:pPr>
      <w:r>
        <w:t xml:space="preserve">Le </w:t>
      </w:r>
      <w:r w:rsidR="008E2A1C">
        <w:t>nombre d’ateliers à construire fait montant et calcul des outils</w:t>
      </w:r>
      <w:r>
        <w:t>. Dans un premier temps pour pouvoir mettre en activité le commencement des besoins du fonctionnement et de l’apprentissage des enfants de la rue. Sur les vingt enfants dont dix filles et dix garçons, qui seront recrutés pour la première fois, nous allons débuter à faire fonctionner de manière stratégique les métiers privilégiés et les plus abordables par les enfants. A l’exemple de la couture dont il sera question de connaître le nombre de choix qu’on</w:t>
      </w:r>
      <w:r w:rsidR="008E2A1C">
        <w:t>t</w:t>
      </w:r>
      <w:r>
        <w:t xml:space="preserve"> fait les enfants pour enfin comptabiliser le nombre de machines à coudre et de ces accessoires qu’il faut acheter suivant le montant du prix de chaque machine. </w:t>
      </w:r>
    </w:p>
    <w:p w:rsidR="008874EB" w:rsidRDefault="008874EB" w:rsidP="008874EB">
      <w:pPr>
        <w:jc w:val="both"/>
      </w:pPr>
    </w:p>
    <w:p w:rsidR="008874EB" w:rsidRDefault="00A468D5" w:rsidP="008874EB">
      <w:pPr>
        <w:jc w:val="both"/>
      </w:pPr>
      <w:r>
        <w:t xml:space="preserve">Dans le calcul comptable, </w:t>
      </w:r>
      <w:r w:rsidR="002C057F">
        <w:t>chacun des métiers ainsi que</w:t>
      </w:r>
      <w:r w:rsidR="008874EB">
        <w:t xml:space="preserve"> </w:t>
      </w:r>
      <w:r>
        <w:t>des outils</w:t>
      </w:r>
      <w:r w:rsidR="002C057F">
        <w:t xml:space="preserve"> en</w:t>
      </w:r>
      <w:r>
        <w:t xml:space="preserve"> fait</w:t>
      </w:r>
      <w:r w:rsidR="008874EB">
        <w:t xml:space="preserve"> compte. Dans ce cas, il sera question de faire connaître le montant du prix de l’appareil à acheter. Parce que, à la fin de construction des bâtiments, la question est d’exécuter les fonctionnements des installations par besoins de matériels d’études techniques et professionnelles du Centre. Avec ça, nous saurons comment évaluer la valeur et le travail de la main-d</w:t>
      </w:r>
      <w:r w:rsidR="008E2A1C">
        <w:t>’œuvre de tout employé suivant s</w:t>
      </w:r>
      <w:r w:rsidR="008874EB">
        <w:t>es heures du travail mis pour enfin aboutir à un calcul de salaires de l’équi</w:t>
      </w:r>
      <w:r w:rsidR="00410E67">
        <w:t>pe dirigeante à l’employé</w:t>
      </w:r>
      <w:r w:rsidR="008874EB">
        <w:t xml:space="preserve">. </w:t>
      </w: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0135C8" w:rsidRDefault="000135C8" w:rsidP="008874EB">
      <w:pPr>
        <w:jc w:val="both"/>
      </w:pPr>
    </w:p>
    <w:p w:rsidR="00626D2E" w:rsidRDefault="00626D2E" w:rsidP="00626D2E">
      <w:pPr>
        <w:rPr>
          <w:b/>
        </w:rPr>
      </w:pPr>
    </w:p>
    <w:p w:rsidR="00464970" w:rsidRDefault="00464970" w:rsidP="008874EB">
      <w:pPr>
        <w:rPr>
          <w:b/>
        </w:rPr>
      </w:pPr>
      <w:r>
        <w:rPr>
          <w:b/>
        </w:rPr>
        <w:t>TABLEAU 3. ESTIMATION PLAN DE LA CONSTRUCTION PROVISOIRE DU CENTRE</w:t>
      </w:r>
      <w:r w:rsidR="008874EB">
        <w:rPr>
          <w:b/>
        </w:rPr>
        <w:t xml:space="preserve"> (CAM) LES ENFANTS DES COLOMBES</w:t>
      </w:r>
    </w:p>
    <w:p w:rsidR="00464970" w:rsidRDefault="00464970">
      <w:pPr>
        <w:jc w:val="center"/>
        <w:rPr>
          <w:b/>
        </w:rPr>
      </w:pPr>
    </w:p>
    <w:tbl>
      <w:tblPr>
        <w:tblW w:w="0" w:type="auto"/>
        <w:tblInd w:w="-123" w:type="dxa"/>
        <w:tblLayout w:type="fixed"/>
        <w:tblCellMar>
          <w:left w:w="0" w:type="dxa"/>
          <w:right w:w="0" w:type="dxa"/>
        </w:tblCellMar>
        <w:tblLook w:val="0000"/>
      </w:tblPr>
      <w:tblGrid>
        <w:gridCol w:w="1283"/>
        <w:gridCol w:w="390"/>
        <w:gridCol w:w="10"/>
        <w:gridCol w:w="1563"/>
        <w:gridCol w:w="18"/>
        <w:gridCol w:w="399"/>
        <w:gridCol w:w="1365"/>
        <w:gridCol w:w="88"/>
        <w:gridCol w:w="10"/>
        <w:gridCol w:w="402"/>
        <w:gridCol w:w="1803"/>
        <w:gridCol w:w="390"/>
        <w:gridCol w:w="10"/>
        <w:gridCol w:w="1347"/>
        <w:gridCol w:w="20"/>
      </w:tblGrid>
      <w:tr w:rsidR="00464970">
        <w:trPr>
          <w:gridAfter w:val="1"/>
          <w:wAfter w:w="20" w:type="dxa"/>
          <w:trHeight w:val="1050"/>
        </w:trPr>
        <w:tc>
          <w:tcPr>
            <w:tcW w:w="3264" w:type="dxa"/>
            <w:gridSpan w:val="5"/>
            <w:shd w:val="clear" w:color="auto" w:fill="auto"/>
          </w:tcPr>
          <w:p w:rsidR="00464970" w:rsidRDefault="00464970">
            <w:pPr>
              <w:pStyle w:val="Titredetableau"/>
              <w:snapToGrid w:val="0"/>
            </w:pPr>
          </w:p>
        </w:tc>
        <w:tc>
          <w:tcPr>
            <w:tcW w:w="1764" w:type="dxa"/>
            <w:gridSpan w:val="2"/>
            <w:tcBorders>
              <w:top w:val="single" w:sz="4" w:space="0" w:color="000000"/>
              <w:left w:val="single" w:sz="4" w:space="0" w:color="000000"/>
              <w:bottom w:val="single" w:sz="4" w:space="0" w:color="000000"/>
            </w:tcBorders>
            <w:shd w:val="clear" w:color="auto" w:fill="auto"/>
          </w:tcPr>
          <w:p w:rsidR="00464970" w:rsidRDefault="00464970">
            <w:pPr>
              <w:snapToGrid w:val="0"/>
              <w:rPr>
                <w:b/>
              </w:rPr>
            </w:pPr>
          </w:p>
          <w:p w:rsidR="00464970" w:rsidRDefault="00464970">
            <w:pPr>
              <w:rPr>
                <w:b/>
              </w:rPr>
            </w:pPr>
          </w:p>
          <w:p w:rsidR="00464970" w:rsidRDefault="00464970">
            <w:pPr>
              <w:rPr>
                <w:b/>
              </w:rPr>
            </w:pPr>
            <w:r>
              <w:rPr>
                <w:b/>
              </w:rPr>
              <w:t>DISPENSAIRE</w:t>
            </w:r>
          </w:p>
          <w:p w:rsidR="00464970" w:rsidRDefault="00464970">
            <w:pPr>
              <w:jc w:val="center"/>
              <w:rPr>
                <w:b/>
              </w:rPr>
            </w:pPr>
          </w:p>
          <w:p w:rsidR="00464970" w:rsidRDefault="00464970">
            <w:pPr>
              <w:rPr>
                <w:b/>
              </w:rPr>
            </w:pPr>
          </w:p>
        </w:tc>
        <w:tc>
          <w:tcPr>
            <w:tcW w:w="4050" w:type="dxa"/>
            <w:gridSpan w:val="7"/>
            <w:tcBorders>
              <w:left w:val="single" w:sz="4" w:space="0" w:color="000000"/>
            </w:tcBorders>
            <w:shd w:val="clear" w:color="auto" w:fill="auto"/>
          </w:tcPr>
          <w:p w:rsidR="00464970" w:rsidRDefault="00464970">
            <w:pPr>
              <w:snapToGrid w:val="0"/>
              <w:rPr>
                <w:b/>
              </w:rPr>
            </w:pPr>
          </w:p>
        </w:tc>
      </w:tr>
      <w:tr w:rsidR="00464970">
        <w:trPr>
          <w:gridAfter w:val="1"/>
          <w:wAfter w:w="20" w:type="dxa"/>
          <w:trHeight w:val="1125"/>
        </w:trPr>
        <w:tc>
          <w:tcPr>
            <w:tcW w:w="1683" w:type="dxa"/>
            <w:gridSpan w:val="3"/>
            <w:shd w:val="clear" w:color="auto" w:fill="auto"/>
          </w:tcPr>
          <w:p w:rsidR="00464970" w:rsidRDefault="00464970">
            <w:pPr>
              <w:pStyle w:val="Contenudetableau"/>
              <w:snapToGrid w:val="0"/>
            </w:pPr>
          </w:p>
        </w:tc>
        <w:tc>
          <w:tcPr>
            <w:tcW w:w="1581" w:type="dxa"/>
            <w:gridSpan w:val="2"/>
            <w:tcBorders>
              <w:top w:val="single" w:sz="4" w:space="0" w:color="000000"/>
              <w:left w:val="single" w:sz="4" w:space="0" w:color="000000"/>
              <w:bottom w:val="single" w:sz="4" w:space="0" w:color="000000"/>
            </w:tcBorders>
            <w:shd w:val="clear" w:color="auto" w:fill="auto"/>
          </w:tcPr>
          <w:p w:rsidR="00464970" w:rsidRDefault="00464970">
            <w:pPr>
              <w:snapToGrid w:val="0"/>
              <w:rPr>
                <w:b/>
              </w:rPr>
            </w:pPr>
          </w:p>
          <w:p w:rsidR="00464970" w:rsidRDefault="00464970">
            <w:pPr>
              <w:rPr>
                <w:b/>
              </w:rPr>
            </w:pPr>
          </w:p>
          <w:p w:rsidR="00464970" w:rsidRDefault="00464970">
            <w:pPr>
              <w:rPr>
                <w:b/>
              </w:rPr>
            </w:pPr>
            <w:r>
              <w:rPr>
                <w:b/>
              </w:rPr>
              <w:t>BUANDERIE</w:t>
            </w:r>
          </w:p>
          <w:p w:rsidR="00464970" w:rsidRDefault="00464970">
            <w:pPr>
              <w:rPr>
                <w:b/>
              </w:rPr>
            </w:pPr>
          </w:p>
        </w:tc>
        <w:tc>
          <w:tcPr>
            <w:tcW w:w="1862" w:type="dxa"/>
            <w:gridSpan w:val="4"/>
            <w:tcBorders>
              <w:top w:val="single" w:sz="4" w:space="0" w:color="000000"/>
              <w:left w:val="single" w:sz="4" w:space="0" w:color="000000"/>
              <w:bottom w:val="single" w:sz="4" w:space="0" w:color="000000"/>
            </w:tcBorders>
            <w:shd w:val="clear" w:color="auto" w:fill="auto"/>
          </w:tcPr>
          <w:p w:rsidR="00464970" w:rsidRDefault="00464970">
            <w:pPr>
              <w:snapToGrid w:val="0"/>
              <w:jc w:val="center"/>
              <w:rPr>
                <w:b/>
              </w:rPr>
            </w:pPr>
          </w:p>
          <w:p w:rsidR="00464970" w:rsidRDefault="00464970">
            <w:pPr>
              <w:rPr>
                <w:b/>
              </w:rPr>
            </w:pPr>
            <w:r>
              <w:rPr>
                <w:b/>
              </w:rPr>
              <w:t xml:space="preserve">     CUISINE</w:t>
            </w:r>
          </w:p>
          <w:p w:rsidR="00464970" w:rsidRDefault="00464970">
            <w:pPr>
              <w:jc w:val="both"/>
              <w:rPr>
                <w:b/>
              </w:rPr>
            </w:pPr>
          </w:p>
        </w:tc>
        <w:tc>
          <w:tcPr>
            <w:tcW w:w="3952" w:type="dxa"/>
            <w:gridSpan w:val="5"/>
            <w:tcBorders>
              <w:left w:val="single" w:sz="4" w:space="0" w:color="000000"/>
            </w:tcBorders>
            <w:shd w:val="clear" w:color="auto" w:fill="auto"/>
          </w:tcPr>
          <w:p w:rsidR="00464970" w:rsidRDefault="00464970">
            <w:pPr>
              <w:snapToGrid w:val="0"/>
              <w:rPr>
                <w:b/>
              </w:rPr>
            </w:pPr>
          </w:p>
        </w:tc>
      </w:tr>
      <w:tr w:rsidR="00464970" w:rsidTr="00626D2E">
        <w:trPr>
          <w:trHeight w:val="3151"/>
        </w:trPr>
        <w:tc>
          <w:tcPr>
            <w:tcW w:w="1283" w:type="dxa"/>
            <w:tcBorders>
              <w:top w:val="single" w:sz="4" w:space="0" w:color="000000"/>
              <w:left w:val="single" w:sz="4" w:space="0" w:color="000000"/>
              <w:bottom w:val="single" w:sz="4" w:space="0" w:color="000000"/>
            </w:tcBorders>
            <w:shd w:val="clear" w:color="auto" w:fill="auto"/>
          </w:tcPr>
          <w:p w:rsidR="00D931FD" w:rsidRDefault="00D931FD">
            <w:pPr>
              <w:snapToGrid w:val="0"/>
              <w:jc w:val="both"/>
            </w:pPr>
            <w:r>
              <w:t xml:space="preserve"> </w:t>
            </w:r>
            <w:r w:rsidR="00464970">
              <w:t>DORTOIR</w:t>
            </w:r>
          </w:p>
          <w:p w:rsidR="00464970" w:rsidRDefault="002E4611">
            <w:pPr>
              <w:snapToGrid w:val="0"/>
              <w:jc w:val="both"/>
            </w:pPr>
            <w:r>
              <w:t xml:space="preserve">3 </w:t>
            </w:r>
            <w:r w:rsidR="00D931FD">
              <w:t>chambres</w:t>
            </w:r>
            <w:r>
              <w:t xml:space="preserve">                   + 1 studio*</w:t>
            </w:r>
            <w:r w:rsidR="00464970">
              <w:t xml:space="preserve"> </w:t>
            </w:r>
          </w:p>
          <w:p w:rsidR="00464970" w:rsidRDefault="00464970">
            <w:pPr>
              <w:jc w:val="both"/>
            </w:pPr>
            <w:r>
              <w:t xml:space="preserve"> </w:t>
            </w:r>
            <w:r w:rsidR="002E4611">
              <w:t xml:space="preserve">  chez</w:t>
            </w:r>
            <w:r>
              <w:t xml:space="preserve">      </w:t>
            </w:r>
            <w:r w:rsidR="002E4611">
              <w:t xml:space="preserve">       </w:t>
            </w:r>
            <w:r>
              <w:t>Filles</w:t>
            </w:r>
          </w:p>
          <w:p w:rsidR="00464970" w:rsidRDefault="00464970">
            <w:pPr>
              <w:jc w:val="both"/>
            </w:pPr>
            <w:r>
              <w:t xml:space="preserve">    ETAGE</w:t>
            </w:r>
          </w:p>
          <w:p w:rsidR="00D931FD" w:rsidRDefault="00D931FD">
            <w:pPr>
              <w:jc w:val="both"/>
            </w:pPr>
            <w:r>
              <w:t xml:space="preserve">Avec 10 lits </w:t>
            </w:r>
          </w:p>
          <w:p w:rsidR="00464970" w:rsidRDefault="00464970">
            <w:pPr>
              <w:jc w:val="both"/>
            </w:pPr>
          </w:p>
          <w:p w:rsidR="00464970" w:rsidRDefault="00464970">
            <w:pPr>
              <w:jc w:val="both"/>
            </w:pPr>
          </w:p>
        </w:tc>
        <w:tc>
          <w:tcPr>
            <w:tcW w:w="390"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C</w:t>
            </w:r>
          </w:p>
          <w:p w:rsidR="00464970" w:rsidRDefault="00464970">
            <w:pPr>
              <w:jc w:val="both"/>
            </w:pPr>
            <w:r>
              <w:t>O</w:t>
            </w:r>
          </w:p>
          <w:p w:rsidR="00464970" w:rsidRDefault="00464970">
            <w:pPr>
              <w:jc w:val="both"/>
            </w:pPr>
            <w:r>
              <w:t>U</w:t>
            </w:r>
          </w:p>
          <w:p w:rsidR="00464970" w:rsidRDefault="00464970">
            <w:pPr>
              <w:jc w:val="both"/>
            </w:pPr>
            <w:r>
              <w:t>L</w:t>
            </w:r>
          </w:p>
          <w:p w:rsidR="00464970" w:rsidRDefault="00464970">
            <w:pPr>
              <w:jc w:val="both"/>
            </w:pPr>
            <w:r>
              <w:t>O</w:t>
            </w:r>
          </w:p>
          <w:p w:rsidR="00464970" w:rsidRDefault="00464970">
            <w:pPr>
              <w:jc w:val="both"/>
            </w:pPr>
            <w:r>
              <w:t>I</w:t>
            </w:r>
          </w:p>
          <w:p w:rsidR="00464970" w:rsidRDefault="00464970">
            <w:pPr>
              <w:jc w:val="both"/>
            </w:pPr>
            <w:r>
              <w:t>R</w:t>
            </w:r>
          </w:p>
        </w:tc>
        <w:tc>
          <w:tcPr>
            <w:tcW w:w="1591" w:type="dxa"/>
            <w:gridSpan w:val="3"/>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BUREAU de</w:t>
            </w:r>
          </w:p>
          <w:p w:rsidR="00464970" w:rsidRDefault="00D931FD">
            <w:pPr>
              <w:jc w:val="both"/>
            </w:pPr>
            <w:r>
              <w:t>L’Educatrice</w:t>
            </w:r>
          </w:p>
          <w:p w:rsidR="00464970" w:rsidRDefault="008874EB">
            <w:pPr>
              <w:jc w:val="both"/>
            </w:pPr>
            <w:r>
              <w:t>B</w:t>
            </w:r>
            <w:r w:rsidR="00464970">
              <w:t>âtiment</w:t>
            </w:r>
            <w:r>
              <w:t xml:space="preserve"> </w:t>
            </w:r>
            <w:r w:rsidR="00464970">
              <w:t>filles</w:t>
            </w:r>
          </w:p>
        </w:tc>
        <w:tc>
          <w:tcPr>
            <w:tcW w:w="2264" w:type="dxa"/>
            <w:gridSpan w:val="5"/>
            <w:tcBorders>
              <w:top w:val="single" w:sz="4" w:space="0" w:color="000000"/>
              <w:left w:val="single" w:sz="4" w:space="0" w:color="000000"/>
              <w:bottom w:val="single" w:sz="4" w:space="0" w:color="000000"/>
            </w:tcBorders>
            <w:shd w:val="clear" w:color="auto" w:fill="auto"/>
          </w:tcPr>
          <w:p w:rsidR="00464970" w:rsidRDefault="00464970">
            <w:pPr>
              <w:snapToGrid w:val="0"/>
              <w:jc w:val="both"/>
            </w:pPr>
          </w:p>
          <w:p w:rsidR="00464970" w:rsidRDefault="00464970">
            <w:pPr>
              <w:jc w:val="both"/>
            </w:pPr>
          </w:p>
          <w:p w:rsidR="00464970" w:rsidRDefault="00464970">
            <w:pPr>
              <w:jc w:val="both"/>
            </w:pPr>
            <w:r>
              <w:t xml:space="preserve">   </w:t>
            </w:r>
          </w:p>
          <w:p w:rsidR="00464970" w:rsidRDefault="00464970">
            <w:pPr>
              <w:jc w:val="both"/>
            </w:pPr>
            <w:r>
              <w:t xml:space="preserve">    REFECTOIRE</w:t>
            </w:r>
          </w:p>
        </w:tc>
        <w:tc>
          <w:tcPr>
            <w:tcW w:w="1803" w:type="dxa"/>
            <w:tcBorders>
              <w:top w:val="single" w:sz="4" w:space="0" w:color="000000"/>
              <w:left w:val="single" w:sz="4" w:space="0" w:color="000000"/>
              <w:bottom w:val="single" w:sz="4" w:space="0" w:color="000000"/>
            </w:tcBorders>
            <w:shd w:val="clear" w:color="auto" w:fill="auto"/>
          </w:tcPr>
          <w:p w:rsidR="00464970" w:rsidRDefault="00D931FD">
            <w:pPr>
              <w:snapToGrid w:val="0"/>
              <w:jc w:val="both"/>
            </w:pPr>
            <w:r>
              <w:t>BUREAU de</w:t>
            </w:r>
          </w:p>
          <w:p w:rsidR="00464970" w:rsidRDefault="00D931FD">
            <w:pPr>
              <w:jc w:val="both"/>
            </w:pPr>
            <w:r>
              <w:t>L’Educateur</w:t>
            </w:r>
          </w:p>
          <w:p w:rsidR="00464970" w:rsidRDefault="008874EB">
            <w:pPr>
              <w:jc w:val="both"/>
            </w:pPr>
            <w:r>
              <w:t>B</w:t>
            </w:r>
            <w:r w:rsidR="00464970">
              <w:t>âtiment</w:t>
            </w:r>
            <w:r>
              <w:t xml:space="preserve"> </w:t>
            </w:r>
            <w:r w:rsidR="00464970">
              <w:t>garçons</w:t>
            </w:r>
          </w:p>
        </w:tc>
        <w:tc>
          <w:tcPr>
            <w:tcW w:w="390" w:type="dxa"/>
            <w:tcBorders>
              <w:top w:val="single" w:sz="4" w:space="0" w:color="000000"/>
              <w:left w:val="single" w:sz="4" w:space="0" w:color="000000"/>
              <w:bottom w:val="single" w:sz="4" w:space="0" w:color="000000"/>
            </w:tcBorders>
            <w:shd w:val="clear" w:color="auto" w:fill="auto"/>
          </w:tcPr>
          <w:p w:rsidR="00464970" w:rsidRDefault="00464970">
            <w:pPr>
              <w:snapToGrid w:val="0"/>
              <w:jc w:val="both"/>
            </w:pPr>
            <w:r>
              <w:t>C</w:t>
            </w:r>
          </w:p>
          <w:p w:rsidR="00464970" w:rsidRDefault="00464970">
            <w:pPr>
              <w:jc w:val="both"/>
            </w:pPr>
            <w:r>
              <w:t>O</w:t>
            </w:r>
          </w:p>
          <w:p w:rsidR="00464970" w:rsidRDefault="00464970">
            <w:pPr>
              <w:jc w:val="both"/>
            </w:pPr>
            <w:r>
              <w:t>U</w:t>
            </w:r>
          </w:p>
          <w:p w:rsidR="00464970" w:rsidRDefault="00464970">
            <w:pPr>
              <w:jc w:val="both"/>
            </w:pPr>
            <w:r>
              <w:t>L</w:t>
            </w:r>
          </w:p>
          <w:p w:rsidR="00464970" w:rsidRDefault="00464970">
            <w:pPr>
              <w:jc w:val="both"/>
            </w:pPr>
            <w:r>
              <w:t>O</w:t>
            </w:r>
          </w:p>
          <w:p w:rsidR="00464970" w:rsidRDefault="00464970">
            <w:pPr>
              <w:jc w:val="both"/>
            </w:pPr>
            <w:r>
              <w:t>I</w:t>
            </w:r>
          </w:p>
          <w:p w:rsidR="00464970" w:rsidRDefault="00464970">
            <w:pPr>
              <w:jc w:val="both"/>
            </w:pPr>
            <w:r>
              <w:t>R</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Pr>
          <w:p w:rsidR="00D931FD" w:rsidRDefault="00464970">
            <w:pPr>
              <w:snapToGrid w:val="0"/>
              <w:jc w:val="both"/>
            </w:pPr>
            <w:r>
              <w:t xml:space="preserve">  DORTOIR</w:t>
            </w:r>
          </w:p>
          <w:p w:rsidR="002E4611" w:rsidRDefault="00D931FD">
            <w:pPr>
              <w:snapToGrid w:val="0"/>
              <w:jc w:val="both"/>
            </w:pPr>
            <w:r>
              <w:t>3 chambres</w:t>
            </w:r>
          </w:p>
          <w:p w:rsidR="00464970" w:rsidRDefault="002E4611">
            <w:pPr>
              <w:snapToGrid w:val="0"/>
              <w:jc w:val="both"/>
            </w:pPr>
            <w:r>
              <w:t xml:space="preserve"> + 1 studio*</w:t>
            </w:r>
            <w:r w:rsidR="00464970">
              <w:t xml:space="preserve"> </w:t>
            </w:r>
          </w:p>
          <w:p w:rsidR="00464970" w:rsidRDefault="002E4611">
            <w:pPr>
              <w:jc w:val="both"/>
            </w:pPr>
            <w:r>
              <w:t xml:space="preserve">    chez</w:t>
            </w:r>
            <w:r w:rsidR="00464970">
              <w:t xml:space="preserve">     </w:t>
            </w:r>
            <w:r>
              <w:t xml:space="preserve">      </w:t>
            </w:r>
            <w:r w:rsidR="00464970">
              <w:t>Garçons</w:t>
            </w:r>
          </w:p>
          <w:p w:rsidR="00464970" w:rsidRDefault="00464970">
            <w:pPr>
              <w:jc w:val="both"/>
            </w:pPr>
            <w:r>
              <w:t xml:space="preserve">     ETAGE</w:t>
            </w:r>
          </w:p>
          <w:p w:rsidR="00D931FD" w:rsidRDefault="00D931FD">
            <w:pPr>
              <w:jc w:val="both"/>
            </w:pPr>
            <w:r>
              <w:t>Avec 10 lits</w:t>
            </w:r>
          </w:p>
        </w:tc>
      </w:tr>
      <w:tr w:rsidR="00464970">
        <w:trPr>
          <w:gridAfter w:val="1"/>
          <w:wAfter w:w="20" w:type="dxa"/>
          <w:cantSplit/>
          <w:trHeight w:hRule="exact" w:val="1005"/>
        </w:trPr>
        <w:tc>
          <w:tcPr>
            <w:tcW w:w="1673" w:type="dxa"/>
            <w:gridSpan w:val="2"/>
            <w:shd w:val="clear" w:color="auto" w:fill="auto"/>
          </w:tcPr>
          <w:p w:rsidR="00464970" w:rsidRDefault="00464970">
            <w:pPr>
              <w:snapToGrid w:val="0"/>
            </w:pPr>
          </w:p>
        </w:tc>
        <w:tc>
          <w:tcPr>
            <w:tcW w:w="1591" w:type="dxa"/>
            <w:gridSpan w:val="3"/>
            <w:tcBorders>
              <w:top w:val="single" w:sz="4" w:space="0" w:color="000000"/>
              <w:left w:val="single" w:sz="4" w:space="0" w:color="000000"/>
              <w:bottom w:val="single" w:sz="4" w:space="0" w:color="000000"/>
            </w:tcBorders>
            <w:shd w:val="clear" w:color="auto" w:fill="auto"/>
          </w:tcPr>
          <w:p w:rsidR="00464970" w:rsidRDefault="00464970">
            <w:pPr>
              <w:snapToGrid w:val="0"/>
              <w:jc w:val="both"/>
            </w:pPr>
          </w:p>
          <w:p w:rsidR="00464970" w:rsidRDefault="00464970">
            <w:pPr>
              <w:jc w:val="both"/>
            </w:pPr>
            <w:r>
              <w:t>ATELIER 1</w:t>
            </w:r>
          </w:p>
          <w:p w:rsidR="00464970" w:rsidRDefault="00464970">
            <w:pPr>
              <w:jc w:val="both"/>
            </w:pPr>
            <w:r>
              <w:t>Garçons filles</w:t>
            </w:r>
          </w:p>
        </w:tc>
        <w:tc>
          <w:tcPr>
            <w:tcW w:w="1852" w:type="dxa"/>
            <w:gridSpan w:val="3"/>
            <w:tcBorders>
              <w:top w:val="single" w:sz="4" w:space="0" w:color="000000"/>
              <w:left w:val="single" w:sz="4" w:space="0" w:color="000000"/>
              <w:bottom w:val="single" w:sz="4" w:space="0" w:color="000000"/>
            </w:tcBorders>
            <w:shd w:val="clear" w:color="auto" w:fill="auto"/>
          </w:tcPr>
          <w:p w:rsidR="00D931FD" w:rsidRDefault="00D931FD">
            <w:pPr>
              <w:snapToGrid w:val="0"/>
              <w:jc w:val="both"/>
            </w:pPr>
            <w:r>
              <w:t xml:space="preserve"> BUREAU </w:t>
            </w:r>
            <w:r w:rsidR="008874EB">
              <w:t xml:space="preserve">du </w:t>
            </w:r>
          </w:p>
          <w:p w:rsidR="00464970" w:rsidRDefault="00D931FD">
            <w:pPr>
              <w:snapToGrid w:val="0"/>
              <w:jc w:val="both"/>
            </w:pPr>
            <w:r>
              <w:t xml:space="preserve">  </w:t>
            </w:r>
            <w:r w:rsidR="008874EB">
              <w:t>D</w:t>
            </w:r>
            <w:r>
              <w:t>irecteur du</w:t>
            </w:r>
          </w:p>
          <w:p w:rsidR="00464970" w:rsidRPr="00CA3B84" w:rsidRDefault="00464970">
            <w:pPr>
              <w:jc w:val="both"/>
            </w:pPr>
            <w:r>
              <w:t xml:space="preserve">      Centre</w:t>
            </w:r>
          </w:p>
        </w:tc>
        <w:tc>
          <w:tcPr>
            <w:tcW w:w="412" w:type="dxa"/>
            <w:gridSpan w:val="2"/>
            <w:vMerge w:val="restart"/>
            <w:tcBorders>
              <w:top w:val="single" w:sz="4" w:space="0" w:color="000000"/>
              <w:left w:val="single" w:sz="4" w:space="0" w:color="000000"/>
              <w:bottom w:val="single" w:sz="4" w:space="0" w:color="000000"/>
            </w:tcBorders>
            <w:shd w:val="clear" w:color="auto" w:fill="auto"/>
          </w:tcPr>
          <w:p w:rsidR="00464970" w:rsidRDefault="00464970">
            <w:pPr>
              <w:snapToGrid w:val="0"/>
              <w:jc w:val="both"/>
              <w:rPr>
                <w:lang w:val="en-US"/>
              </w:rPr>
            </w:pPr>
            <w:r>
              <w:rPr>
                <w:lang w:val="en-US"/>
              </w:rPr>
              <w:t>co</w:t>
            </w:r>
          </w:p>
          <w:p w:rsidR="00464970" w:rsidRDefault="00464970">
            <w:pPr>
              <w:jc w:val="both"/>
              <w:rPr>
                <w:lang w:val="en-US"/>
              </w:rPr>
            </w:pPr>
            <w:r>
              <w:rPr>
                <w:lang w:val="en-US"/>
              </w:rPr>
              <w:t>ul</w:t>
            </w:r>
          </w:p>
          <w:p w:rsidR="00464970" w:rsidRDefault="00464970">
            <w:pPr>
              <w:jc w:val="both"/>
              <w:rPr>
                <w:lang w:val="en-US"/>
              </w:rPr>
            </w:pPr>
            <w:r>
              <w:rPr>
                <w:lang w:val="en-US"/>
              </w:rPr>
              <w:t>oi</w:t>
            </w:r>
          </w:p>
          <w:p w:rsidR="00464970" w:rsidRDefault="00464970">
            <w:pPr>
              <w:jc w:val="both"/>
              <w:rPr>
                <w:lang w:val="en-US"/>
              </w:rPr>
            </w:pPr>
            <w:r>
              <w:rPr>
                <w:lang w:val="en-US"/>
              </w:rPr>
              <w:t>r</w:t>
            </w:r>
          </w:p>
          <w:p w:rsidR="00464970" w:rsidRDefault="00464970">
            <w:pPr>
              <w:rPr>
                <w:lang w:val="en-US"/>
              </w:rPr>
            </w:pPr>
          </w:p>
          <w:p w:rsidR="00464970" w:rsidRDefault="00464970">
            <w:pPr>
              <w:rPr>
                <w:lang w:val="en-US"/>
              </w:rPr>
            </w:pPr>
            <w:r>
              <w:rPr>
                <w:lang w:val="en-US"/>
              </w:rPr>
              <w:t>co</w:t>
            </w:r>
          </w:p>
          <w:p w:rsidR="00464970" w:rsidRDefault="00464970">
            <w:pPr>
              <w:rPr>
                <w:lang w:val="en-US"/>
              </w:rPr>
            </w:pPr>
            <w:r>
              <w:rPr>
                <w:lang w:val="en-US"/>
              </w:rPr>
              <w:t>ul</w:t>
            </w:r>
          </w:p>
          <w:p w:rsidR="00464970" w:rsidRDefault="00464970">
            <w:pPr>
              <w:rPr>
                <w:lang w:val="en-US"/>
              </w:rPr>
            </w:pPr>
            <w:r>
              <w:rPr>
                <w:lang w:val="en-US"/>
              </w:rPr>
              <w:t>oi</w:t>
            </w:r>
          </w:p>
          <w:p w:rsidR="00464970" w:rsidRDefault="00464970">
            <w:pPr>
              <w:rPr>
                <w:lang w:val="en-US"/>
              </w:rPr>
            </w:pPr>
            <w:r>
              <w:rPr>
                <w:lang w:val="en-US"/>
              </w:rPr>
              <w:t>r</w:t>
            </w:r>
          </w:p>
          <w:p w:rsidR="00464970" w:rsidRDefault="00464970">
            <w:pPr>
              <w:rPr>
                <w:lang w:val="en-US"/>
              </w:rPr>
            </w:pPr>
          </w:p>
          <w:p w:rsidR="00464970" w:rsidRDefault="00464970">
            <w:pPr>
              <w:jc w:val="both"/>
              <w:rPr>
                <w:lang w:val="en-US"/>
              </w:rPr>
            </w:pPr>
          </w:p>
        </w:tc>
        <w:tc>
          <w:tcPr>
            <w:tcW w:w="2203" w:type="dxa"/>
            <w:gridSpan w:val="3"/>
            <w:vMerge w:val="restart"/>
            <w:tcBorders>
              <w:top w:val="single" w:sz="4" w:space="0" w:color="000000"/>
              <w:left w:val="single" w:sz="4" w:space="0" w:color="000000"/>
              <w:bottom w:val="single" w:sz="4" w:space="0" w:color="000000"/>
            </w:tcBorders>
            <w:shd w:val="clear" w:color="auto" w:fill="auto"/>
          </w:tcPr>
          <w:p w:rsidR="00464970" w:rsidRDefault="00464970">
            <w:pPr>
              <w:snapToGrid w:val="0"/>
              <w:jc w:val="both"/>
              <w:rPr>
                <w:lang w:val="en-US"/>
              </w:rPr>
            </w:pPr>
          </w:p>
          <w:p w:rsidR="00464970" w:rsidRDefault="00464970">
            <w:pPr>
              <w:jc w:val="both"/>
            </w:pPr>
            <w:r>
              <w:t>ATELIER 2</w:t>
            </w:r>
          </w:p>
          <w:p w:rsidR="00464970" w:rsidRDefault="00464970">
            <w:pPr>
              <w:jc w:val="both"/>
            </w:pPr>
            <w:r>
              <w:t>Filles garçons</w:t>
            </w:r>
          </w:p>
          <w:p w:rsidR="00464970" w:rsidRDefault="00464970">
            <w:pPr>
              <w:jc w:val="both"/>
            </w:pPr>
          </w:p>
          <w:p w:rsidR="00464970" w:rsidRDefault="00464970">
            <w:pPr>
              <w:jc w:val="both"/>
            </w:pPr>
          </w:p>
        </w:tc>
        <w:tc>
          <w:tcPr>
            <w:tcW w:w="1347" w:type="dxa"/>
            <w:vMerge w:val="restart"/>
            <w:tcBorders>
              <w:left w:val="single" w:sz="4" w:space="0" w:color="000000"/>
            </w:tcBorders>
            <w:shd w:val="clear" w:color="auto" w:fill="auto"/>
          </w:tcPr>
          <w:p w:rsidR="00464970" w:rsidRDefault="00464970">
            <w:pPr>
              <w:snapToGrid w:val="0"/>
            </w:pPr>
          </w:p>
        </w:tc>
      </w:tr>
      <w:tr w:rsidR="00464970">
        <w:trPr>
          <w:gridAfter w:val="1"/>
          <w:wAfter w:w="20" w:type="dxa"/>
          <w:cantSplit/>
          <w:trHeight w:val="276"/>
        </w:trPr>
        <w:tc>
          <w:tcPr>
            <w:tcW w:w="1673" w:type="dxa"/>
            <w:gridSpan w:val="2"/>
            <w:vMerge w:val="restart"/>
            <w:shd w:val="clear" w:color="auto" w:fill="auto"/>
          </w:tcPr>
          <w:p w:rsidR="00464970" w:rsidRDefault="00464970">
            <w:pPr>
              <w:pStyle w:val="Contenudetableau"/>
              <w:snapToGrid w:val="0"/>
            </w:pPr>
          </w:p>
        </w:tc>
        <w:tc>
          <w:tcPr>
            <w:tcW w:w="1573" w:type="dxa"/>
            <w:gridSpan w:val="2"/>
            <w:vMerge w:val="restart"/>
            <w:tcBorders>
              <w:top w:val="single" w:sz="4" w:space="0" w:color="000000"/>
              <w:left w:val="single" w:sz="4" w:space="0" w:color="000000"/>
              <w:bottom w:val="single" w:sz="4" w:space="0" w:color="000000"/>
            </w:tcBorders>
            <w:shd w:val="clear" w:color="auto" w:fill="auto"/>
          </w:tcPr>
          <w:p w:rsidR="00464970" w:rsidRDefault="00464970">
            <w:pPr>
              <w:snapToGrid w:val="0"/>
              <w:jc w:val="both"/>
            </w:pPr>
          </w:p>
          <w:p w:rsidR="00464970" w:rsidRDefault="00464970">
            <w:pPr>
              <w:jc w:val="both"/>
            </w:pPr>
            <w:r>
              <w:t>ATELIER 3</w:t>
            </w:r>
          </w:p>
        </w:tc>
        <w:tc>
          <w:tcPr>
            <w:tcW w:w="1870" w:type="dxa"/>
            <w:gridSpan w:val="4"/>
            <w:vMerge w:val="restart"/>
            <w:tcBorders>
              <w:left w:val="single" w:sz="4" w:space="0" w:color="000000"/>
              <w:bottom w:val="single" w:sz="4" w:space="0" w:color="000000"/>
            </w:tcBorders>
            <w:shd w:val="clear" w:color="auto" w:fill="auto"/>
          </w:tcPr>
          <w:p w:rsidR="00464970" w:rsidRDefault="00464970">
            <w:pPr>
              <w:snapToGrid w:val="0"/>
              <w:jc w:val="both"/>
            </w:pPr>
            <w:r>
              <w:t xml:space="preserve">   </w:t>
            </w:r>
          </w:p>
          <w:p w:rsidR="00464970" w:rsidRDefault="00464970">
            <w:pPr>
              <w:jc w:val="both"/>
            </w:pPr>
            <w:r>
              <w:t xml:space="preserve">      SECRETARIAT</w:t>
            </w:r>
          </w:p>
          <w:p w:rsidR="00464970" w:rsidRDefault="00464970">
            <w:pPr>
              <w:jc w:val="both"/>
            </w:pPr>
          </w:p>
        </w:tc>
        <w:tc>
          <w:tcPr>
            <w:tcW w:w="412" w:type="dxa"/>
            <w:gridSpan w:val="2"/>
            <w:vMerge/>
            <w:tcBorders>
              <w:top w:val="single" w:sz="4" w:space="0" w:color="000000"/>
              <w:left w:val="single" w:sz="4" w:space="0" w:color="000000"/>
              <w:bottom w:val="single" w:sz="4" w:space="0" w:color="000000"/>
            </w:tcBorders>
            <w:shd w:val="clear" w:color="auto" w:fill="auto"/>
          </w:tcPr>
          <w:p w:rsidR="00464970" w:rsidRDefault="00464970">
            <w:pPr>
              <w:snapToGrid w:val="0"/>
            </w:pPr>
          </w:p>
        </w:tc>
        <w:tc>
          <w:tcPr>
            <w:tcW w:w="2203" w:type="dxa"/>
            <w:gridSpan w:val="3"/>
            <w:vMerge/>
            <w:tcBorders>
              <w:top w:val="single" w:sz="4" w:space="0" w:color="000000"/>
              <w:left w:val="single" w:sz="4" w:space="0" w:color="000000"/>
              <w:bottom w:val="single" w:sz="4" w:space="0" w:color="000000"/>
            </w:tcBorders>
            <w:shd w:val="clear" w:color="auto" w:fill="auto"/>
          </w:tcPr>
          <w:p w:rsidR="00464970" w:rsidRDefault="00464970">
            <w:pPr>
              <w:snapToGrid w:val="0"/>
            </w:pPr>
          </w:p>
        </w:tc>
        <w:tc>
          <w:tcPr>
            <w:tcW w:w="1347" w:type="dxa"/>
            <w:vMerge/>
            <w:tcBorders>
              <w:left w:val="single" w:sz="4" w:space="0" w:color="000000"/>
            </w:tcBorders>
            <w:shd w:val="clear" w:color="auto" w:fill="auto"/>
          </w:tcPr>
          <w:p w:rsidR="00464970" w:rsidRDefault="00464970">
            <w:pPr>
              <w:snapToGrid w:val="0"/>
            </w:pPr>
          </w:p>
        </w:tc>
      </w:tr>
      <w:tr w:rsidR="00464970">
        <w:trPr>
          <w:gridAfter w:val="1"/>
          <w:wAfter w:w="20" w:type="dxa"/>
          <w:cantSplit/>
          <w:trHeight w:val="915"/>
        </w:trPr>
        <w:tc>
          <w:tcPr>
            <w:tcW w:w="1673" w:type="dxa"/>
            <w:gridSpan w:val="2"/>
            <w:vMerge/>
            <w:shd w:val="clear" w:color="auto" w:fill="auto"/>
          </w:tcPr>
          <w:p w:rsidR="00464970" w:rsidRDefault="00464970">
            <w:pPr>
              <w:snapToGrid w:val="0"/>
            </w:pPr>
          </w:p>
        </w:tc>
        <w:tc>
          <w:tcPr>
            <w:tcW w:w="1573" w:type="dxa"/>
            <w:gridSpan w:val="2"/>
            <w:vMerge/>
            <w:tcBorders>
              <w:top w:val="single" w:sz="4" w:space="0" w:color="000000"/>
              <w:left w:val="single" w:sz="4" w:space="0" w:color="000000"/>
              <w:bottom w:val="single" w:sz="4" w:space="0" w:color="000000"/>
            </w:tcBorders>
            <w:shd w:val="clear" w:color="auto" w:fill="auto"/>
          </w:tcPr>
          <w:p w:rsidR="00464970" w:rsidRDefault="00464970">
            <w:pPr>
              <w:snapToGrid w:val="0"/>
            </w:pPr>
          </w:p>
        </w:tc>
        <w:tc>
          <w:tcPr>
            <w:tcW w:w="1870" w:type="dxa"/>
            <w:gridSpan w:val="4"/>
            <w:vMerge/>
            <w:tcBorders>
              <w:left w:val="single" w:sz="4" w:space="0" w:color="000000"/>
              <w:bottom w:val="single" w:sz="4" w:space="0" w:color="000000"/>
            </w:tcBorders>
            <w:shd w:val="clear" w:color="auto" w:fill="auto"/>
          </w:tcPr>
          <w:p w:rsidR="00464970" w:rsidRDefault="00464970">
            <w:pPr>
              <w:snapToGrid w:val="0"/>
            </w:pPr>
          </w:p>
        </w:tc>
        <w:tc>
          <w:tcPr>
            <w:tcW w:w="412" w:type="dxa"/>
            <w:gridSpan w:val="2"/>
            <w:vMerge/>
            <w:tcBorders>
              <w:top w:val="single" w:sz="4" w:space="0" w:color="000000"/>
              <w:left w:val="single" w:sz="4" w:space="0" w:color="000000"/>
              <w:bottom w:val="single" w:sz="4" w:space="0" w:color="000000"/>
            </w:tcBorders>
            <w:shd w:val="clear" w:color="auto" w:fill="auto"/>
          </w:tcPr>
          <w:p w:rsidR="00464970" w:rsidRDefault="00464970">
            <w:pPr>
              <w:snapToGrid w:val="0"/>
            </w:pPr>
          </w:p>
        </w:tc>
        <w:tc>
          <w:tcPr>
            <w:tcW w:w="2203" w:type="dxa"/>
            <w:gridSpan w:val="3"/>
            <w:tcBorders>
              <w:top w:val="single" w:sz="4" w:space="0" w:color="000000"/>
              <w:left w:val="single" w:sz="4" w:space="0" w:color="000000"/>
              <w:bottom w:val="single" w:sz="4" w:space="0" w:color="000000"/>
            </w:tcBorders>
            <w:shd w:val="clear" w:color="auto" w:fill="auto"/>
          </w:tcPr>
          <w:p w:rsidR="00464970" w:rsidRDefault="00464970">
            <w:pPr>
              <w:snapToGrid w:val="0"/>
              <w:jc w:val="both"/>
            </w:pPr>
          </w:p>
          <w:p w:rsidR="00464970" w:rsidRDefault="00464970">
            <w:pPr>
              <w:jc w:val="both"/>
            </w:pPr>
            <w:r>
              <w:t>ATELIER 4</w:t>
            </w:r>
          </w:p>
          <w:p w:rsidR="00464970" w:rsidRDefault="00464970">
            <w:pPr>
              <w:jc w:val="both"/>
            </w:pPr>
          </w:p>
          <w:p w:rsidR="00464970" w:rsidRDefault="00464970">
            <w:pPr>
              <w:jc w:val="both"/>
            </w:pPr>
          </w:p>
        </w:tc>
        <w:tc>
          <w:tcPr>
            <w:tcW w:w="1347" w:type="dxa"/>
            <w:tcBorders>
              <w:left w:val="single" w:sz="4" w:space="0" w:color="000000"/>
            </w:tcBorders>
            <w:shd w:val="clear" w:color="auto" w:fill="auto"/>
          </w:tcPr>
          <w:p w:rsidR="00464970" w:rsidRDefault="00464970">
            <w:pPr>
              <w:snapToGrid w:val="0"/>
            </w:pPr>
          </w:p>
        </w:tc>
      </w:tr>
      <w:tr w:rsidR="00464970">
        <w:trPr>
          <w:gridAfter w:val="1"/>
          <w:wAfter w:w="20" w:type="dxa"/>
          <w:cantSplit/>
          <w:trHeight w:val="240"/>
        </w:trPr>
        <w:tc>
          <w:tcPr>
            <w:tcW w:w="1673" w:type="dxa"/>
            <w:gridSpan w:val="2"/>
            <w:shd w:val="clear" w:color="auto" w:fill="auto"/>
          </w:tcPr>
          <w:p w:rsidR="00464970" w:rsidRDefault="00464970">
            <w:pPr>
              <w:pStyle w:val="Contenudetableau"/>
              <w:snapToGrid w:val="0"/>
            </w:pPr>
          </w:p>
        </w:tc>
        <w:tc>
          <w:tcPr>
            <w:tcW w:w="1573" w:type="dxa"/>
            <w:gridSpan w:val="2"/>
            <w:tcBorders>
              <w:top w:val="single" w:sz="4" w:space="0" w:color="000000"/>
              <w:left w:val="single" w:sz="4" w:space="0" w:color="000000"/>
              <w:bottom w:val="single" w:sz="4" w:space="0" w:color="000000"/>
            </w:tcBorders>
            <w:shd w:val="clear" w:color="auto" w:fill="auto"/>
          </w:tcPr>
          <w:p w:rsidR="00464970" w:rsidRDefault="00464970">
            <w:pPr>
              <w:snapToGrid w:val="0"/>
            </w:pPr>
          </w:p>
        </w:tc>
        <w:tc>
          <w:tcPr>
            <w:tcW w:w="417" w:type="dxa"/>
            <w:gridSpan w:val="2"/>
            <w:tcBorders>
              <w:top w:val="single" w:sz="4" w:space="0" w:color="000000"/>
              <w:left w:val="single" w:sz="4" w:space="0" w:color="000000"/>
            </w:tcBorders>
            <w:shd w:val="clear" w:color="auto" w:fill="auto"/>
          </w:tcPr>
          <w:p w:rsidR="00464970" w:rsidRDefault="00464970">
            <w:pPr>
              <w:snapToGrid w:val="0"/>
            </w:pPr>
          </w:p>
        </w:tc>
        <w:tc>
          <w:tcPr>
            <w:tcW w:w="5415" w:type="dxa"/>
            <w:gridSpan w:val="8"/>
            <w:shd w:val="clear" w:color="auto" w:fill="auto"/>
          </w:tcPr>
          <w:p w:rsidR="00464970" w:rsidRDefault="00464970">
            <w:pPr>
              <w:snapToGrid w:val="0"/>
            </w:pPr>
          </w:p>
        </w:tc>
      </w:tr>
      <w:tr w:rsidR="00464970">
        <w:trPr>
          <w:gridAfter w:val="1"/>
          <w:wAfter w:w="20" w:type="dxa"/>
          <w:trHeight w:val="840"/>
        </w:trPr>
        <w:tc>
          <w:tcPr>
            <w:tcW w:w="1673" w:type="dxa"/>
            <w:gridSpan w:val="2"/>
            <w:shd w:val="clear" w:color="auto" w:fill="auto"/>
          </w:tcPr>
          <w:p w:rsidR="00464970" w:rsidRDefault="00464970">
            <w:pPr>
              <w:pStyle w:val="Contenudetableau"/>
              <w:snapToGrid w:val="0"/>
            </w:pPr>
          </w:p>
        </w:tc>
        <w:tc>
          <w:tcPr>
            <w:tcW w:w="1573" w:type="dxa"/>
            <w:gridSpan w:val="2"/>
            <w:tcBorders>
              <w:top w:val="single" w:sz="4" w:space="0" w:color="000000"/>
              <w:left w:val="single" w:sz="4" w:space="0" w:color="000000"/>
              <w:bottom w:val="single" w:sz="4" w:space="0" w:color="000000"/>
            </w:tcBorders>
            <w:shd w:val="clear" w:color="auto" w:fill="auto"/>
          </w:tcPr>
          <w:p w:rsidR="00464970" w:rsidRDefault="00464970">
            <w:pPr>
              <w:snapToGrid w:val="0"/>
              <w:jc w:val="both"/>
            </w:pPr>
          </w:p>
          <w:p w:rsidR="00464970" w:rsidRDefault="00464970">
            <w:pPr>
              <w:jc w:val="both"/>
            </w:pPr>
            <w:r>
              <w:t>ATELIER 5</w:t>
            </w:r>
          </w:p>
        </w:tc>
        <w:tc>
          <w:tcPr>
            <w:tcW w:w="2282" w:type="dxa"/>
            <w:gridSpan w:val="6"/>
            <w:tcBorders>
              <w:left w:val="single" w:sz="4" w:space="0" w:color="000000"/>
            </w:tcBorders>
            <w:shd w:val="clear" w:color="auto" w:fill="auto"/>
          </w:tcPr>
          <w:p w:rsidR="00464970" w:rsidRDefault="00464970">
            <w:pPr>
              <w:snapToGrid w:val="0"/>
              <w:jc w:val="both"/>
            </w:pPr>
            <w:r>
              <w:t xml:space="preserve">      LA COUR</w:t>
            </w:r>
          </w:p>
          <w:p w:rsidR="00464970" w:rsidRDefault="00464970">
            <w:pPr>
              <w:jc w:val="both"/>
            </w:pPr>
          </w:p>
          <w:p w:rsidR="00464970" w:rsidRDefault="00464970">
            <w:pPr>
              <w:jc w:val="both"/>
            </w:pPr>
            <w:r>
              <w:t xml:space="preserve">      LA COUR</w:t>
            </w:r>
          </w:p>
        </w:tc>
        <w:tc>
          <w:tcPr>
            <w:tcW w:w="2203" w:type="dxa"/>
            <w:gridSpan w:val="3"/>
            <w:tcBorders>
              <w:left w:val="single" w:sz="4" w:space="0" w:color="000000"/>
              <w:bottom w:val="single" w:sz="4" w:space="0" w:color="000000"/>
            </w:tcBorders>
            <w:shd w:val="clear" w:color="auto" w:fill="auto"/>
          </w:tcPr>
          <w:p w:rsidR="00464970" w:rsidRDefault="00464970">
            <w:pPr>
              <w:snapToGrid w:val="0"/>
              <w:jc w:val="both"/>
            </w:pPr>
          </w:p>
          <w:p w:rsidR="00464970" w:rsidRDefault="00464970">
            <w:pPr>
              <w:jc w:val="both"/>
            </w:pPr>
            <w:r>
              <w:t>SALLE DE PROF</w:t>
            </w:r>
            <w:r w:rsidR="00D931FD">
              <w:t>S</w:t>
            </w:r>
          </w:p>
          <w:p w:rsidR="00464970" w:rsidRDefault="00464970">
            <w:pPr>
              <w:jc w:val="both"/>
            </w:pPr>
          </w:p>
          <w:p w:rsidR="00464970" w:rsidRDefault="00464970">
            <w:pPr>
              <w:jc w:val="both"/>
            </w:pPr>
          </w:p>
        </w:tc>
        <w:tc>
          <w:tcPr>
            <w:tcW w:w="1347" w:type="dxa"/>
            <w:tcBorders>
              <w:left w:val="single" w:sz="4" w:space="0" w:color="000000"/>
            </w:tcBorders>
            <w:shd w:val="clear" w:color="auto" w:fill="auto"/>
          </w:tcPr>
          <w:p w:rsidR="00464970" w:rsidRDefault="00464970">
            <w:pPr>
              <w:snapToGrid w:val="0"/>
            </w:pPr>
          </w:p>
        </w:tc>
      </w:tr>
    </w:tbl>
    <w:p w:rsidR="00464970" w:rsidRDefault="00464970">
      <w:pPr>
        <w:jc w:val="both"/>
      </w:pPr>
    </w:p>
    <w:p w:rsidR="00464970" w:rsidRDefault="00433CFC">
      <w:pPr>
        <w:jc w:val="both"/>
        <w:rPr>
          <w:b/>
        </w:rPr>
      </w:pPr>
      <w:r w:rsidRPr="00433CFC">
        <w:pict>
          <v:shapetype id="_x0000_t202" coordsize="21600,21600" o:spt="202" path="m,l,21600r21600,l21600,xe">
            <v:stroke joinstyle="miter"/>
            <v:path gradientshapeok="t" o:connecttype="rect"/>
          </v:shapetype>
          <v:shape id="_x0000_s1026" type="#_x0000_t202" style="position:absolute;left:0;text-align:left;margin-left:58.4pt;margin-top:-197.2pt;width:322.8pt;height:35.45pt;z-index:1;mso-wrap-distance-left:7.05pt;mso-wrap-distance-right:7.05pt" stroked="f">
            <v:fill opacity="0" color2="black"/>
            <v:textbox inset="0,0,0,0">
              <w:txbxContent>
                <w:tbl>
                  <w:tblPr>
                    <w:tblW w:w="0" w:type="auto"/>
                    <w:tblInd w:w="70" w:type="dxa"/>
                    <w:tblLayout w:type="fixed"/>
                    <w:tblCellMar>
                      <w:left w:w="70" w:type="dxa"/>
                      <w:right w:w="70" w:type="dxa"/>
                    </w:tblCellMar>
                    <w:tblLook w:val="0000"/>
                  </w:tblPr>
                  <w:tblGrid>
                    <w:gridCol w:w="6479"/>
                  </w:tblGrid>
                  <w:tr w:rsidR="00CD20CC">
                    <w:trPr>
                      <w:trHeight w:val="702"/>
                    </w:trPr>
                    <w:tc>
                      <w:tcPr>
                        <w:tcW w:w="6479" w:type="dxa"/>
                        <w:tcBorders>
                          <w:left w:val="single" w:sz="4" w:space="0" w:color="000000"/>
                          <w:bottom w:val="single" w:sz="4" w:space="0" w:color="000000"/>
                          <w:right w:val="single" w:sz="4" w:space="0" w:color="000000"/>
                        </w:tcBorders>
                        <w:shd w:val="clear" w:color="auto" w:fill="auto"/>
                      </w:tcPr>
                      <w:p w:rsidR="00CD20CC" w:rsidRDefault="00CD20CC">
                        <w:pPr>
                          <w:snapToGrid w:val="0"/>
                          <w:jc w:val="both"/>
                        </w:pPr>
                        <w:r>
                          <w:rPr>
                            <w:b/>
                          </w:rPr>
                          <w:t xml:space="preserve">   GRAND COULOIR DE TOUT PASSAGE (GCTP)</w:t>
                        </w:r>
                      </w:p>
                    </w:tc>
                  </w:tr>
                </w:tbl>
                <w:p w:rsidR="00CD20CC" w:rsidRDefault="00CD20CC">
                  <w:r>
                    <w:t xml:space="preserve"> </w:t>
                  </w:r>
                </w:p>
              </w:txbxContent>
            </v:textbox>
            <w10:wrap type="square"/>
          </v:shape>
        </w:pict>
      </w:r>
      <w:r w:rsidR="002E4611">
        <w:t xml:space="preserve">*Les studios seront </w:t>
      </w:r>
      <w:r w:rsidR="00B73863">
        <w:t xml:space="preserve">utilisés </w:t>
      </w:r>
      <w:r w:rsidR="002E4611">
        <w:t xml:space="preserve">pour le surveillant chez les garçons et la surveillante chez les filles en raison de </w:t>
      </w:r>
      <w:r w:rsidR="00B73863">
        <w:t xml:space="preserve">la </w:t>
      </w:r>
      <w:r w:rsidR="002E4611">
        <w:t>surveillance de nuit</w:t>
      </w:r>
      <w:r w:rsidR="00B73863">
        <w:t>, en matière de sécurité.</w:t>
      </w:r>
    </w:p>
    <w:p w:rsidR="00464970" w:rsidRDefault="00464970">
      <w:pPr>
        <w:jc w:val="both"/>
      </w:pPr>
    </w:p>
    <w:p w:rsidR="00464970" w:rsidRDefault="00464970">
      <w:pPr>
        <w:jc w:val="both"/>
        <w:rPr>
          <w:b/>
        </w:rPr>
      </w:pPr>
      <w:r>
        <w:rPr>
          <w:b/>
        </w:rPr>
        <w:lastRenderedPageBreak/>
        <w:t xml:space="preserve">III. 3. 4. Nomination salariale de l’équipe dirigeante cadre, </w:t>
      </w:r>
      <w:r w:rsidR="008874EB">
        <w:rPr>
          <w:b/>
        </w:rPr>
        <w:t>demi-cadre et employé du Centre</w:t>
      </w:r>
    </w:p>
    <w:p w:rsidR="00464970" w:rsidRDefault="00464970">
      <w:pPr>
        <w:jc w:val="both"/>
        <w:rPr>
          <w:b/>
        </w:rPr>
      </w:pPr>
    </w:p>
    <w:p w:rsidR="00464970" w:rsidRDefault="008874EB">
      <w:pPr>
        <w:jc w:val="both"/>
      </w:pPr>
      <w:r>
        <w:t>Les salaires sont calculés</w:t>
      </w:r>
      <w:r w:rsidR="00464970">
        <w:t xml:space="preserve"> sur modèle de coefficient dans le degré de calcul sur échelon du poste à pourvoir. </w:t>
      </w:r>
      <w:r w:rsidR="00035A26">
        <w:t xml:space="preserve">Pour tout encouragement du personnel au fur et en mesure que le centre ce développe, </w:t>
      </w:r>
      <w:r w:rsidR="00035A26" w:rsidRPr="001A6AFF">
        <w:rPr>
          <w:rStyle w:val="lev"/>
          <w:b w:val="0"/>
        </w:rPr>
        <w:t>i</w:t>
      </w:r>
      <w:r w:rsidR="00464970" w:rsidRPr="001A6AFF">
        <w:rPr>
          <w:rStyle w:val="lev"/>
          <w:b w:val="0"/>
        </w:rPr>
        <w:t>l peut exister de</w:t>
      </w:r>
      <w:r w:rsidRPr="001A6AFF">
        <w:rPr>
          <w:rStyle w:val="lev"/>
          <w:b w:val="0"/>
        </w:rPr>
        <w:t>s</w:t>
      </w:r>
      <w:r w:rsidR="00464970" w:rsidRPr="001A6AFF">
        <w:rPr>
          <w:rStyle w:val="lev"/>
          <w:b w:val="0"/>
        </w:rPr>
        <w:t xml:space="preserve"> prime</w:t>
      </w:r>
      <w:r w:rsidRPr="001A6AFF">
        <w:rPr>
          <w:rStyle w:val="lev"/>
          <w:b w:val="0"/>
        </w:rPr>
        <w:t>s</w:t>
      </w:r>
      <w:r w:rsidR="00464970" w:rsidRPr="001A6AFF">
        <w:rPr>
          <w:rStyle w:val="lev"/>
          <w:b w:val="0"/>
        </w:rPr>
        <w:t xml:space="preserve"> de travail e</w:t>
      </w:r>
      <w:r w:rsidR="001E506B" w:rsidRPr="001A6AFF">
        <w:rPr>
          <w:rStyle w:val="lev"/>
          <w:b w:val="0"/>
        </w:rPr>
        <w:t>n fonction et en rapport du modèle</w:t>
      </w:r>
      <w:r w:rsidR="00464970" w:rsidRPr="001A6AFF">
        <w:rPr>
          <w:rStyle w:val="lev"/>
          <w:b w:val="0"/>
        </w:rPr>
        <w:t xml:space="preserve"> de </w:t>
      </w:r>
      <w:r w:rsidRPr="001A6AFF">
        <w:rPr>
          <w:rStyle w:val="lev"/>
          <w:b w:val="0"/>
        </w:rPr>
        <w:t>travail que va demander</w:t>
      </w:r>
      <w:r w:rsidR="00464970" w:rsidRPr="001A6AFF">
        <w:rPr>
          <w:rStyle w:val="lev"/>
          <w:b w:val="0"/>
        </w:rPr>
        <w:t xml:space="preserve"> AENSA. Ces primes ne font pas partie du Centre, mais sont étudié</w:t>
      </w:r>
      <w:r w:rsidRPr="001A6AFF">
        <w:rPr>
          <w:rStyle w:val="lev"/>
          <w:b w:val="0"/>
        </w:rPr>
        <w:t>es</w:t>
      </w:r>
      <w:r w:rsidR="00464970" w:rsidRPr="001A6AFF">
        <w:rPr>
          <w:rStyle w:val="lev"/>
          <w:b w:val="0"/>
        </w:rPr>
        <w:t xml:space="preserve"> par le bureau du Conseil d’administration. La raison est sur le regard de la</w:t>
      </w:r>
      <w:r w:rsidRPr="001A6AFF">
        <w:rPr>
          <w:rStyle w:val="lev"/>
          <w:b w:val="0"/>
        </w:rPr>
        <w:t xml:space="preserve"> manifestation de tout employé Cadre ou non C</w:t>
      </w:r>
      <w:r w:rsidR="00464970" w:rsidRPr="001A6AFF">
        <w:rPr>
          <w:rStyle w:val="lev"/>
          <w:b w:val="0"/>
        </w:rPr>
        <w:t>adre vis-à-vis du soutie</w:t>
      </w:r>
      <w:r w:rsidRPr="001A6AFF">
        <w:rPr>
          <w:rStyle w:val="lev"/>
          <w:b w:val="0"/>
        </w:rPr>
        <w:t>n qu’il apporte aux enfants du C</w:t>
      </w:r>
      <w:r w:rsidR="00464970" w:rsidRPr="001A6AFF">
        <w:rPr>
          <w:rStyle w:val="lev"/>
          <w:b w:val="0"/>
        </w:rPr>
        <w:t xml:space="preserve">entre. Cela </w:t>
      </w:r>
      <w:r w:rsidR="00D06C2B" w:rsidRPr="001A6AFF">
        <w:rPr>
          <w:rStyle w:val="lev"/>
          <w:b w:val="0"/>
        </w:rPr>
        <w:t xml:space="preserve">est </w:t>
      </w:r>
      <w:r w:rsidR="00464970" w:rsidRPr="001A6AFF">
        <w:rPr>
          <w:rStyle w:val="lev"/>
          <w:b w:val="0"/>
        </w:rPr>
        <w:t xml:space="preserve">dans le cadre du suivi, du contrôle et de l’encadrement spécifique. </w:t>
      </w:r>
    </w:p>
    <w:p w:rsidR="00464970" w:rsidRDefault="00464970">
      <w:pPr>
        <w:jc w:val="both"/>
      </w:pPr>
    </w:p>
    <w:p w:rsidR="00464970" w:rsidRDefault="00464970">
      <w:pPr>
        <w:jc w:val="both"/>
      </w:pPr>
      <w:r>
        <w:t>Du</w:t>
      </w:r>
      <w:r w:rsidR="008874EB">
        <w:t xml:space="preserve"> degré de calcul d’échelon, le C</w:t>
      </w:r>
      <w:r>
        <w:t xml:space="preserve">entre tiendra compte à travers ces calculs les heures que chaque employé va travailler dans le mois d’abord et puis dans l’année entière. Les absences non justifiés ne sont pas </w:t>
      </w:r>
      <w:r w:rsidR="008874EB">
        <w:t>calculées</w:t>
      </w:r>
      <w:r>
        <w:t xml:space="preserve"> et les absences pour raison maladie sont payées en moitié d’heure. L’absence dite de maternité et du décès d’un membre est compris dans le salaire, sauf s’il s’agit du déc</w:t>
      </w:r>
      <w:r w:rsidR="008874EB">
        <w:t>ès direct d’un employé, que le C</w:t>
      </w:r>
      <w:r>
        <w:t>entre devrait contribuer à son enterrement sur un plafond bien calculé et comptabilisé</w:t>
      </w:r>
      <w:r w:rsidR="00F601CE">
        <w:t>.</w:t>
      </w:r>
    </w:p>
    <w:p w:rsidR="00F601CE" w:rsidRDefault="00F601CE">
      <w:pPr>
        <w:jc w:val="both"/>
      </w:pPr>
    </w:p>
    <w:p w:rsidR="00464970" w:rsidRDefault="00464970">
      <w:pPr>
        <w:jc w:val="both"/>
        <w:rPr>
          <w:b/>
        </w:rPr>
      </w:pPr>
      <w:r>
        <w:rPr>
          <w:b/>
        </w:rPr>
        <w:t>III. 3. 5. Coûts de services supplémentaires et aléatoi</w:t>
      </w:r>
      <w:r w:rsidR="008874EB">
        <w:rPr>
          <w:b/>
        </w:rPr>
        <w:t>res effectués au sein du Centre</w:t>
      </w:r>
    </w:p>
    <w:p w:rsidR="00464970" w:rsidRDefault="00464970">
      <w:pPr>
        <w:jc w:val="both"/>
        <w:rPr>
          <w:b/>
        </w:rPr>
      </w:pPr>
    </w:p>
    <w:p w:rsidR="00464970" w:rsidRDefault="00464970">
      <w:pPr>
        <w:jc w:val="both"/>
      </w:pPr>
      <w:r>
        <w:t xml:space="preserve">En dehors de ce que nous venons de </w:t>
      </w:r>
      <w:r w:rsidR="008874EB">
        <w:t>citer</w:t>
      </w:r>
      <w:r>
        <w:t xml:space="preserve"> comme certains coûts de services supplémentaires et aléatoires, il y aura d’au</w:t>
      </w:r>
      <w:r w:rsidR="008874EB">
        <w:t>tres services qui font allusion</w:t>
      </w:r>
      <w:r>
        <w:t xml:space="preserve"> dans l’ensemble de</w:t>
      </w:r>
      <w:r w:rsidR="008874EB">
        <w:t>s coûts. Entre autre : réparations de véhicules du C</w:t>
      </w:r>
      <w:r>
        <w:t>entre, de la piscine des enfants</w:t>
      </w:r>
      <w:r w:rsidR="008874EB">
        <w:t xml:space="preserve"> et de différents jeux dont le matériel a</w:t>
      </w:r>
      <w:r>
        <w:t xml:space="preserve"> un</w:t>
      </w:r>
      <w:r w:rsidR="008874EB">
        <w:t xml:space="preserve"> coût d’amortissement conséquent</w:t>
      </w:r>
      <w:r>
        <w:t>. Sans oublier des appareils de cuisine et d’inf</w:t>
      </w:r>
      <w:r w:rsidR="00675BCB">
        <w:t>ormatique, ainsi que tout ce qui</w:t>
      </w:r>
      <w:r>
        <w:t xml:space="preserve"> cadre de l’écologie et</w:t>
      </w:r>
      <w:r w:rsidR="00675BCB">
        <w:t xml:space="preserve"> de l’environnement général du C</w:t>
      </w:r>
      <w:r>
        <w:t>entre.  Le dispensaire aussi nécessite un coût supplémentaire pour s’occuper de la sant</w:t>
      </w:r>
      <w:r w:rsidR="00675BCB">
        <w:t>é des enfants du C</w:t>
      </w:r>
      <w:r>
        <w:t xml:space="preserve">entre. </w:t>
      </w:r>
    </w:p>
    <w:p w:rsidR="00464970" w:rsidRDefault="00464970">
      <w:pPr>
        <w:jc w:val="both"/>
      </w:pPr>
    </w:p>
    <w:p w:rsidR="00464970" w:rsidRDefault="00675BCB">
      <w:pPr>
        <w:jc w:val="both"/>
      </w:pPr>
      <w:r>
        <w:t>On peut penser également au</w:t>
      </w:r>
      <w:r w:rsidR="00464970">
        <w:t xml:space="preserve"> stage des enfants finaliste en entreprise et de la formation</w:t>
      </w:r>
      <w:r w:rsidR="000135C8">
        <w:t xml:space="preserve"> générale. En ce qui concerne le</w:t>
      </w:r>
      <w:r w:rsidR="00464970">
        <w:t xml:space="preserve"> temps de préparation à des études supérieures ou universitaires pour ceux qui auront à poursuivre le cursus normal qui n</w:t>
      </w:r>
      <w:r w:rsidR="000135C8">
        <w:t>’</w:t>
      </w:r>
      <w:r w:rsidR="00464970">
        <w:t>e</w:t>
      </w:r>
      <w:r w:rsidR="000135C8">
        <w:t>st</w:t>
      </w:r>
      <w:r w:rsidR="00464970">
        <w:t xml:space="preserve"> pas un cur</w:t>
      </w:r>
      <w:r>
        <w:t>sus professionnel. Bien que le C</w:t>
      </w:r>
      <w:r w:rsidR="00464970">
        <w:t xml:space="preserve">entre ne va pas donner trop du travail dans cette formation d’études supérieures et universitaires, mais il y aura quelques enfants qui </w:t>
      </w:r>
      <w:r>
        <w:t>en auront fait le choix que le C</w:t>
      </w:r>
      <w:r w:rsidR="00464970">
        <w:t xml:space="preserve">entre se permettra d’essayer à les encadrer. Le but est de tester </w:t>
      </w:r>
      <w:r>
        <w:t>puis de voir si à la longue le C</w:t>
      </w:r>
      <w:r w:rsidR="00464970">
        <w:t>entre pourra alors trouver de</w:t>
      </w:r>
      <w:r>
        <w:t>s</w:t>
      </w:r>
      <w:r w:rsidR="00464970">
        <w:t xml:space="preserve"> voie</w:t>
      </w:r>
      <w:r>
        <w:t>s pour parvenir à</w:t>
      </w:r>
      <w:r w:rsidR="00464970">
        <w:t xml:space="preserve"> concilier </w:t>
      </w:r>
      <w:r>
        <w:t>les deux formations au sein du C</w:t>
      </w:r>
      <w:r w:rsidR="00464970">
        <w:t xml:space="preserve">entre. Parce qu’il sera installé la formation d’autodidacte. </w:t>
      </w:r>
    </w:p>
    <w:p w:rsidR="00464970" w:rsidRDefault="00464970">
      <w:pPr>
        <w:jc w:val="both"/>
      </w:pPr>
    </w:p>
    <w:p w:rsidR="00464970" w:rsidRDefault="00464970">
      <w:pPr>
        <w:jc w:val="both"/>
      </w:pPr>
    </w:p>
    <w:p w:rsidR="00464970" w:rsidRDefault="00464970">
      <w:pPr>
        <w:jc w:val="both"/>
      </w:pPr>
      <w:r>
        <w:rPr>
          <w:b/>
        </w:rPr>
        <w:t>III. 3. 6. Installations, Constructions et Coût total</w:t>
      </w:r>
    </w:p>
    <w:p w:rsidR="00464970" w:rsidRDefault="00464970">
      <w:pPr>
        <w:jc w:val="both"/>
      </w:pPr>
    </w:p>
    <w:p w:rsidR="00464970" w:rsidRDefault="00410669">
      <w:pPr>
        <w:jc w:val="both"/>
      </w:pPr>
      <w:r>
        <w:t>L</w:t>
      </w:r>
      <w:r w:rsidR="00464970">
        <w:t>e coût du terrain à l’implantation est une affaire de l’État congolais, mais par contre l’installation et</w:t>
      </w:r>
      <w:r w:rsidR="00F521DD">
        <w:t xml:space="preserve"> la construction ne le son</w:t>
      </w:r>
      <w:r w:rsidR="00F601CE">
        <w:t>t</w:t>
      </w:r>
      <w:r w:rsidR="00F521DD">
        <w:t xml:space="preserve"> pas. Pourquoi ? Parce que le CAM, est un Centre</w:t>
      </w:r>
      <w:r w:rsidR="00464970">
        <w:t xml:space="preserve"> privé. Il ne dépendra en aucun cas de l’État congo</w:t>
      </w:r>
      <w:r w:rsidR="00F521DD">
        <w:t>lais du fait qu’AENSA, est une A</w:t>
      </w:r>
      <w:r w:rsidR="00464970">
        <w:t>ssociation française régie par la loi française du 1</w:t>
      </w:r>
      <w:r w:rsidR="00464970">
        <w:rPr>
          <w:vertAlign w:val="superscript"/>
        </w:rPr>
        <w:t>er</w:t>
      </w:r>
      <w:r w:rsidR="00464970">
        <w:t xml:space="preserve"> juillet 1901. L’État congolais peut donn</w:t>
      </w:r>
      <w:r w:rsidR="00F521DD">
        <w:t>er sa participation</w:t>
      </w:r>
      <w:r w:rsidR="00464970">
        <w:t xml:space="preserve"> matériel</w:t>
      </w:r>
      <w:r w:rsidR="00F521DD">
        <w:t>le ou financière</w:t>
      </w:r>
      <w:r w:rsidR="00464970">
        <w:t xml:space="preserve"> du fait qu’il s</w:t>
      </w:r>
      <w:r w:rsidR="00F521DD">
        <w:t>’agit</w:t>
      </w:r>
      <w:r w:rsidR="00464970">
        <w:t xml:space="preserve"> d’enfant</w:t>
      </w:r>
      <w:r w:rsidR="00F521DD">
        <w:t>s</w:t>
      </w:r>
      <w:r w:rsidR="00464970">
        <w:t xml:space="preserve"> </w:t>
      </w:r>
      <w:r w:rsidR="00F521DD">
        <w:t>de la rue du Congo. Cela, de façon</w:t>
      </w:r>
      <w:r w:rsidR="00464970">
        <w:t xml:space="preserve"> raisonnable et logique,</w:t>
      </w:r>
      <w:r w:rsidR="00F521DD">
        <w:t xml:space="preserve"> est une affaire faisant appel a</w:t>
      </w:r>
      <w:r w:rsidR="00464970">
        <w:t xml:space="preserve">u développement du </w:t>
      </w:r>
      <w:r w:rsidR="00F521DD">
        <w:t>Congo par les Ministres des A</w:t>
      </w:r>
      <w:r w:rsidR="00464970">
        <w:t xml:space="preserve">ffaires sociales, </w:t>
      </w:r>
      <w:r w:rsidR="005B7810" w:rsidRPr="00895C04">
        <w:rPr>
          <w:rStyle w:val="lev"/>
          <w:b w:val="0"/>
        </w:rPr>
        <w:t>du G</w:t>
      </w:r>
      <w:r w:rsidR="00F521DD" w:rsidRPr="00895C04">
        <w:rPr>
          <w:rStyle w:val="lev"/>
          <w:b w:val="0"/>
        </w:rPr>
        <w:t>enre F</w:t>
      </w:r>
      <w:r w:rsidR="00464970" w:rsidRPr="00895C04">
        <w:rPr>
          <w:rStyle w:val="lev"/>
          <w:b w:val="0"/>
        </w:rPr>
        <w:t>amille</w:t>
      </w:r>
      <w:r w:rsidR="00F521DD">
        <w:t xml:space="preserve"> </w:t>
      </w:r>
      <w:r w:rsidR="005B7810">
        <w:t xml:space="preserve">et </w:t>
      </w:r>
      <w:r w:rsidR="00F521DD">
        <w:t>enfant et de l’Intérieur du Territoire décentralisation et A</w:t>
      </w:r>
      <w:r w:rsidR="00464970">
        <w:t>ffaires coutumières. L’étude d</w:t>
      </w:r>
      <w:r w:rsidR="00F521DD">
        <w:t xml:space="preserve">e faisabilité sur le terrain, elle, </w:t>
      </w:r>
      <w:r>
        <w:t>est une affaire qui</w:t>
      </w:r>
      <w:r w:rsidR="00464970">
        <w:t xml:space="preserve"> devrait être menée par l’AENSA. </w:t>
      </w:r>
    </w:p>
    <w:p w:rsidR="00464970" w:rsidRDefault="00464970">
      <w:pPr>
        <w:jc w:val="both"/>
      </w:pPr>
    </w:p>
    <w:p w:rsidR="00464970" w:rsidRDefault="00464970">
      <w:pPr>
        <w:jc w:val="both"/>
      </w:pPr>
      <w:r>
        <w:lastRenderedPageBreak/>
        <w:t>Avec la pré-étude de faisabilité, nous ne pouvons pas commencer par évaluer le coût</w:t>
      </w:r>
      <w:r w:rsidR="009504FA">
        <w:t xml:space="preserve"> de 150000 € à 300000 € cités ci-dessus car il s’agit d’une estimation</w:t>
      </w:r>
      <w:r>
        <w:t>. Cependant, nous ne sommes pas en</w:t>
      </w:r>
      <w:r w:rsidR="00F521DD">
        <w:t>core entrés en contact avec un A</w:t>
      </w:r>
      <w:r>
        <w:t xml:space="preserve">rchitecte pour connaître la modalité du coût de construction. Il sera confirmé lors de l’étude de faisabilité qui va se dérouler à Kinshasa en République Démocratique </w:t>
      </w:r>
      <w:r w:rsidR="00F521DD">
        <w:t>du Congo. Malgré l’estimation d’un espace d’</w:t>
      </w:r>
      <w:r>
        <w:t>étendue de terrain de 8 à 10 hectares. Mais d’une façon ou d’une autre, nous sommes contraints de faire une estimati</w:t>
      </w:r>
      <w:r w:rsidR="00F521DD">
        <w:t>on sous forme de simulation qui</w:t>
      </w:r>
      <w:r>
        <w:t xml:space="preserve"> sera vérifié</w:t>
      </w:r>
      <w:r w:rsidR="00F521DD">
        <w:t>e</w:t>
      </w:r>
      <w:r>
        <w:t xml:space="preserve"> et évalué</w:t>
      </w:r>
      <w:r w:rsidR="00F521DD">
        <w:t>e</w:t>
      </w:r>
      <w:r>
        <w:t xml:space="preserve"> sur place </w:t>
      </w:r>
      <w:r w:rsidR="00F521DD">
        <w:t>à Kinshasa avec des experts du Ministère des Affaires F</w:t>
      </w:r>
      <w:r>
        <w:t xml:space="preserve">oncières. C’est à partir et dans ce genre </w:t>
      </w:r>
      <w:r w:rsidR="00F521DD">
        <w:t>de simulation que nous estimerons</w:t>
      </w:r>
      <w:r>
        <w:t xml:space="preserve"> l’étendu</w:t>
      </w:r>
      <w:r w:rsidR="00F521DD">
        <w:t>e de l’espace du Centre</w:t>
      </w:r>
      <w:r>
        <w:t xml:space="preserve"> LES ENFANTS DE</w:t>
      </w:r>
      <w:r w:rsidR="00F521DD">
        <w:t>S COLOMBES. Cependant, c’est</w:t>
      </w:r>
      <w:r>
        <w:t xml:space="preserve"> cela </w:t>
      </w:r>
      <w:r w:rsidR="00F521DD">
        <w:t>qui</w:t>
      </w:r>
      <w:r>
        <w:t xml:space="preserve"> va nous permettre de mener une étude financière de manière </w:t>
      </w:r>
      <w:r w:rsidR="00F521DD">
        <w:t>réalisable calculée</w:t>
      </w:r>
      <w:r>
        <w:t xml:space="preserve"> en vu</w:t>
      </w:r>
      <w:r w:rsidR="00F521DD">
        <w:t>e de parvenir à une</w:t>
      </w:r>
      <w:r>
        <w:t xml:space="preserve"> pondération. </w:t>
      </w:r>
    </w:p>
    <w:p w:rsidR="00464970" w:rsidRDefault="00464970">
      <w:pPr>
        <w:jc w:val="both"/>
      </w:pPr>
    </w:p>
    <w:p w:rsidR="00464970" w:rsidRDefault="00464970">
      <w:pPr>
        <w:jc w:val="both"/>
        <w:rPr>
          <w:b/>
        </w:rPr>
      </w:pPr>
      <w:r>
        <w:t>De c</w:t>
      </w:r>
      <w:r w:rsidR="00F521DD">
        <w:t xml:space="preserve">ette étude financière, nous </w:t>
      </w:r>
      <w:r w:rsidR="00BA1890">
        <w:t>pourrons</w:t>
      </w:r>
      <w:r>
        <w:t xml:space="preserve"> alors procéder à la description et à la justification des investissements, puis à la récapitulation des investissements. Du coup, faire de la prévision des dépenses d’exploitation, la fixation des besoins en fonds de roulement (B.F.R). Puis de parvenir à calculer le coût total du projet pour énumérer les conditions de prêt proposées qui sera pour notre projet la condition de demande de subvention. Enfin n</w:t>
      </w:r>
      <w:r w:rsidR="0086769F">
        <w:t>ous allons procéder pour calculer les amortissements du matériel</w:t>
      </w:r>
      <w:r>
        <w:t xml:space="preserve">. La rentabilité prévisionnelle et recettes totales non comme pour une entreprise de production, du fait que nous sommes une </w:t>
      </w:r>
      <w:r w:rsidR="0086769F">
        <w:t>A</w:t>
      </w:r>
      <w:r>
        <w:t>ssociation à but non lucratif</w:t>
      </w:r>
      <w:r w:rsidR="0086769F">
        <w:t>, mais pour la trésorerie de l’A</w:t>
      </w:r>
      <w:r>
        <w:t>ssociation dans le sens de faire</w:t>
      </w:r>
      <w:r w:rsidR="0086769F">
        <w:t xml:space="preserve"> des braderies et des ventes de</w:t>
      </w:r>
      <w:r>
        <w:t xml:space="preserve"> produits usagés. Et, enfin nous passons à une conclusion générale de notre pré-étude de fa</w:t>
      </w:r>
      <w:r w:rsidR="0086769F">
        <w:t xml:space="preserve">isabilité pour la finalisation de cette </w:t>
      </w:r>
      <w:r>
        <w:t xml:space="preserve">étude du projet de construction du CENTRE D’ACCUEIL MODERNE LES ENFANTS DES COLOMBES, pour la ville de Kinshasa.   </w:t>
      </w:r>
    </w:p>
    <w:p w:rsidR="00464970" w:rsidRDefault="00464970">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65007A" w:rsidRDefault="0065007A">
      <w:pPr>
        <w:jc w:val="both"/>
        <w:rPr>
          <w:b/>
        </w:rPr>
      </w:pPr>
    </w:p>
    <w:p w:rsidR="00464970" w:rsidRDefault="0086769F">
      <w:pPr>
        <w:jc w:val="both"/>
        <w:rPr>
          <w:b/>
        </w:rPr>
      </w:pPr>
      <w:r>
        <w:rPr>
          <w:b/>
        </w:rPr>
        <w:lastRenderedPageBreak/>
        <w:t>CONCLUSION GENERALE</w:t>
      </w:r>
    </w:p>
    <w:p w:rsidR="00464970" w:rsidRDefault="00464970">
      <w:pPr>
        <w:jc w:val="both"/>
        <w:rPr>
          <w:b/>
        </w:rPr>
      </w:pPr>
    </w:p>
    <w:p w:rsidR="00464970" w:rsidRDefault="00464970">
      <w:pPr>
        <w:jc w:val="both"/>
      </w:pPr>
      <w:r>
        <w:t>Nous osons croire qu’à Kins</w:t>
      </w:r>
      <w:r w:rsidR="0086769F">
        <w:t>hasa, il n’existe pas assez de C</w:t>
      </w:r>
      <w:r>
        <w:t>entre</w:t>
      </w:r>
      <w:r w:rsidR="0086769F">
        <w:t>s</w:t>
      </w:r>
      <w:r>
        <w:t xml:space="preserve"> d’accueil pour enfant de la rue, approprié</w:t>
      </w:r>
      <w:r w:rsidR="0086769F">
        <w:t>s</w:t>
      </w:r>
      <w:r>
        <w:t xml:space="preserve"> et moderne</w:t>
      </w:r>
      <w:r w:rsidR="0086769F">
        <w:t>s</w:t>
      </w:r>
      <w:r>
        <w:t>. S</w:t>
      </w:r>
      <w:r w:rsidR="0086769F">
        <w:t>’il y en a, ça ne peut pas se trouver en</w:t>
      </w:r>
      <w:r>
        <w:t xml:space="preserve"> grand nom</w:t>
      </w:r>
      <w:r w:rsidR="00232BFE">
        <w:t>bre. Sinon, on n’aurait</w:t>
      </w:r>
      <w:r w:rsidR="0086769F">
        <w:t xml:space="preserve"> pas </w:t>
      </w:r>
      <w:r w:rsidR="00F43C1A">
        <w:t>voir retourné</w:t>
      </w:r>
      <w:r>
        <w:t xml:space="preserve"> ces enfants encore dans la rue. Bref, rien n’importe, mais notre Association pour des Enfants Non Scolarisés et Abandonnés (AENSA), a le désir de</w:t>
      </w:r>
      <w:r w:rsidR="0086769F">
        <w:t xml:space="preserve"> venir s’ajouter au nombre des A</w:t>
      </w:r>
      <w:r>
        <w:t>ssociations qui accueil</w:t>
      </w:r>
      <w:r w:rsidR="0086769F">
        <w:t>lent</w:t>
      </w:r>
      <w:r>
        <w:t xml:space="preserve"> les enfants de la rue dans la ville de Kinshasa. Notre but est d’apporter notre pierre et notre expertise de modernité en</w:t>
      </w:r>
      <w:r w:rsidR="0086769F">
        <w:t xml:space="preserve"> provenance de France pour ces C</w:t>
      </w:r>
      <w:r>
        <w:t>entres humanitaires des enfants de r</w:t>
      </w:r>
      <w:r w:rsidR="00754047">
        <w:t xml:space="preserve">ues. Aussi pour participer et </w:t>
      </w:r>
      <w:r>
        <w:t>aider notre pays et son gouvernement dans la lutte contre l’insécurité qui est dû</w:t>
      </w:r>
      <w:r w:rsidR="0086769F">
        <w:t>,</w:t>
      </w:r>
      <w:r>
        <w:t xml:space="preserve"> </w:t>
      </w:r>
      <w:r w:rsidR="0086769F">
        <w:t xml:space="preserve">entre autres, </w:t>
      </w:r>
      <w:r>
        <w:t>à un grand nombre croissant des en</w:t>
      </w:r>
      <w:r w:rsidR="0086769F">
        <w:t>fants dans les rues de Kinshasa</w:t>
      </w:r>
      <w:r>
        <w:t xml:space="preserve">. </w:t>
      </w:r>
    </w:p>
    <w:p w:rsidR="00464970" w:rsidRDefault="00464970">
      <w:pPr>
        <w:jc w:val="both"/>
      </w:pPr>
    </w:p>
    <w:p w:rsidR="00464970" w:rsidRDefault="00464970">
      <w:pPr>
        <w:jc w:val="both"/>
      </w:pPr>
      <w:r>
        <w:t>Aussi, pour récupérer ces enfants et pour leur donner un toit et un enseignement de qualité pour leur intégration dans la vie act</w:t>
      </w:r>
      <w:r w:rsidR="0086769F">
        <w:t>ive comme tout congolais. O</w:t>
      </w:r>
      <w:r>
        <w:t xml:space="preserve">n ne peut pas oublier que parmi ces enfants, nous pouvons faire sortir des ingénieurs, des hommes politiques, des médecins, des acteurs ou actrices de films, en référent du film REBELLE de Rachel MWANZA. Enfant de la rue hier et aujourd’hui, Rachel Mwanza, actrice du film Rebelle, poursuit ces études au Canada, parce qu’elle a été aidée. Elle a été soutenue et elle a été encadrée. Qui s’attendait ? Il y en a plusieurs exemples pareils dans le monde à retenir pour des enfants des rues. L’avenir de l’homme ne dépend pas de son échec, mais de sa réussite lorsqu’il est aidé, lorsqu’il est encadré et lorsqu’il est soutenu et secouru. </w:t>
      </w:r>
    </w:p>
    <w:p w:rsidR="00464970" w:rsidRDefault="00464970">
      <w:pPr>
        <w:jc w:val="both"/>
      </w:pPr>
    </w:p>
    <w:p w:rsidR="00464970" w:rsidRDefault="00464970">
      <w:pPr>
        <w:jc w:val="both"/>
      </w:pPr>
      <w:r>
        <w:t xml:space="preserve">Tout échec </w:t>
      </w:r>
      <w:r w:rsidR="0086769F">
        <w:t>entraîne</w:t>
      </w:r>
      <w:r>
        <w:t xml:space="preserve"> automatiquement une réussite car l’homme se découvre devant son obstacle. Il ne s’agit pas là </w:t>
      </w:r>
      <w:r w:rsidR="0086769F">
        <w:t>d’</w:t>
      </w:r>
      <w:r>
        <w:t>une question de faire du calcul d’algèbre ou de mathématique pour le comprendre, mais il est question du destin de Dieu. C’est aussi quest</w:t>
      </w:r>
      <w:r w:rsidR="00F072E0">
        <w:t>ion de la</w:t>
      </w:r>
      <w:r w:rsidR="00B03285">
        <w:t xml:space="preserve"> politique de donner et</w:t>
      </w:r>
      <w:r>
        <w:t xml:space="preserve"> recevoir, pour ces enfants. Ces enfants sont des abandonnés qui ne trouve</w:t>
      </w:r>
      <w:r w:rsidR="0086769F">
        <w:t>nt</w:t>
      </w:r>
      <w:r>
        <w:t xml:space="preserve"> aucun repère pour sortir de leur misère et de la vie qu</w:t>
      </w:r>
      <w:r w:rsidR="0086769F">
        <w:t>’ils mènent. Ils sont des isolés</w:t>
      </w:r>
      <w:r>
        <w:t xml:space="preserve"> de la vie, qui demandent seulement du secours et une intégration dans la société congolaise. Un pays qui respecte la convention de Genève pour la protection des enfants, est un pays qui prône son développement et sa modernité du futur. Quand on sait que la jeunesse est l’avenir de demain. </w:t>
      </w:r>
    </w:p>
    <w:p w:rsidR="00464970" w:rsidRDefault="00464970">
      <w:pPr>
        <w:jc w:val="both"/>
      </w:pPr>
    </w:p>
    <w:p w:rsidR="00464970" w:rsidRDefault="00464970">
      <w:pPr>
        <w:jc w:val="both"/>
      </w:pPr>
      <w:r>
        <w:t xml:space="preserve">Dans notre expertise, nous déclarons à l’État congolais s’il pouvait établir une charte dans le but d’empêcher les parents qui laissent </w:t>
      </w:r>
      <w:r w:rsidRPr="00E41EDC">
        <w:rPr>
          <w:rStyle w:val="lev"/>
          <w:b w:val="0"/>
        </w:rPr>
        <w:t>en errance leurs enfants sans motif valable</w:t>
      </w:r>
      <w:r w:rsidR="00BA1890" w:rsidRPr="00E41EDC">
        <w:rPr>
          <w:rStyle w:val="lev"/>
          <w:b w:val="0"/>
        </w:rPr>
        <w:t>.</w:t>
      </w:r>
      <w:r w:rsidRPr="00E41EDC">
        <w:rPr>
          <w:rStyle w:val="lev"/>
          <w:b w:val="0"/>
        </w:rPr>
        <w:t xml:space="preserve"> C’</w:t>
      </w:r>
      <w:r w:rsidR="0086769F" w:rsidRPr="00E41EDC">
        <w:rPr>
          <w:rStyle w:val="lev"/>
          <w:b w:val="0"/>
        </w:rPr>
        <w:t>est</w:t>
      </w:r>
      <w:r w:rsidR="0086769F">
        <w:t xml:space="preserve"> comme cela</w:t>
      </w:r>
      <w:r>
        <w:t xml:space="preserve"> que ça se passe en France et dans d’autres pays développés. Ce n’est pas parce que l’enfant vit dans la rue qu’il est nécessairement à commettre une infractio</w:t>
      </w:r>
      <w:r w:rsidR="0086769F">
        <w:t>n, pour l’arrêter et le mettre en</w:t>
      </w:r>
      <w:r>
        <w:t xml:space="preserve"> garde</w:t>
      </w:r>
      <w:r w:rsidR="0086769F">
        <w:t>s à</w:t>
      </w:r>
      <w:r>
        <w:t xml:space="preserve"> vu</w:t>
      </w:r>
      <w:r w:rsidR="0086769F">
        <w:t>e</w:t>
      </w:r>
      <w:r>
        <w:t> ! Avec l’État français, par contre, i</w:t>
      </w:r>
      <w:r w:rsidR="00160E84">
        <w:t>l veille pour le reprendre et lui</w:t>
      </w:r>
      <w:r>
        <w:t xml:space="preserve"> trouver un lieu d’accueil sûr. Ou bien, les remettre auprès de leurs parents. Dans de pareille</w:t>
      </w:r>
      <w:r w:rsidR="0086769F">
        <w:t>s</w:t>
      </w:r>
      <w:r>
        <w:t xml:space="preserve"> situation</w:t>
      </w:r>
      <w:r w:rsidR="0086769F">
        <w:t xml:space="preserve">s, la police française est </w:t>
      </w:r>
      <w:r w:rsidR="00E829AF">
        <w:t>censée</w:t>
      </w:r>
      <w:r>
        <w:t xml:space="preserve"> interpeller son parent et le mettre en garde</w:t>
      </w:r>
      <w:r w:rsidR="0086769F">
        <w:t>s à</w:t>
      </w:r>
      <w:r>
        <w:t xml:space="preserve"> vue pour s’expliquer. Comment un enfant dès cinq ans peut-il se retrouver dans la rue sans protection d’un adulte ? Cependant, faute de quoi, l</w:t>
      </w:r>
      <w:r w:rsidR="0086769F">
        <w:t>e parent est traduit devant le Procureur de la R</w:t>
      </w:r>
      <w:r>
        <w:t xml:space="preserve">épublique. D’ailleurs, c’est très rare et impossible de rencontrer des enfants abandonnés dans la rue dès l’âge de cinq ans comme en RDC. En France, on parle de SDF, </w:t>
      </w:r>
      <w:r w:rsidR="0086769F">
        <w:t xml:space="preserve">ce </w:t>
      </w:r>
      <w:r>
        <w:t>qui signifie personne Sans Domicile Fixe, qui en majoritaire est un adulte et non pas des enfants de l’âge de cinq ans à quinze ans. Car la loi sur les mineurs est rigoureuse en France.</w:t>
      </w:r>
    </w:p>
    <w:p w:rsidR="00464970" w:rsidRDefault="00464970">
      <w:pPr>
        <w:jc w:val="both"/>
      </w:pPr>
    </w:p>
    <w:p w:rsidR="00464970" w:rsidRDefault="00464970">
      <w:pPr>
        <w:jc w:val="both"/>
      </w:pPr>
      <w:r>
        <w:t>Alors les arrêter, comme se fait généralement au Congo, ne sert en rien.</w:t>
      </w:r>
      <w:r w:rsidR="0086769F">
        <w:t xml:space="preserve"> Justement les envoyer dans de M</w:t>
      </w:r>
      <w:r>
        <w:t>aisons d’accueil, au lieu de les rendre à des parents irresponsables. « C’est dans ce flou qu’il va se construire, s’épanouir, faire ses expériences… « A condition qu’un cadre éducatif rassurant continue de fonctionner avec de</w:t>
      </w:r>
      <w:r w:rsidR="0086769F">
        <w:t>s</w:t>
      </w:r>
      <w:r>
        <w:t xml:space="preserve"> règles et des interdits énoncés par des adultes vigilants. Il n’y a pas d’autonomie d’action sans autonomie de pensée. » Plus l’enfant </w:t>
      </w:r>
      <w:r>
        <w:lastRenderedPageBreak/>
        <w:t>grandit, plus le cadre s’agrandit. Aux parents de faire preuve de souplesse, de dialoguer, de lui faire confiance, et d’éviter d’être trop intrusifs ou trop permissifs tout en restant disponibles. »</w:t>
      </w:r>
      <w:r>
        <w:rPr>
          <w:rStyle w:val="Caractresdenotedebasdepage"/>
        </w:rPr>
        <w:footnoteReference w:id="50"/>
      </w:r>
      <w:r>
        <w:t xml:space="preserve"> Au moment où, pour ces enfants, ils sont forcés à commettre des infractions involontairement dû à leurs états de</w:t>
      </w:r>
      <w:r w:rsidR="0086769F">
        <w:t xml:space="preserve"> déséquilibre sociale et de pénibilité majeure</w:t>
      </w:r>
      <w:r>
        <w:t>, que recomma</w:t>
      </w:r>
      <w:r w:rsidR="00BE0962">
        <w:t>nde la vie qu’ils traversent le long</w:t>
      </w:r>
      <w:r>
        <w:t>s de</w:t>
      </w:r>
      <w:r w:rsidR="00BE0962">
        <w:t>s</w:t>
      </w:r>
      <w:r>
        <w:t xml:space="preserve"> rues de la ville de Kinshasa. Ainsi que de rép</w:t>
      </w:r>
      <w:r w:rsidR="00BE0962">
        <w:t>ertorier les églises sectaires</w:t>
      </w:r>
      <w:r>
        <w:t xml:space="preserve"> dans la ville de Kinshasa qui abusent du livre sacré la Bible pour profiter de la faiblesse de croyants</w:t>
      </w:r>
      <w:r w:rsidR="00BE0962">
        <w:t xml:space="preserve"> indécis</w:t>
      </w:r>
      <w:r>
        <w:t>. Dans le but de protéger les enfant</w:t>
      </w:r>
      <w:r w:rsidR="00BE0962">
        <w:t>s que ces sectes qualifient d’</w:t>
      </w:r>
      <w:r>
        <w:t>enfants sorciers qui se présentent auprès d’eux pour de</w:t>
      </w:r>
      <w:r w:rsidR="00BE0962">
        <w:t>s proies</w:t>
      </w:r>
      <w:r>
        <w:t xml:space="preserve"> </w:t>
      </w:r>
      <w:r w:rsidR="00BE0962">
        <w:t>de manière à faire avancer leur</w:t>
      </w:r>
      <w:r>
        <w:t xml:space="preserve"> enseignement</w:t>
      </w:r>
      <w:r w:rsidR="00BE0962">
        <w:t xml:space="preserve"> mystique</w:t>
      </w:r>
      <w:r>
        <w:t xml:space="preserve">. </w:t>
      </w:r>
    </w:p>
    <w:p w:rsidR="00464970" w:rsidRDefault="00464970">
      <w:pPr>
        <w:jc w:val="both"/>
      </w:pPr>
    </w:p>
    <w:p w:rsidR="00464970" w:rsidRDefault="00464970">
      <w:pPr>
        <w:jc w:val="both"/>
      </w:pPr>
      <w:r>
        <w:t xml:space="preserve">Aussi pour éviter la facilitation de divorces qui sont programmés abusivement dans ces églises. Ainsi, elles </w:t>
      </w:r>
      <w:r w:rsidR="00BE0962">
        <w:t>entraînent</w:t>
      </w:r>
      <w:r>
        <w:t xml:space="preserve"> la constitution de familles recomposées qu’elles, elles sont à la base de conflits et de l’exclusion des enfants dans des foyers. Et en plus faire allégeance dans la déclaration de la convention de l’ONU sur la protection des enfants </w:t>
      </w:r>
      <w:r w:rsidR="007C0D65">
        <w:t xml:space="preserve">soldats </w:t>
      </w:r>
      <w:r>
        <w:t>particulièrement et généralement des enfants en maltraitances. De manière d’en tenir compte sur des parents irresponsables et pervers pour qu’ils ne chassent plus leurs enfants, mais les r</w:t>
      </w:r>
      <w:r w:rsidR="00BE0962">
        <w:t>emettre au cas échéant dans des C</w:t>
      </w:r>
      <w:r>
        <w:t>entres spécialisés d’accueils sous conditions. Ceci est la condition sine qu</w:t>
      </w:r>
      <w:r w:rsidR="00BE0962">
        <w:t>a non que prône et demande AENSA</w:t>
      </w:r>
      <w:r>
        <w:t xml:space="preserve"> pour assurer la sécurité des enfants de la rue de la ville de Kinshasa. </w:t>
      </w:r>
    </w:p>
    <w:p w:rsidR="00464970" w:rsidRDefault="00464970">
      <w:pPr>
        <w:jc w:val="both"/>
      </w:pPr>
    </w:p>
    <w:p w:rsidR="00464970" w:rsidRDefault="00BE0962">
      <w:pPr>
        <w:jc w:val="both"/>
      </w:pPr>
      <w:r>
        <w:t>C’est pourquoi, AENSA préconise à tout prix</w:t>
      </w:r>
      <w:r w:rsidR="00464970">
        <w:t xml:space="preserve"> </w:t>
      </w:r>
      <w:r>
        <w:t xml:space="preserve">de </w:t>
      </w:r>
      <w:r w:rsidR="00464970">
        <w:t xml:space="preserve">construise un </w:t>
      </w:r>
      <w:r w:rsidR="00464970">
        <w:rPr>
          <w:b/>
        </w:rPr>
        <w:t>Centre d’Accueil Moderne Les Enfants des Colombes</w:t>
      </w:r>
      <w:r w:rsidR="00464970">
        <w:t>, dans la ville de Kinshasa, avec le secours qu’elle sollicite de la Région Rhône-Alpes</w:t>
      </w:r>
      <w:r w:rsidR="007C0D65">
        <w:t xml:space="preserve"> en France et</w:t>
      </w:r>
      <w:r>
        <w:t xml:space="preserve"> de l’appui</w:t>
      </w:r>
      <w:r w:rsidR="00464970">
        <w:t xml:space="preserve"> total qu’elle demande a</w:t>
      </w:r>
      <w:r>
        <w:t>u G</w:t>
      </w:r>
      <w:r w:rsidR="00464970">
        <w:t xml:space="preserve">ouvernement congolais par la voie du Premier Ministre, Matata PONYO et du Gouverneur de la ville de Kinshasa, Kimbuta YANGO, </w:t>
      </w:r>
      <w:r w:rsidR="00464970">
        <w:rPr>
          <w:b/>
          <w:i/>
        </w:rPr>
        <w:t>référent s’il le faut</w:t>
      </w:r>
      <w:r w:rsidR="00464970">
        <w:t xml:space="preserve"> : « Synthèse du recensement des </w:t>
      </w:r>
      <w:r>
        <w:t>enfants de la rue de Kinshasa, le G</w:t>
      </w:r>
      <w:r w:rsidR="00464970">
        <w:t>ouvernement effectue une meilleure allocation des ressources et de prendre des décisions responsables en faveur des enfants les plus vulnérables. Lancement officiel effectué par Monsieur Samba MUKOKO, Vice-Premier Ministre et Ministre du Budget de la RDC, sur les dépenses publiques et l’importance de prendre en compte la dimension « enfant » dans les questions budgétaires. »</w:t>
      </w:r>
      <w:r w:rsidR="00464970">
        <w:rPr>
          <w:rStyle w:val="Caractresdenotedebasdepage"/>
        </w:rPr>
        <w:footnoteReference w:id="51"/>
      </w:r>
    </w:p>
    <w:p w:rsidR="00464970" w:rsidRDefault="00464970">
      <w:pPr>
        <w:jc w:val="both"/>
      </w:pPr>
    </w:p>
    <w:p w:rsidR="00464970" w:rsidRDefault="00BE0962">
      <w:pPr>
        <w:jc w:val="both"/>
        <w:rPr>
          <w:b/>
        </w:rPr>
      </w:pPr>
      <w:r>
        <w:rPr>
          <w:u w:val="single"/>
        </w:rPr>
        <w:t>Dans le cadre qu’envisage AENSA</w:t>
      </w:r>
      <w:r w:rsidR="00464970">
        <w:rPr>
          <w:u w:val="single"/>
        </w:rPr>
        <w:t xml:space="preserve"> celle de la coopération internationale franco-congolais</w:t>
      </w:r>
      <w:r w:rsidR="00464970">
        <w:t>, </w:t>
      </w:r>
      <w:r w:rsidR="00464970">
        <w:rPr>
          <w:b/>
          <w:i/>
        </w:rPr>
        <w:t>référent si possible</w:t>
      </w:r>
      <w:r w:rsidR="00464970">
        <w:t xml:space="preserve"> : « le réseau social « France Alumni Network » que lance, Laurent FABIUS, Ministre des Affaires Étrangères de France dédié aux étrangers ayant étudié en France, dont l’objectif est de maintenir le lien avec l’Hexagone et de </w:t>
      </w:r>
      <w:r>
        <w:t>faciliter les recrutements des E</w:t>
      </w:r>
      <w:r w:rsidR="00464970">
        <w:t>ntreprises à la recherche de profils internationaux. »</w:t>
      </w:r>
      <w:r w:rsidR="00464970">
        <w:rPr>
          <w:rStyle w:val="Caractresdenotedebasdepage"/>
        </w:rPr>
        <w:footnoteReference w:id="52"/>
      </w:r>
      <w:r w:rsidR="007C0D65">
        <w:t>La France</w:t>
      </w:r>
      <w:r w:rsidR="0082090E">
        <w:t xml:space="preserve"> a</w:t>
      </w:r>
      <w:r w:rsidR="00A65476">
        <w:t xml:space="preserve"> pour</w:t>
      </w:r>
      <w:r w:rsidR="007C0D65">
        <w:t xml:space="preserve"> </w:t>
      </w:r>
      <w:r w:rsidR="009E2BB5">
        <w:t>objectif d’apporter son savoir faire</w:t>
      </w:r>
      <w:r w:rsidR="007C0D65">
        <w:t xml:space="preserve"> et</w:t>
      </w:r>
      <w:r w:rsidR="009E2BB5">
        <w:t xml:space="preserve"> </w:t>
      </w:r>
      <w:r w:rsidR="00A65476">
        <w:t xml:space="preserve">la </w:t>
      </w:r>
      <w:r w:rsidR="009E2BB5">
        <w:t xml:space="preserve">Chine des capitaux dans ces pays d’Afrique. </w:t>
      </w:r>
    </w:p>
    <w:p w:rsidR="00464970" w:rsidRDefault="00464970">
      <w:pPr>
        <w:jc w:val="both"/>
        <w:rPr>
          <w:b/>
        </w:rPr>
      </w:pPr>
    </w:p>
    <w:p w:rsidR="0065007A" w:rsidRDefault="0065007A">
      <w:pPr>
        <w:jc w:val="both"/>
        <w:rPr>
          <w:b/>
          <w:sz w:val="40"/>
          <w:szCs w:val="40"/>
        </w:rPr>
      </w:pPr>
    </w:p>
    <w:p w:rsidR="00464970" w:rsidRDefault="00464970">
      <w:pPr>
        <w:jc w:val="both"/>
        <w:rPr>
          <w:b/>
          <w:sz w:val="40"/>
          <w:szCs w:val="40"/>
        </w:rPr>
      </w:pPr>
      <w:r>
        <w:rPr>
          <w:b/>
          <w:sz w:val="40"/>
          <w:szCs w:val="40"/>
        </w:rPr>
        <w:lastRenderedPageBreak/>
        <w:t xml:space="preserve">BIBLIOGRAPHIE </w:t>
      </w:r>
    </w:p>
    <w:p w:rsidR="00464970" w:rsidRDefault="00464970">
      <w:pPr>
        <w:rPr>
          <w:b/>
          <w:sz w:val="40"/>
          <w:szCs w:val="40"/>
        </w:rPr>
      </w:pPr>
    </w:p>
    <w:p w:rsidR="00464970" w:rsidRDefault="00464970">
      <w:pPr>
        <w:numPr>
          <w:ilvl w:val="0"/>
          <w:numId w:val="4"/>
        </w:numPr>
        <w:tabs>
          <w:tab w:val="left" w:pos="720"/>
        </w:tabs>
      </w:pPr>
      <w:r>
        <w:rPr>
          <w:b/>
        </w:rPr>
        <w:t>OUVRAGE.</w:t>
      </w:r>
      <w:r>
        <w:rPr>
          <w:b/>
          <w:sz w:val="40"/>
          <w:szCs w:val="40"/>
        </w:rPr>
        <w:t xml:space="preserve"> </w:t>
      </w:r>
      <w:r>
        <w:rPr>
          <w:b/>
          <w:sz w:val="40"/>
          <w:szCs w:val="40"/>
        </w:rPr>
        <w:tab/>
      </w:r>
      <w:r>
        <w:rPr>
          <w:b/>
          <w:sz w:val="40"/>
          <w:szCs w:val="40"/>
        </w:rPr>
        <w:tab/>
      </w:r>
    </w:p>
    <w:p w:rsidR="00464970" w:rsidRDefault="00464970"/>
    <w:p w:rsidR="00464970" w:rsidRDefault="00464970">
      <w:pPr>
        <w:numPr>
          <w:ilvl w:val="0"/>
          <w:numId w:val="4"/>
        </w:numPr>
        <w:tabs>
          <w:tab w:val="left" w:pos="720"/>
        </w:tabs>
      </w:pPr>
      <w:r>
        <w:t>Anne LANCHON, Les droits des enfants, Éditions Flammarion, Père Castor, 2004</w:t>
      </w:r>
    </w:p>
    <w:p w:rsidR="00464970" w:rsidRDefault="00464970">
      <w:pPr>
        <w:numPr>
          <w:ilvl w:val="0"/>
          <w:numId w:val="4"/>
        </w:numPr>
        <w:tabs>
          <w:tab w:val="left" w:pos="720"/>
        </w:tabs>
      </w:pPr>
      <w:r>
        <w:t>Anne de BOUCHON, Concé FORGA, Carole REMINNY, UNICEF, Éditions Gallimard jeunesse, 2006.</w:t>
      </w:r>
    </w:p>
    <w:p w:rsidR="00464970" w:rsidRDefault="00464970">
      <w:pPr>
        <w:numPr>
          <w:ilvl w:val="0"/>
          <w:numId w:val="4"/>
        </w:numPr>
        <w:tabs>
          <w:tab w:val="left" w:pos="720"/>
        </w:tabs>
      </w:pPr>
      <w:r>
        <w:t>Claire BRISSET, Un monde qui dévore ses enfants, Collection opinion, Éditions Liana Levi, Paris, 1997.</w:t>
      </w:r>
    </w:p>
    <w:p w:rsidR="00464970" w:rsidRDefault="00464970">
      <w:pPr>
        <w:numPr>
          <w:ilvl w:val="0"/>
          <w:numId w:val="4"/>
        </w:numPr>
        <w:tabs>
          <w:tab w:val="left" w:pos="720"/>
        </w:tabs>
      </w:pPr>
      <w:r>
        <w:t>François GILLES, Les droits de l’enfant dans le monde, Éditions Pemf, Paris, octobre 2009.</w:t>
      </w:r>
    </w:p>
    <w:p w:rsidR="00464970" w:rsidRDefault="00464970">
      <w:pPr>
        <w:numPr>
          <w:ilvl w:val="0"/>
          <w:numId w:val="4"/>
        </w:numPr>
        <w:tabs>
          <w:tab w:val="left" w:pos="720"/>
        </w:tabs>
      </w:pPr>
      <w:r>
        <w:t>Fabio GEDA, Dans la mer il y a des crocodiles, Éditions Feryane, Versaille, mai 2011</w:t>
      </w:r>
    </w:p>
    <w:p w:rsidR="00464970" w:rsidRDefault="00464970">
      <w:pPr>
        <w:numPr>
          <w:ilvl w:val="0"/>
          <w:numId w:val="4"/>
        </w:numPr>
        <w:tabs>
          <w:tab w:val="left" w:pos="720"/>
        </w:tabs>
      </w:pPr>
      <w:r>
        <w:t>GRIP (Groupe de Recherche et d’Information sur la Paix et la Sécurité) UNICEF, China Keitetsi, La petite fille à la Kalachnikov Ma vie d’enfant soldat, Coéditions GRIP-Éditions Complexe, 2004.</w:t>
      </w:r>
    </w:p>
    <w:p w:rsidR="00464970" w:rsidRDefault="00464970">
      <w:pPr>
        <w:numPr>
          <w:ilvl w:val="0"/>
          <w:numId w:val="4"/>
        </w:numPr>
        <w:tabs>
          <w:tab w:val="left" w:pos="720"/>
        </w:tabs>
      </w:pPr>
      <w:r>
        <w:t>Michèle CREOFF, Guide de la protection de l’enfance maltraitée, Deuxième Éditions Dunod, Paris, 2006.</w:t>
      </w:r>
    </w:p>
    <w:p w:rsidR="00464970" w:rsidRDefault="00464970">
      <w:pPr>
        <w:numPr>
          <w:ilvl w:val="0"/>
          <w:numId w:val="4"/>
        </w:numPr>
        <w:tabs>
          <w:tab w:val="left" w:pos="720"/>
        </w:tabs>
      </w:pPr>
      <w:r>
        <w:t>Michel MANCIAUX, Marceline GABEL, Dominique GIRODET, Caroline MIGNOT, Michelle ROUYER, Enfance en danger, Éditions Fleurus, Paris, 1977</w:t>
      </w:r>
    </w:p>
    <w:p w:rsidR="00464970" w:rsidRDefault="00464970">
      <w:pPr>
        <w:numPr>
          <w:ilvl w:val="0"/>
          <w:numId w:val="4"/>
        </w:numPr>
        <w:tabs>
          <w:tab w:val="left" w:pos="720"/>
        </w:tabs>
      </w:pPr>
      <w:r>
        <w:t>Pascal VIVET, Les enfants maltraités, Éditions Les essentiels Milau, Toulouse, avril 2007.</w:t>
      </w:r>
    </w:p>
    <w:p w:rsidR="00464970" w:rsidRDefault="00464970">
      <w:pPr>
        <w:numPr>
          <w:ilvl w:val="0"/>
          <w:numId w:val="4"/>
        </w:numPr>
        <w:tabs>
          <w:tab w:val="left" w:pos="720"/>
        </w:tabs>
      </w:pPr>
      <w:r>
        <w:t>Sigrid BAFFERT, Ces ouvriers aux dents de lait les enfants au travail, Collection dirigé par Philippe GODARD, Éditions La Découverte et Syros, 2004</w:t>
      </w:r>
    </w:p>
    <w:p w:rsidR="00464970" w:rsidRDefault="00464970">
      <w:pPr>
        <w:numPr>
          <w:ilvl w:val="0"/>
          <w:numId w:val="4"/>
        </w:numPr>
        <w:tabs>
          <w:tab w:val="left" w:pos="720"/>
        </w:tabs>
      </w:pPr>
      <w:r>
        <w:t xml:space="preserve">William LURET (journaliste et écrivain), Vilamègbo d’Afrique en esclavage, Éditions Anne Carrière, Paris, 2007. </w:t>
      </w:r>
    </w:p>
    <w:p w:rsidR="00464970" w:rsidRDefault="00464970">
      <w:pPr>
        <w:ind w:left="360"/>
      </w:pPr>
    </w:p>
    <w:p w:rsidR="00464970" w:rsidRDefault="00464970">
      <w:pPr>
        <w:ind w:left="360"/>
        <w:rPr>
          <w:b/>
        </w:rPr>
      </w:pPr>
      <w:r>
        <w:rPr>
          <w:b/>
        </w:rPr>
        <w:t>2. INTERNET.</w:t>
      </w:r>
    </w:p>
    <w:p w:rsidR="00464970" w:rsidRDefault="00464970">
      <w:pPr>
        <w:ind w:left="360"/>
        <w:rPr>
          <w:b/>
        </w:rPr>
      </w:pPr>
    </w:p>
    <w:p w:rsidR="00464970" w:rsidRDefault="00464970">
      <w:pPr>
        <w:numPr>
          <w:ilvl w:val="0"/>
          <w:numId w:val="7"/>
        </w:numPr>
        <w:tabs>
          <w:tab w:val="left" w:pos="720"/>
        </w:tabs>
        <w:jc w:val="both"/>
      </w:pPr>
      <w:r>
        <w:t>Barthelemy KILOSHO, Les Shege : Enfants de la rue à Kinshasa, AgoraVox, le média citoyen, Mercredi 17 août 2006.</w:t>
      </w:r>
    </w:p>
    <w:p w:rsidR="00464970" w:rsidRDefault="00464970">
      <w:pPr>
        <w:numPr>
          <w:ilvl w:val="0"/>
          <w:numId w:val="7"/>
        </w:numPr>
        <w:tabs>
          <w:tab w:val="left" w:pos="720"/>
        </w:tabs>
        <w:jc w:val="both"/>
      </w:pPr>
      <w:r>
        <w:t xml:space="preserve">Job NKUNA, Questions-réponses sur les enfants de la rue en République Démocratique du Congo (RDC), Source : UNICEF/RDC. </w:t>
      </w:r>
    </w:p>
    <w:p w:rsidR="00464970" w:rsidRDefault="00464970">
      <w:pPr>
        <w:numPr>
          <w:ilvl w:val="0"/>
          <w:numId w:val="7"/>
        </w:numPr>
        <w:tabs>
          <w:tab w:val="left" w:pos="720"/>
        </w:tabs>
        <w:jc w:val="both"/>
      </w:pPr>
      <w:r>
        <w:t>Loi de la constitution de la république démocratique du Congo, Article 41.</w:t>
      </w:r>
    </w:p>
    <w:p w:rsidR="00464970" w:rsidRDefault="00464970">
      <w:pPr>
        <w:numPr>
          <w:ilvl w:val="0"/>
          <w:numId w:val="7"/>
        </w:numPr>
        <w:tabs>
          <w:tab w:val="left" w:pos="720"/>
        </w:tabs>
        <w:jc w:val="both"/>
      </w:pPr>
      <w:r>
        <w:t>Michael MODWA (avocat et activiste des droits de l’enfant de la RDC), Enfant de la rue : libre prisonnier, 2001.</w:t>
      </w:r>
    </w:p>
    <w:p w:rsidR="00464970" w:rsidRDefault="00464970">
      <w:pPr>
        <w:numPr>
          <w:ilvl w:val="0"/>
          <w:numId w:val="7"/>
        </w:numPr>
        <w:tabs>
          <w:tab w:val="left" w:pos="720"/>
        </w:tabs>
        <w:jc w:val="both"/>
      </w:pPr>
      <w:r>
        <w:t>RDC-ENFANT DES RUES, Les enfants de la rue, une bombe sociale-Afrik.com : l’actualité de l’Afrique noire et du Maghreb-Le quotidien panafricain, Mardi 16 octobre 2001.</w:t>
      </w:r>
    </w:p>
    <w:p w:rsidR="00464970" w:rsidRDefault="00464970">
      <w:pPr>
        <w:numPr>
          <w:ilvl w:val="0"/>
          <w:numId w:val="7"/>
        </w:numPr>
        <w:tabs>
          <w:tab w:val="left" w:pos="720"/>
        </w:tabs>
        <w:jc w:val="both"/>
      </w:pPr>
      <w:r>
        <w:t>Web internet, Réseau des Éducateurs des enfants et jeunes de la rue (REEJER), Synthèse du recensement des enfants de la rue de Kinshasa-Jeunes au Soleil.</w:t>
      </w:r>
    </w:p>
    <w:p w:rsidR="00464970" w:rsidRDefault="00464970">
      <w:pPr>
        <w:numPr>
          <w:ilvl w:val="0"/>
          <w:numId w:val="7"/>
        </w:numPr>
        <w:tabs>
          <w:tab w:val="left" w:pos="720"/>
        </w:tabs>
        <w:jc w:val="both"/>
      </w:pPr>
      <w:r>
        <w:t>Web internet, Profil des droits de l’enfant de la RDC, Faire des droits de l’enfant une réalité dans les Grands Lacs africains.</w:t>
      </w:r>
    </w:p>
    <w:p w:rsidR="00464970" w:rsidRDefault="00464970">
      <w:pPr>
        <w:jc w:val="both"/>
      </w:pPr>
    </w:p>
    <w:p w:rsidR="00464970" w:rsidRDefault="00464970">
      <w:pPr>
        <w:jc w:val="both"/>
        <w:rPr>
          <w:b/>
        </w:rPr>
      </w:pPr>
      <w:r>
        <w:rPr>
          <w:b/>
        </w:rPr>
        <w:t>3. RADIO INFORMATION VIA INTERNET.</w:t>
      </w:r>
    </w:p>
    <w:p w:rsidR="00464970" w:rsidRDefault="00464970">
      <w:pPr>
        <w:jc w:val="both"/>
        <w:rPr>
          <w:b/>
        </w:rPr>
      </w:pPr>
    </w:p>
    <w:p w:rsidR="00464970" w:rsidRDefault="00464970">
      <w:pPr>
        <w:numPr>
          <w:ilvl w:val="0"/>
          <w:numId w:val="3"/>
        </w:numPr>
        <w:tabs>
          <w:tab w:val="left" w:pos="720"/>
        </w:tabs>
        <w:jc w:val="both"/>
      </w:pPr>
      <w:r>
        <w:t>RFI. Enquêtes, Afrique, Francophonie/ONG/ questions sociales/ RDC, RDC : une ONG au secours des enfants des rues à l’approche du sommet de la Francophonie, publié le 20-09-2012.</w:t>
      </w:r>
    </w:p>
    <w:p w:rsidR="00464970" w:rsidRDefault="00464970">
      <w:pPr>
        <w:numPr>
          <w:ilvl w:val="0"/>
          <w:numId w:val="3"/>
        </w:numPr>
        <w:tabs>
          <w:tab w:val="left" w:pos="720"/>
        </w:tabs>
        <w:jc w:val="both"/>
      </w:pPr>
      <w:r>
        <w:t>Radio Okapi, Augmentation des enfants vivant dans la rue en RDC, Actualité, Réseau des éducateurs et des Jeunes enfants dans la rue, Parole aux auditeurs dernière mise à jour le 18 octobre 2010.</w:t>
      </w:r>
    </w:p>
    <w:p w:rsidR="00464970" w:rsidRDefault="00464970">
      <w:pPr>
        <w:numPr>
          <w:ilvl w:val="0"/>
          <w:numId w:val="3"/>
        </w:numPr>
        <w:tabs>
          <w:tab w:val="left" w:pos="720"/>
        </w:tabs>
        <w:jc w:val="both"/>
      </w:pPr>
      <w:r>
        <w:t xml:space="preserve">RTNC, INVESTIR DANS LES ENFANTS, C’EST BÂTIR LE CONGO, Deuxième Session de Sensibilisation : Comment améliorer la distribution des ressources pour répondre aux attentes des enfants congolais en matière de santé et d’éducation ? Hôtel VENUS, Kinshasa, 21 octobre 2014. </w:t>
      </w:r>
    </w:p>
    <w:p w:rsidR="00464970" w:rsidRDefault="00464970">
      <w:pPr>
        <w:jc w:val="both"/>
      </w:pPr>
    </w:p>
    <w:p w:rsidR="00464970" w:rsidRDefault="00464970">
      <w:pPr>
        <w:numPr>
          <w:ilvl w:val="0"/>
          <w:numId w:val="5"/>
        </w:numPr>
        <w:tabs>
          <w:tab w:val="left" w:pos="720"/>
        </w:tabs>
        <w:jc w:val="both"/>
      </w:pPr>
      <w:r>
        <w:rPr>
          <w:b/>
        </w:rPr>
        <w:t>DOCUMENTS ET REVUES</w:t>
      </w:r>
    </w:p>
    <w:p w:rsidR="00464970" w:rsidRDefault="00464970">
      <w:pPr>
        <w:jc w:val="both"/>
      </w:pPr>
    </w:p>
    <w:p w:rsidR="00464970" w:rsidRDefault="00464970">
      <w:pPr>
        <w:numPr>
          <w:ilvl w:val="0"/>
          <w:numId w:val="2"/>
        </w:numPr>
        <w:tabs>
          <w:tab w:val="left" w:pos="720"/>
        </w:tabs>
        <w:jc w:val="both"/>
      </w:pPr>
      <w:r>
        <w:t>J.O, PREFECTURE DU RHONE, Direction des Libertés Publiques et des Affaires Décentralisées, 3</w:t>
      </w:r>
      <w:r>
        <w:rPr>
          <w:vertAlign w:val="superscript"/>
        </w:rPr>
        <w:t>ème</w:t>
      </w:r>
      <w:r>
        <w:t xml:space="preserve"> bureau-finances &amp; Association, 106, rue Pierre Corneille, 69419 LYON CEDEX 03.</w:t>
      </w:r>
    </w:p>
    <w:p w:rsidR="00464970" w:rsidRDefault="00464970">
      <w:pPr>
        <w:numPr>
          <w:ilvl w:val="0"/>
          <w:numId w:val="2"/>
        </w:numPr>
        <w:tabs>
          <w:tab w:val="left" w:pos="720"/>
        </w:tabs>
        <w:jc w:val="both"/>
      </w:pPr>
      <w:r>
        <w:t>Revue CHALLENGES (NOUVEAU CHALLENGES), Que dit l’économie cette semaine, LES VOITURES QUI ONT TOUT (p.52), Intelligence, Design, Innovation, Confort, Prix, Budget où sont les économies (p.18), n° 403, 2 octobre 2014, 115 pages.</w:t>
      </w:r>
    </w:p>
    <w:p w:rsidR="00464970" w:rsidRDefault="00464970">
      <w:pPr>
        <w:numPr>
          <w:ilvl w:val="0"/>
          <w:numId w:val="2"/>
        </w:numPr>
        <w:tabs>
          <w:tab w:val="left" w:pos="720"/>
        </w:tabs>
        <w:jc w:val="both"/>
      </w:pPr>
      <w:r>
        <w:t xml:space="preserve">Le magazine de FCPE pour l’enfant vers l’homme, Associer les parents éloignés de l’école, la revue des parents n°395, septembre 2014, 36 pages. </w:t>
      </w:r>
    </w:p>
    <w:p w:rsidR="00464970" w:rsidRDefault="00464970">
      <w:pPr>
        <w:jc w:val="both"/>
      </w:pPr>
    </w:p>
    <w:p w:rsidR="00464970" w:rsidRDefault="00464970">
      <w:pPr>
        <w:jc w:val="both"/>
        <w:rPr>
          <w:b/>
        </w:rPr>
      </w:pPr>
      <w:r>
        <w:rPr>
          <w:b/>
        </w:rPr>
        <w:t>5. RENCONTRE ET ENTRETIEN AVEC AUTORITE FRANCAISE.</w:t>
      </w:r>
    </w:p>
    <w:p w:rsidR="00464970" w:rsidRDefault="00464970">
      <w:pPr>
        <w:jc w:val="both"/>
        <w:rPr>
          <w:b/>
        </w:rPr>
      </w:pPr>
    </w:p>
    <w:p w:rsidR="00464970" w:rsidRDefault="00464970">
      <w:pPr>
        <w:numPr>
          <w:ilvl w:val="0"/>
          <w:numId w:val="1"/>
        </w:numPr>
        <w:tabs>
          <w:tab w:val="left" w:pos="720"/>
        </w:tabs>
        <w:jc w:val="both"/>
        <w:rPr>
          <w:b/>
        </w:rPr>
      </w:pPr>
      <w:r>
        <w:t>Hélène GEOFFROY, Député du Rhône et Maire de Vaulx en Velin, rencontre importante avec 3 membres du bureau dans le cadre de demande de subvention et de la poursuite de l’évolution de démarches sur AENSA pour la construction du Centre des enfants de la rue à Kinshasa avec la Région Rhône-Alpes.</w:t>
      </w:r>
    </w:p>
    <w:p w:rsidR="00464970" w:rsidRDefault="00464970">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117BC5" w:rsidRDefault="00117BC5">
      <w:pPr>
        <w:jc w:val="both"/>
        <w:rPr>
          <w:b/>
        </w:rPr>
      </w:pPr>
    </w:p>
    <w:p w:rsidR="00BA0C45" w:rsidRDefault="00BA0C45" w:rsidP="00117BC5">
      <w:pPr>
        <w:jc w:val="center"/>
        <w:rPr>
          <w:b/>
          <w:sz w:val="144"/>
          <w:szCs w:val="144"/>
        </w:rPr>
      </w:pPr>
    </w:p>
    <w:p w:rsidR="00BA0C45" w:rsidRDefault="00BA0C45" w:rsidP="00117BC5">
      <w:pPr>
        <w:jc w:val="center"/>
        <w:rPr>
          <w:b/>
          <w:sz w:val="144"/>
          <w:szCs w:val="144"/>
        </w:rPr>
      </w:pPr>
    </w:p>
    <w:p w:rsidR="00BA0C45" w:rsidRDefault="00BA0C45" w:rsidP="00117BC5">
      <w:pPr>
        <w:jc w:val="center"/>
        <w:rPr>
          <w:b/>
          <w:sz w:val="144"/>
          <w:szCs w:val="144"/>
        </w:rPr>
      </w:pPr>
    </w:p>
    <w:p w:rsidR="00117BC5" w:rsidRPr="00117BC5" w:rsidRDefault="00117BC5" w:rsidP="00117BC5">
      <w:pPr>
        <w:jc w:val="center"/>
        <w:rPr>
          <w:b/>
          <w:sz w:val="144"/>
          <w:szCs w:val="144"/>
        </w:rPr>
      </w:pPr>
      <w:r w:rsidRPr="00117BC5">
        <w:rPr>
          <w:b/>
          <w:sz w:val="144"/>
          <w:szCs w:val="144"/>
        </w:rPr>
        <w:t>ANNEXES</w:t>
      </w:r>
    </w:p>
    <w:p w:rsidR="00464970" w:rsidRDefault="00464970">
      <w:pPr>
        <w:jc w:val="both"/>
      </w:pPr>
      <w:r>
        <w:t xml:space="preserve"> </w:t>
      </w:r>
    </w:p>
    <w:sectPr w:rsidR="00464970" w:rsidSect="00862231">
      <w:footerReference w:type="default" r:id="rId14"/>
      <w:pgSz w:w="11906" w:h="16838"/>
      <w:pgMar w:top="1417" w:right="1417" w:bottom="1417" w:left="1417"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7E" w:rsidRDefault="00E43F7E">
      <w:r>
        <w:separator/>
      </w:r>
    </w:p>
  </w:endnote>
  <w:endnote w:type="continuationSeparator" w:id="0">
    <w:p w:rsidR="00E43F7E" w:rsidRDefault="00E43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0CC" w:rsidRDefault="00433CFC">
    <w:pPr>
      <w:pStyle w:val="Pieddepage"/>
      <w:jc w:val="center"/>
    </w:pPr>
    <w:fldSimple w:instr=" PAGE ">
      <w:r w:rsidR="00C8000D">
        <w:rPr>
          <w:noProof/>
        </w:rPr>
        <w:t>5</w:t>
      </w:r>
    </w:fldSimple>
  </w:p>
  <w:p w:rsidR="00CD20CC" w:rsidRDefault="00CD20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7E" w:rsidRDefault="00E43F7E">
      <w:r>
        <w:separator/>
      </w:r>
    </w:p>
  </w:footnote>
  <w:footnote w:type="continuationSeparator" w:id="0">
    <w:p w:rsidR="00E43F7E" w:rsidRDefault="00E43F7E">
      <w:r>
        <w:continuationSeparator/>
      </w:r>
    </w:p>
  </w:footnote>
  <w:footnote w:id="1">
    <w:p w:rsidR="00CD20CC" w:rsidRDefault="00CD20CC">
      <w:pPr>
        <w:pStyle w:val="Notedebasdepage"/>
      </w:pPr>
      <w:r>
        <w:rPr>
          <w:rStyle w:val="Appelnotedebasdep"/>
        </w:rPr>
        <w:footnoteRef/>
      </w:r>
      <w:r>
        <w:t xml:space="preserve"> Rachel Mwanza et Mbépongo Dédy Bilamba, </w:t>
      </w:r>
      <w:r w:rsidRPr="009E664C">
        <w:rPr>
          <w:i/>
        </w:rPr>
        <w:t>Survivre pour voir ce jour</w:t>
      </w:r>
      <w:r>
        <w:t>, Editions Michalon, Paris, 2014, p.9-12.</w:t>
      </w:r>
    </w:p>
  </w:footnote>
  <w:footnote w:id="2">
    <w:p w:rsidR="00CD20CC" w:rsidRDefault="00CD20CC">
      <w:pPr>
        <w:pStyle w:val="Notedebasdepage"/>
      </w:pPr>
      <w:r>
        <w:rPr>
          <w:rStyle w:val="Caractresdenotedebasdepage"/>
        </w:rPr>
        <w:footnoteRef/>
      </w:r>
      <w:r>
        <w:t xml:space="preserve">Claire BRISSET, </w:t>
      </w:r>
      <w:r w:rsidRPr="004D7734">
        <w:rPr>
          <w:i/>
        </w:rPr>
        <w:t>Un monde qui dévore ses enfants</w:t>
      </w:r>
      <w:r>
        <w:t>, Collection Opinion, Editions Liana Levi, Paris, 1997, p. 6</w:t>
      </w:r>
    </w:p>
  </w:footnote>
  <w:footnote w:id="3">
    <w:p w:rsidR="00CD20CC" w:rsidRDefault="00CD20CC">
      <w:pPr>
        <w:pStyle w:val="Notedebasdepage"/>
      </w:pPr>
      <w:r>
        <w:rPr>
          <w:rStyle w:val="Caractresdenotedebasdepage"/>
        </w:rPr>
        <w:footnoteRef/>
      </w:r>
      <w:r>
        <w:t xml:space="preserve"> Michèle CREOFF, </w:t>
      </w:r>
      <w:r w:rsidRPr="004D7734">
        <w:rPr>
          <w:i/>
        </w:rPr>
        <w:t>Guide de la protection de l’enfance maltraitée</w:t>
      </w:r>
      <w:r>
        <w:t>, Deuxième Edition Dunod, Paris, 2006, p. 13</w:t>
      </w:r>
    </w:p>
  </w:footnote>
  <w:footnote w:id="4">
    <w:p w:rsidR="00CD20CC" w:rsidRDefault="00CD20CC">
      <w:pPr>
        <w:pStyle w:val="Notedebasdepage"/>
      </w:pPr>
      <w:r>
        <w:rPr>
          <w:rStyle w:val="Caractresdenotedebasdepage"/>
        </w:rPr>
        <w:footnoteRef/>
      </w:r>
      <w:r>
        <w:t xml:space="preserve"> Pascal VIVET, </w:t>
      </w:r>
      <w:r w:rsidRPr="007E2FED">
        <w:rPr>
          <w:i/>
        </w:rPr>
        <w:t>Les enfants maltraités</w:t>
      </w:r>
      <w:r>
        <w:t>, Editions Les essentiels Milan, Toulouse, avril 2007, p.3.</w:t>
      </w:r>
    </w:p>
  </w:footnote>
  <w:footnote w:id="5">
    <w:p w:rsidR="00CD20CC" w:rsidRDefault="00CD20CC">
      <w:pPr>
        <w:pStyle w:val="Notedebasdepage"/>
      </w:pPr>
      <w:r>
        <w:rPr>
          <w:rStyle w:val="Caractresdenotedebasdepage"/>
        </w:rPr>
        <w:footnoteRef/>
      </w:r>
      <w:r>
        <w:t xml:space="preserve">Hélène GEOFFROY, </w:t>
      </w:r>
      <w:r w:rsidRPr="007E2FED">
        <w:rPr>
          <w:i/>
        </w:rPr>
        <w:t>Député du Rhône et Maire de Vaulx en Velin</w:t>
      </w:r>
      <w:r>
        <w:t>, rencontre importante avec 3 membres du bureau dans le but de réfléchir sur l’avancement à l’obtention de subvention pour l’AENSA, Lyon-Vaulx en Velin, le 06 octobre 2014.</w:t>
      </w:r>
    </w:p>
  </w:footnote>
  <w:footnote w:id="6">
    <w:p w:rsidR="00CD20CC" w:rsidRDefault="00CD20CC">
      <w:pPr>
        <w:pStyle w:val="Notedebasdepage"/>
      </w:pPr>
      <w:r>
        <w:rPr>
          <w:rStyle w:val="Caractresdenotedebasdepage"/>
        </w:rPr>
        <w:footnoteRef/>
      </w:r>
      <w:r>
        <w:t xml:space="preserve">Claire BRISSET, </w:t>
      </w:r>
      <w:r w:rsidRPr="007E2FED">
        <w:rPr>
          <w:i/>
        </w:rPr>
        <w:t>Un monde qui dévore ses enfants</w:t>
      </w:r>
      <w:r>
        <w:t>, Collection Opinion, Editions Liana Levi, Paris, 1997, p. 47.</w:t>
      </w:r>
    </w:p>
  </w:footnote>
  <w:footnote w:id="7">
    <w:p w:rsidR="00CD20CC" w:rsidRDefault="00CD20CC">
      <w:pPr>
        <w:pStyle w:val="Notedebasdepage"/>
      </w:pPr>
      <w:r>
        <w:rPr>
          <w:rStyle w:val="Caractresdenotedebasdepage"/>
        </w:rPr>
        <w:footnoteRef/>
      </w:r>
      <w:r>
        <w:t xml:space="preserve"> Job NKUNA, </w:t>
      </w:r>
      <w:r w:rsidRPr="005006A7">
        <w:rPr>
          <w:i/>
        </w:rPr>
        <w:t>Questions-réponses sur les enfants de la rue en République Démocratique du Congo (RDC</w:t>
      </w:r>
      <w:r>
        <w:t>), Source : UNICEF/RDC</w:t>
      </w:r>
    </w:p>
  </w:footnote>
  <w:footnote w:id="8">
    <w:p w:rsidR="00CD20CC" w:rsidRDefault="00CD20CC" w:rsidP="00BD4618">
      <w:pPr>
        <w:pStyle w:val="Notedebasdepage"/>
      </w:pPr>
      <w:r>
        <w:rPr>
          <w:rStyle w:val="Caractresdenotedebasdepage"/>
        </w:rPr>
        <w:footnoteRef/>
      </w:r>
      <w:r>
        <w:t xml:space="preserve"> Michel MANCIAUX, Marceline GABEL, Dominique GIRODET, Caroline MIGNOT, Michelle ROUYER, </w:t>
      </w:r>
      <w:r w:rsidRPr="005006A7">
        <w:rPr>
          <w:i/>
        </w:rPr>
        <w:t>Enfances en danger</w:t>
      </w:r>
      <w:r>
        <w:t xml:space="preserve">, Editions Fleurus, Paris, 1997, p.122. </w:t>
      </w:r>
    </w:p>
  </w:footnote>
  <w:footnote w:id="9">
    <w:p w:rsidR="00CD20CC" w:rsidRDefault="00CD20CC">
      <w:pPr>
        <w:pStyle w:val="Notedebasdepage"/>
      </w:pPr>
      <w:r>
        <w:rPr>
          <w:rStyle w:val="Caractresdenotedebasdepage"/>
        </w:rPr>
        <w:footnoteRef/>
      </w:r>
      <w:r>
        <w:t xml:space="preserve">Pascal VIVET, </w:t>
      </w:r>
      <w:r w:rsidRPr="00FC4D03">
        <w:rPr>
          <w:i/>
        </w:rPr>
        <w:t>Les enfants maltraités</w:t>
      </w:r>
      <w:r>
        <w:t>, Editions Les essentiels Milan, Toulouse, avril 2007, p.50.</w:t>
      </w:r>
    </w:p>
  </w:footnote>
  <w:footnote w:id="10">
    <w:p w:rsidR="00CD20CC" w:rsidRDefault="00CD20CC">
      <w:pPr>
        <w:pStyle w:val="Notedebasdepage"/>
      </w:pPr>
      <w:r>
        <w:rPr>
          <w:rStyle w:val="Caractresdenotedebasdepage"/>
        </w:rPr>
        <w:footnoteRef/>
      </w:r>
      <w:r>
        <w:t xml:space="preserve"> Anne-Flore HERVE, Le magazine de la FCPE pour l’enfant vers l’homme,</w:t>
      </w:r>
      <w:r w:rsidRPr="00FC4D03">
        <w:rPr>
          <w:i/>
        </w:rPr>
        <w:t xml:space="preserve"> Associer les parents éloignés de l’école, Sur le chemin de l’autonomie…, </w:t>
      </w:r>
      <w:r>
        <w:t>la revue des Parents, n°395, septembre 2014, p. 12</w:t>
      </w:r>
    </w:p>
  </w:footnote>
  <w:footnote w:id="11">
    <w:p w:rsidR="00CD20CC" w:rsidRDefault="00CD20CC">
      <w:pPr>
        <w:pStyle w:val="Notedebasdepage"/>
      </w:pPr>
      <w:r>
        <w:rPr>
          <w:rStyle w:val="Caractresdenotedebasdepage"/>
        </w:rPr>
        <w:footnoteRef/>
      </w:r>
      <w:r>
        <w:t xml:space="preserve">Fabio GEDA journaliste, </w:t>
      </w:r>
      <w:r w:rsidRPr="00745B99">
        <w:rPr>
          <w:i/>
        </w:rPr>
        <w:t>Dans la mer il y a des crocodiles</w:t>
      </w:r>
      <w:r>
        <w:t xml:space="preserve">, L’histoire vraie d’Enaiatollah Akbari et Témoignage, Editions Feryane, Versailles,  mai 2011, Dernière page de résumé du couverture. </w:t>
      </w:r>
    </w:p>
  </w:footnote>
  <w:footnote w:id="12">
    <w:p w:rsidR="00CD20CC" w:rsidRDefault="00CD20CC">
      <w:pPr>
        <w:pStyle w:val="Notedebasdepage"/>
      </w:pPr>
      <w:r>
        <w:rPr>
          <w:rStyle w:val="Caractresdenotedebasdepage"/>
        </w:rPr>
        <w:footnoteRef/>
      </w:r>
      <w:r>
        <w:t xml:space="preserve">Barthélémy KILOSHO (son guillemets), </w:t>
      </w:r>
      <w:r w:rsidRPr="00745B99">
        <w:rPr>
          <w:i/>
        </w:rPr>
        <w:t>Les Shege : Enfants de la rue à Kinshasa</w:t>
      </w:r>
      <w:r>
        <w:t>, Web AgoraVox le média citoyen, Mercredi 17 août 2006</w:t>
      </w:r>
    </w:p>
  </w:footnote>
  <w:footnote w:id="13">
    <w:p w:rsidR="00CD20CC" w:rsidRDefault="00CD20CC">
      <w:pPr>
        <w:pStyle w:val="Notedebasdepage"/>
      </w:pPr>
      <w:r>
        <w:rPr>
          <w:rStyle w:val="Caractresdenotedebasdepage"/>
        </w:rPr>
        <w:footnoteRef/>
      </w:r>
      <w:r>
        <w:t xml:space="preserve">Rachel MWANZA et Mbépongo Dédy Bilamba, </w:t>
      </w:r>
      <w:r w:rsidRPr="00745B99">
        <w:rPr>
          <w:i/>
        </w:rPr>
        <w:t>Survivre pour voir ce jour</w:t>
      </w:r>
      <w:r>
        <w:t>, Editions Michalon, Paris, 2014, p.94</w:t>
      </w:r>
    </w:p>
  </w:footnote>
  <w:footnote w:id="14">
    <w:p w:rsidR="00CD20CC" w:rsidRDefault="00CD20CC">
      <w:pPr>
        <w:pStyle w:val="Notedebasdepage"/>
      </w:pPr>
      <w:r>
        <w:rPr>
          <w:rStyle w:val="Caractresdenotedebasdepage"/>
        </w:rPr>
        <w:footnoteRef/>
      </w:r>
      <w:r>
        <w:t xml:space="preserve"> Radio OKAPI, </w:t>
      </w:r>
      <w:r w:rsidRPr="00733E38">
        <w:rPr>
          <w:i/>
        </w:rPr>
        <w:t>Augmentation des enfants vivant dans la rue en RDC</w:t>
      </w:r>
      <w:r>
        <w:t>, Actualité, Parole aux auditeurs, dernière mise à jour le 18 octobre 2010 à 8 : 43.*Réseau des éducateurs et des jeunes enfants vivants dans la rue.</w:t>
      </w:r>
    </w:p>
  </w:footnote>
  <w:footnote w:id="15">
    <w:p w:rsidR="00CD20CC" w:rsidRDefault="00CD20CC">
      <w:pPr>
        <w:pStyle w:val="Notedebasdepage"/>
      </w:pPr>
      <w:r>
        <w:rPr>
          <w:rStyle w:val="Caractresdenotedebasdepage"/>
        </w:rPr>
        <w:footnoteRef/>
      </w:r>
      <w:r>
        <w:t xml:space="preserve"> Barthélémy KILOHO, </w:t>
      </w:r>
      <w:r w:rsidRPr="00733E38">
        <w:rPr>
          <w:i/>
        </w:rPr>
        <w:t>Les Sheges : Enfants de la rue à Kinshasa</w:t>
      </w:r>
      <w:r>
        <w:t>, Web AgoraVox le média citoyen, 17 août 2006, mais il y a une contradiction avec ONG REEJR selon l’année.</w:t>
      </w:r>
    </w:p>
  </w:footnote>
  <w:footnote w:id="16">
    <w:p w:rsidR="00CD20CC" w:rsidRDefault="00CD20CC">
      <w:pPr>
        <w:pStyle w:val="Notedebasdepage"/>
      </w:pPr>
      <w:r>
        <w:rPr>
          <w:rStyle w:val="Caractresdenotedebasdepage"/>
        </w:rPr>
        <w:footnoteRef/>
      </w:r>
      <w:r>
        <w:t xml:space="preserve"> Sigrid BAFFERT, </w:t>
      </w:r>
      <w:r w:rsidRPr="00733E38">
        <w:rPr>
          <w:i/>
        </w:rPr>
        <w:t>Ces ouvriers aux dents de lait, les enfants au travail</w:t>
      </w:r>
      <w:r>
        <w:t>, Collection dirigée par Philippe Godard, Editions La Découverte et Syros,2001, p.136.</w:t>
      </w:r>
    </w:p>
  </w:footnote>
  <w:footnote w:id="17">
    <w:p w:rsidR="00CD20CC" w:rsidRDefault="00CD20CC">
      <w:pPr>
        <w:pStyle w:val="Notedebasdepage"/>
      </w:pPr>
      <w:r>
        <w:rPr>
          <w:rStyle w:val="Caractresdenotedebasdepage"/>
        </w:rPr>
        <w:footnoteRef/>
      </w:r>
      <w:r>
        <w:t xml:space="preserve">Rachel MWANZA et Mbépongo Dédy Bilamba, </w:t>
      </w:r>
      <w:r w:rsidRPr="00733E38">
        <w:rPr>
          <w:i/>
        </w:rPr>
        <w:t>Survivre pour voir ce jour</w:t>
      </w:r>
      <w:r>
        <w:t>, Editions Michalon, Paris, 2014, p. 112</w:t>
      </w:r>
    </w:p>
  </w:footnote>
  <w:footnote w:id="18">
    <w:p w:rsidR="00CD20CC" w:rsidRDefault="00CD20CC">
      <w:pPr>
        <w:pStyle w:val="Notedebasdepage"/>
      </w:pPr>
      <w:r>
        <w:rPr>
          <w:rStyle w:val="Caractresdenotedebasdepage"/>
        </w:rPr>
        <w:footnoteRef/>
      </w:r>
      <w:r>
        <w:t>Rachel MWANZA, Idem, p. 114</w:t>
      </w:r>
    </w:p>
  </w:footnote>
  <w:footnote w:id="19">
    <w:p w:rsidR="00CD20CC" w:rsidRDefault="00CD20CC">
      <w:pPr>
        <w:pStyle w:val="Notedebasdepage"/>
      </w:pPr>
      <w:r>
        <w:rPr>
          <w:rStyle w:val="Caractresdenotedebasdepage"/>
        </w:rPr>
        <w:footnoteRef/>
      </w:r>
      <w:r>
        <w:t xml:space="preserve"> Le magazine de la FCPE pour l’enfant vers l’homme la revue des parents, n°395, septembre 2014, p.13</w:t>
      </w:r>
    </w:p>
  </w:footnote>
  <w:footnote w:id="20">
    <w:p w:rsidR="00CD20CC" w:rsidRDefault="00CD20CC">
      <w:pPr>
        <w:pStyle w:val="Notedebasdepage"/>
        <w:jc w:val="both"/>
      </w:pPr>
      <w:r>
        <w:rPr>
          <w:rStyle w:val="Caractresdenotedebasdepage"/>
        </w:rPr>
        <w:footnoteRef/>
      </w:r>
      <w:r>
        <w:t xml:space="preserve">Anne LANCHON, </w:t>
      </w:r>
      <w:r w:rsidRPr="00D04197">
        <w:rPr>
          <w:i/>
        </w:rPr>
        <w:t>Les droits des enfants</w:t>
      </w:r>
      <w:r>
        <w:t xml:space="preserve">, Editions Flammarion, Père Castor 204, p. 8. </w:t>
      </w:r>
    </w:p>
  </w:footnote>
  <w:footnote w:id="21">
    <w:p w:rsidR="00CD20CC" w:rsidRDefault="00CD20CC">
      <w:pPr>
        <w:pStyle w:val="Notedebasdepage"/>
      </w:pPr>
      <w:r>
        <w:rPr>
          <w:rStyle w:val="Caractresdenotedebasdepage"/>
        </w:rPr>
        <w:footnoteRef/>
      </w:r>
      <w:r>
        <w:t xml:space="preserve">Anne-Flore HERVE, Le magazine de la FCPE pour l’enfant vers l’homme, </w:t>
      </w:r>
      <w:r w:rsidRPr="00D04197">
        <w:rPr>
          <w:i/>
        </w:rPr>
        <w:t>Associer les parents éloignés de l’école, Sur le chemin de l’autonomie…</w:t>
      </w:r>
      <w:r>
        <w:t xml:space="preserve">la revue des parents, n°395, septembre 2014,  p. 12. </w:t>
      </w:r>
    </w:p>
  </w:footnote>
  <w:footnote w:id="22">
    <w:p w:rsidR="00CD20CC" w:rsidRDefault="00CD20CC">
      <w:pPr>
        <w:pStyle w:val="Notedebasdepage"/>
      </w:pPr>
      <w:r>
        <w:rPr>
          <w:rStyle w:val="Caractresdenotedebasdepage"/>
        </w:rPr>
        <w:footnoteRef/>
      </w:r>
      <w:r>
        <w:t>Anne-Flore HERVE, Le magazine de la FCPE, idem, p. 12.</w:t>
      </w:r>
    </w:p>
  </w:footnote>
  <w:footnote w:id="23">
    <w:p w:rsidR="00CD20CC" w:rsidRDefault="00CD20CC">
      <w:pPr>
        <w:pStyle w:val="Notedebasdepage"/>
      </w:pPr>
      <w:r>
        <w:rPr>
          <w:rStyle w:val="Caractresdenotedebasdepage"/>
        </w:rPr>
        <w:footnoteRef/>
      </w:r>
      <w:r>
        <w:t xml:space="preserve">Le magazine de la FCPE, </w:t>
      </w:r>
      <w:r w:rsidRPr="00DE4D87">
        <w:rPr>
          <w:i/>
        </w:rPr>
        <w:t>Associer les parents éloignés de l’école</w:t>
      </w:r>
      <w:r>
        <w:t>, la revue des parents, n°395, septembre 2014, p. 13.</w:t>
      </w:r>
    </w:p>
  </w:footnote>
  <w:footnote w:id="24">
    <w:p w:rsidR="00CD20CC" w:rsidRDefault="00CD20CC">
      <w:pPr>
        <w:pStyle w:val="Notedebasdepage"/>
      </w:pPr>
      <w:r>
        <w:rPr>
          <w:rStyle w:val="Caractresdenotedebasdepage"/>
        </w:rPr>
        <w:footnoteRef/>
      </w:r>
      <w:r>
        <w:t xml:space="preserve"> Web Internet, Réseau des Educateurs des Enfants et Jeunes de la Rue (REEJER), </w:t>
      </w:r>
      <w:r w:rsidRPr="00DE4D87">
        <w:rPr>
          <w:i/>
        </w:rPr>
        <w:t>Synthèse du recensement des enfants de la rue de Kinshasa-Jeunes au Soleil</w:t>
      </w:r>
    </w:p>
  </w:footnote>
  <w:footnote w:id="25">
    <w:p w:rsidR="00CD20CC" w:rsidRDefault="00CD20CC">
      <w:pPr>
        <w:pStyle w:val="Notedebasdepage"/>
      </w:pPr>
      <w:r>
        <w:rPr>
          <w:rStyle w:val="Caractresdenotedebasdepage"/>
        </w:rPr>
        <w:footnoteRef/>
      </w:r>
      <w:r>
        <w:t xml:space="preserve">GRIP (Groupe de Recherche et d’information sur la Paix et la Sécurité) UNICEF, </w:t>
      </w:r>
      <w:r w:rsidRPr="00DE4D87">
        <w:rPr>
          <w:i/>
        </w:rPr>
        <w:t>China Keitetsi La petite fille à la Kalachnikov Ma vie d’enfant soldat</w:t>
      </w:r>
      <w:r>
        <w:t>, Coédition GRIP-Éditions Complexe, 2004, p 13</w:t>
      </w:r>
    </w:p>
  </w:footnote>
  <w:footnote w:id="26">
    <w:p w:rsidR="00CD20CC" w:rsidRDefault="00CD20CC">
      <w:pPr>
        <w:pStyle w:val="Notedebasdepage"/>
        <w:tabs>
          <w:tab w:val="left" w:pos="709"/>
        </w:tabs>
      </w:pPr>
      <w:r>
        <w:rPr>
          <w:rStyle w:val="Caractresdenotedebasdepage"/>
        </w:rPr>
        <w:footnoteRef/>
      </w:r>
      <w:r>
        <w:t xml:space="preserve"> GRIP UNICEF, </w:t>
      </w:r>
      <w:r w:rsidRPr="003910E3">
        <w:rPr>
          <w:i/>
        </w:rPr>
        <w:t>China Keitetsi La petite fille à la Kalachnikov Ma vie d’enfant soldat</w:t>
      </w:r>
      <w:r>
        <w:t>, Éditions complexe, 2004, p. au couverture de résumé.</w:t>
      </w:r>
    </w:p>
  </w:footnote>
  <w:footnote w:id="27">
    <w:p w:rsidR="00CD20CC" w:rsidRDefault="00CD20CC">
      <w:pPr>
        <w:pStyle w:val="Notedebasdepage"/>
      </w:pPr>
      <w:r>
        <w:rPr>
          <w:rStyle w:val="Caractresdenotedebasdepage"/>
        </w:rPr>
        <w:footnoteRef/>
      </w:r>
      <w:r>
        <w:t xml:space="preserve"> Barthélémy KILOSHO (sons guillemets), </w:t>
      </w:r>
      <w:r w:rsidRPr="003910E3">
        <w:rPr>
          <w:i/>
        </w:rPr>
        <w:t xml:space="preserve">Les Shege : Enfants de la rue à Kinshasa </w:t>
      </w:r>
      <w:r>
        <w:t>– AgoraVox le média citoyen, Mercredi 17 août 2006</w:t>
      </w:r>
    </w:p>
  </w:footnote>
  <w:footnote w:id="28">
    <w:p w:rsidR="00CD20CC" w:rsidRDefault="00CD20CC">
      <w:pPr>
        <w:pStyle w:val="Notedebasdepage"/>
      </w:pPr>
      <w:r>
        <w:rPr>
          <w:rStyle w:val="Caractresdenotedebasdepage"/>
        </w:rPr>
        <w:footnoteRef/>
      </w:r>
      <w:r>
        <w:t>Rachel MWANZA, idem, p. 102</w:t>
      </w:r>
    </w:p>
  </w:footnote>
  <w:footnote w:id="29">
    <w:p w:rsidR="00CD20CC" w:rsidRDefault="00CD20CC">
      <w:pPr>
        <w:pStyle w:val="Notedebasdepage"/>
      </w:pPr>
      <w:r>
        <w:rPr>
          <w:rStyle w:val="Caractresdenotedebasdepage"/>
        </w:rPr>
        <w:footnoteRef/>
      </w:r>
      <w:r>
        <w:t xml:space="preserve">William LURET Journaliste et écrivain, </w:t>
      </w:r>
      <w:r w:rsidRPr="003910E3">
        <w:rPr>
          <w:i/>
        </w:rPr>
        <w:t>Vilamègbo Enfants d’Afrique en esclavage</w:t>
      </w:r>
      <w:r>
        <w:t>, Editions Anne Carrière, Paris, 2007. p. couverture de résumé.</w:t>
      </w:r>
    </w:p>
  </w:footnote>
  <w:footnote w:id="30">
    <w:p w:rsidR="00CD20CC" w:rsidRDefault="00CD20CC">
      <w:pPr>
        <w:pStyle w:val="Notedebasdepage"/>
      </w:pPr>
      <w:r>
        <w:rPr>
          <w:rStyle w:val="Caractresdenotedebasdepage"/>
        </w:rPr>
        <w:footnoteRef/>
      </w:r>
      <w:r>
        <w:t>William LURET, idem</w:t>
      </w:r>
    </w:p>
  </w:footnote>
  <w:footnote w:id="31">
    <w:p w:rsidR="00CD20CC" w:rsidRDefault="00CD20CC">
      <w:pPr>
        <w:pStyle w:val="Notedebasdepage"/>
      </w:pPr>
      <w:r>
        <w:rPr>
          <w:rStyle w:val="Caractresdenotedebasdepage"/>
        </w:rPr>
        <w:footnoteRef/>
      </w:r>
      <w:r>
        <w:t xml:space="preserve">Barthélémy KILOSHO (sons guillemets), </w:t>
      </w:r>
      <w:r w:rsidRPr="004269E0">
        <w:rPr>
          <w:i/>
        </w:rPr>
        <w:t>Les Shege : Enfants de la rue à Kinshasa</w:t>
      </w:r>
      <w:r>
        <w:t xml:space="preserve"> – AgoraVox le média citoyen, Mercredi 17 août 2006</w:t>
      </w:r>
    </w:p>
  </w:footnote>
  <w:footnote w:id="32">
    <w:p w:rsidR="00CD20CC" w:rsidRDefault="00CD20CC">
      <w:pPr>
        <w:pStyle w:val="Notedebasdepage"/>
      </w:pPr>
      <w:r>
        <w:rPr>
          <w:rStyle w:val="Caractresdenotedebasdepage"/>
        </w:rPr>
        <w:footnoteRef/>
      </w:r>
      <w:r>
        <w:t xml:space="preserve">Michael MODWA Avocat et activiste des droits de l’enfant de la RDC, </w:t>
      </w:r>
      <w:r w:rsidRPr="004269E0">
        <w:rPr>
          <w:i/>
        </w:rPr>
        <w:t>Enfant de la rue : libre prisonnier,</w:t>
      </w:r>
      <w:r>
        <w:t xml:space="preserve"> www.afriquinfos.com/articles/2001/6/8/congo.179705.asp</w:t>
      </w:r>
    </w:p>
  </w:footnote>
  <w:footnote w:id="33">
    <w:p w:rsidR="00CD20CC" w:rsidRDefault="00CD20CC">
      <w:pPr>
        <w:pStyle w:val="Notedebasdepage"/>
      </w:pPr>
      <w:r>
        <w:rPr>
          <w:rStyle w:val="Caractresdenotedebasdepage"/>
        </w:rPr>
        <w:footnoteRef/>
      </w:r>
      <w:r>
        <w:t xml:space="preserve">Rachel MWANZA et Mbépongo Dédy Bilamba, </w:t>
      </w:r>
      <w:r w:rsidRPr="00A46CDA">
        <w:rPr>
          <w:i/>
        </w:rPr>
        <w:t>Survivre pour voir ce jour</w:t>
      </w:r>
      <w:r>
        <w:t>, Editions Michalon, Paris, 2014, p. 76.</w:t>
      </w:r>
    </w:p>
  </w:footnote>
  <w:footnote w:id="34">
    <w:p w:rsidR="00CD20CC" w:rsidRDefault="00CD20CC">
      <w:pPr>
        <w:pStyle w:val="Notedebasdepage"/>
      </w:pPr>
      <w:r>
        <w:rPr>
          <w:rStyle w:val="Caractresdenotedebasdepage"/>
        </w:rPr>
        <w:footnoteRef/>
      </w:r>
      <w:r>
        <w:t xml:space="preserve"> Anne de BOUCHONY, Concé FORGA, Carole REMINNY, UNICEF, Editions Gallimard Jeunesse, 2006, p. 1.</w:t>
      </w:r>
    </w:p>
  </w:footnote>
  <w:footnote w:id="35">
    <w:p w:rsidR="00CD20CC" w:rsidRDefault="00CD20CC">
      <w:pPr>
        <w:pStyle w:val="Notedebasdepage"/>
      </w:pPr>
      <w:r>
        <w:rPr>
          <w:rStyle w:val="Caractresdenotedebasdepage"/>
        </w:rPr>
        <w:footnoteRef/>
      </w:r>
      <w:r>
        <w:t xml:space="preserve">Job NKUNA, </w:t>
      </w:r>
      <w:r w:rsidRPr="00AE6561">
        <w:rPr>
          <w:i/>
        </w:rPr>
        <w:t>Questions-Réponses sur les enfants de la rue</w:t>
      </w:r>
      <w:r>
        <w:t>, Web</w:t>
      </w:r>
    </w:p>
  </w:footnote>
  <w:footnote w:id="36">
    <w:p w:rsidR="00CD20CC" w:rsidRDefault="00CD20CC">
      <w:pPr>
        <w:pStyle w:val="Notedebasdepage"/>
      </w:pPr>
      <w:r>
        <w:rPr>
          <w:rStyle w:val="Caractresdenotedebasdepage"/>
        </w:rPr>
        <w:footnoteRef/>
      </w:r>
      <w:r>
        <w:t xml:space="preserve"> Loi de la Constitution de la République Démocratique du Congo, article 41</w:t>
      </w:r>
    </w:p>
  </w:footnote>
  <w:footnote w:id="37">
    <w:p w:rsidR="00CD20CC" w:rsidRDefault="00CD20CC">
      <w:pPr>
        <w:pStyle w:val="Notedebasdepage"/>
      </w:pPr>
      <w:r>
        <w:rPr>
          <w:rStyle w:val="Caractresdenotedebasdepage"/>
        </w:rPr>
        <w:footnoteRef/>
      </w:r>
      <w:r>
        <w:t xml:space="preserve">Michael MODWA Avocat et activiste des droits de l’enfant de la RDC, </w:t>
      </w:r>
      <w:r w:rsidRPr="003748E5">
        <w:rPr>
          <w:i/>
        </w:rPr>
        <w:t>Enfant de rue : libre prisonnier</w:t>
      </w:r>
      <w:r>
        <w:t>, www. Afriquinfos.com/articles/ 2011/6/8/congo-179705.asp.</w:t>
      </w:r>
    </w:p>
  </w:footnote>
  <w:footnote w:id="38">
    <w:p w:rsidR="00CD20CC" w:rsidRDefault="00CD20CC">
      <w:pPr>
        <w:pStyle w:val="Notedebasdepage"/>
      </w:pPr>
      <w:r>
        <w:rPr>
          <w:rStyle w:val="Caractresdenotedebasdepage"/>
        </w:rPr>
        <w:footnoteRef/>
      </w:r>
      <w:r>
        <w:t xml:space="preserve"> Michael MODWA, idem</w:t>
      </w:r>
    </w:p>
  </w:footnote>
  <w:footnote w:id="39">
    <w:p w:rsidR="00CD20CC" w:rsidRDefault="00CD20CC">
      <w:pPr>
        <w:pStyle w:val="Notedebasdepage"/>
      </w:pPr>
      <w:r>
        <w:rPr>
          <w:rStyle w:val="Caractresdenotedebasdepage"/>
        </w:rPr>
        <w:footnoteRef/>
      </w:r>
      <w:r>
        <w:t xml:space="preserve">Web Internet, Profil des droits de l’enfant de la RDC, </w:t>
      </w:r>
      <w:r w:rsidRPr="003748E5">
        <w:rPr>
          <w:i/>
        </w:rPr>
        <w:t>Faire des droits de l’enfant une réalité dans les Grands Lacs africains</w:t>
      </w:r>
      <w:r>
        <w:t>.</w:t>
      </w:r>
    </w:p>
  </w:footnote>
  <w:footnote w:id="40">
    <w:p w:rsidR="00CD20CC" w:rsidRDefault="00CD20CC">
      <w:pPr>
        <w:pStyle w:val="Notedebasdepage"/>
      </w:pPr>
      <w:r>
        <w:rPr>
          <w:rStyle w:val="Caractresdenotedebasdepage"/>
        </w:rPr>
        <w:footnoteRef/>
      </w:r>
      <w:r>
        <w:t>Web Internet, Profil des droits de l’enfant de la RDC, idem</w:t>
      </w:r>
    </w:p>
  </w:footnote>
  <w:footnote w:id="41">
    <w:p w:rsidR="00CD20CC" w:rsidRDefault="00CD20CC">
      <w:pPr>
        <w:pStyle w:val="Notedebasdepage"/>
      </w:pPr>
      <w:r>
        <w:rPr>
          <w:rStyle w:val="Caractresdenotedebasdepage"/>
        </w:rPr>
        <w:footnoteRef/>
      </w:r>
      <w:r>
        <w:t xml:space="preserve">Le magazine de la FCPE pour l’enfant vers l’homme, </w:t>
      </w:r>
      <w:r w:rsidRPr="0023395A">
        <w:rPr>
          <w:i/>
        </w:rPr>
        <w:t>Associer les parents éloignés de l’école</w:t>
      </w:r>
      <w:r>
        <w:t>, la revue des parents, n°395, septembre 2014, p. 13.</w:t>
      </w:r>
    </w:p>
  </w:footnote>
  <w:footnote w:id="42">
    <w:p w:rsidR="00CD20CC" w:rsidRDefault="00CD20CC">
      <w:pPr>
        <w:pStyle w:val="Notedebasdepage"/>
      </w:pPr>
      <w:r>
        <w:rPr>
          <w:rStyle w:val="Caractresdenotedebasdepage"/>
        </w:rPr>
        <w:footnoteRef/>
      </w:r>
      <w:r>
        <w:t xml:space="preserve"> RFI Enquêtes, Afrique, Francophonie/ONG/questions Sociales/RDC, RDC </w:t>
      </w:r>
      <w:r w:rsidRPr="006E2C3B">
        <w:rPr>
          <w:i/>
        </w:rPr>
        <w:t>: une ONG au secours des enfants des rues à l’approche du sommet de la Francophonie</w:t>
      </w:r>
      <w:r>
        <w:t>, publié le 20-09-2012 – Modifié le 20-09-2012 à 00 :08</w:t>
      </w:r>
    </w:p>
  </w:footnote>
  <w:footnote w:id="43">
    <w:p w:rsidR="00CD20CC" w:rsidRDefault="00CD20CC">
      <w:pPr>
        <w:pStyle w:val="Notedebasdepage"/>
      </w:pPr>
      <w:r>
        <w:rPr>
          <w:rStyle w:val="Caractresdenotedebasdepage"/>
        </w:rPr>
        <w:footnoteRef/>
      </w:r>
      <w:r>
        <w:t xml:space="preserve">RDC – ENFANTS DES RUES, </w:t>
      </w:r>
      <w:r w:rsidRPr="006E2C3B">
        <w:rPr>
          <w:i/>
        </w:rPr>
        <w:t>Les enfants de la rue, une bombe</w:t>
      </w:r>
      <w:r>
        <w:t xml:space="preserve"> sociale – Afrik.com : l’actualité de l’Afrique noire et du Maghreb – Le quotidien panafricain, mardi 16 octobre 2001. </w:t>
      </w:r>
    </w:p>
  </w:footnote>
  <w:footnote w:id="44">
    <w:p w:rsidR="00CD20CC" w:rsidRDefault="00CD20CC">
      <w:pPr>
        <w:pStyle w:val="Notedebasdepage"/>
      </w:pPr>
      <w:r>
        <w:rPr>
          <w:rStyle w:val="Caractresdenotedebasdepage"/>
        </w:rPr>
        <w:footnoteRef/>
      </w:r>
      <w:r>
        <w:t>RDC – ENFANTS DES RUES, idem</w:t>
      </w:r>
    </w:p>
  </w:footnote>
  <w:footnote w:id="45">
    <w:p w:rsidR="00CD20CC" w:rsidRDefault="00CD20CC">
      <w:pPr>
        <w:pStyle w:val="Notedebasdepage"/>
        <w:jc w:val="both"/>
      </w:pPr>
      <w:r>
        <w:rPr>
          <w:rStyle w:val="Caractresdenotedebasdepage"/>
        </w:rPr>
        <w:footnoteRef/>
      </w:r>
      <w:r>
        <w:t>Familles en difficultés, ici, sont des familles dont les enfants en errance n’ont aucun contact. Ils sont chassés, abandonnés et vivent dans l’isolement total.</w:t>
      </w:r>
    </w:p>
  </w:footnote>
  <w:footnote w:id="46">
    <w:p w:rsidR="00CD20CC" w:rsidRDefault="00CD20CC">
      <w:pPr>
        <w:pStyle w:val="Notedebasdepage"/>
      </w:pPr>
      <w:r>
        <w:rPr>
          <w:rStyle w:val="Caractresdenotedebasdepage"/>
        </w:rPr>
        <w:footnoteRef/>
      </w:r>
      <w:r>
        <w:t xml:space="preserve"> PREFECTURE DU RHONE, </w:t>
      </w:r>
      <w:r w:rsidRPr="005D59A2">
        <w:rPr>
          <w:i/>
        </w:rPr>
        <w:t>Direction des Libertés Publiques et des Affaires Décentralisées</w:t>
      </w:r>
      <w:r>
        <w:t>, 3</w:t>
      </w:r>
      <w:r>
        <w:rPr>
          <w:vertAlign w:val="superscript"/>
        </w:rPr>
        <w:t>ème</w:t>
      </w:r>
      <w:r>
        <w:t xml:space="preserve"> bureau – finances &amp; Associations, 106 rue Pierre Corneille, 69419 LYON CEDEX 03.</w:t>
      </w:r>
    </w:p>
  </w:footnote>
  <w:footnote w:id="47">
    <w:p w:rsidR="00CD20CC" w:rsidRDefault="00CD20CC">
      <w:pPr>
        <w:pStyle w:val="Notedebasdepage"/>
      </w:pPr>
      <w:r>
        <w:rPr>
          <w:rStyle w:val="Caractresdenotedebasdepage"/>
        </w:rPr>
        <w:footnoteRef/>
      </w:r>
      <w:r>
        <w:t xml:space="preserve">Françoise GILLES, </w:t>
      </w:r>
      <w:r w:rsidRPr="00841C44">
        <w:rPr>
          <w:i/>
        </w:rPr>
        <w:t>Les droits de l’enfant dans le monde</w:t>
      </w:r>
      <w:r>
        <w:t>, Editions Pemf, Paris, octobre 2009, p.30.</w:t>
      </w:r>
    </w:p>
  </w:footnote>
  <w:footnote w:id="48">
    <w:p w:rsidR="00CD20CC" w:rsidRDefault="00CD20CC">
      <w:pPr>
        <w:pStyle w:val="Notedebasdepage"/>
      </w:pPr>
      <w:r>
        <w:rPr>
          <w:rStyle w:val="Caractresdenotedebasdepage"/>
        </w:rPr>
        <w:footnoteRef/>
      </w:r>
      <w:r>
        <w:t>Françoise GILLES, idem, p.30</w:t>
      </w:r>
    </w:p>
  </w:footnote>
  <w:footnote w:id="49">
    <w:p w:rsidR="00CD20CC" w:rsidRDefault="00CD20CC">
      <w:pPr>
        <w:pStyle w:val="Notedebasdepage"/>
      </w:pPr>
      <w:r>
        <w:rPr>
          <w:rStyle w:val="Caractresdenotedebasdepage"/>
        </w:rPr>
        <w:footnoteRef/>
      </w:r>
      <w:r>
        <w:t xml:space="preserve"> Françoise GILLES, idem, p. 93</w:t>
      </w:r>
    </w:p>
  </w:footnote>
  <w:footnote w:id="50">
    <w:p w:rsidR="00CD20CC" w:rsidRDefault="00CD20CC">
      <w:pPr>
        <w:pStyle w:val="Notedebasdepage"/>
      </w:pPr>
      <w:r>
        <w:rPr>
          <w:rStyle w:val="Caractresdenotedebasdepage"/>
        </w:rPr>
        <w:footnoteRef/>
      </w:r>
      <w:r>
        <w:t xml:space="preserve">Anne-Flore HERVE, Le magazine de la FCPE pour l’enfant vers l’homme, </w:t>
      </w:r>
      <w:r w:rsidRPr="00F2461A">
        <w:rPr>
          <w:i/>
        </w:rPr>
        <w:t>Sur le chemin de l’autonomie…</w:t>
      </w:r>
      <w:r>
        <w:t>, la revue des parents, n°395, septembre 2014, p.13</w:t>
      </w:r>
    </w:p>
    <w:p w:rsidR="00CD20CC" w:rsidRDefault="00CD20CC">
      <w:pPr>
        <w:pStyle w:val="Notedebasdepage"/>
      </w:pPr>
    </w:p>
    <w:p w:rsidR="00CD20CC" w:rsidRDefault="00CD20CC">
      <w:pPr>
        <w:pStyle w:val="Notedebasdepage"/>
      </w:pPr>
    </w:p>
  </w:footnote>
  <w:footnote w:id="51">
    <w:p w:rsidR="00CD20CC" w:rsidRDefault="00CD20CC">
      <w:pPr>
        <w:pStyle w:val="Notedebasdepage"/>
      </w:pPr>
      <w:r>
        <w:rPr>
          <w:rStyle w:val="Caractresdenotedebasdepage"/>
        </w:rPr>
        <w:footnoteRef/>
      </w:r>
      <w:r>
        <w:t xml:space="preserve">RTNC, </w:t>
      </w:r>
      <w:r w:rsidRPr="00BE29F6">
        <w:rPr>
          <w:i/>
        </w:rPr>
        <w:t>INVESTIR DANS LES ENFANTS, C’EST BÂTIR LE CONGO</w:t>
      </w:r>
      <w:r>
        <w:t xml:space="preserve">. Deuxième Session de sensibilisation : Comment améliorer la distribution des ressources pour répondre aux attentes des enfants congolais en matière de santé et d’éducation ?, HÔTEL VENUS, Kinshasa,  21 octobre 2014,. A contacter pour information UNICEF RDC Kinshasa : L luis Vinyals, Chef des politiques sociales et évaluations UNICEF RDC. Tél +243.991006304, </w:t>
      </w:r>
      <w:hyperlink r:id="rId1" w:history="1">
        <w:r>
          <w:rPr>
            <w:rStyle w:val="Lienhypertexte"/>
          </w:rPr>
          <w:t>lvinyals@unicef.org</w:t>
        </w:r>
      </w:hyperlink>
      <w:r>
        <w:t xml:space="preserve"> ou Yves Willemot, chef communication, UNICEF/RDC +243.818846746, </w:t>
      </w:r>
      <w:hyperlink r:id="rId2" w:history="1">
        <w:r>
          <w:rPr>
            <w:rStyle w:val="Lienhypertexte"/>
          </w:rPr>
          <w:t>ywillemot@unicef.org</w:t>
        </w:r>
      </w:hyperlink>
      <w:r>
        <w:t xml:space="preserve"> ou Bibiane Ambongo, spécialiste communication, UNICEF/KINSHASA +243.818803007, </w:t>
      </w:r>
      <w:hyperlink r:id="rId3" w:history="1">
        <w:r>
          <w:rPr>
            <w:rStyle w:val="Lienhypertexte"/>
          </w:rPr>
          <w:t>bambongo@unicef.org</w:t>
        </w:r>
      </w:hyperlink>
      <w:r>
        <w:t xml:space="preserve">. </w:t>
      </w:r>
    </w:p>
  </w:footnote>
  <w:footnote w:id="52">
    <w:p w:rsidR="00CD20CC" w:rsidRDefault="00CD20CC">
      <w:pPr>
        <w:pStyle w:val="Notedebasdepage"/>
      </w:pPr>
      <w:r>
        <w:rPr>
          <w:rStyle w:val="Caractresdenotedebasdepage"/>
        </w:rPr>
        <w:footnoteRef/>
      </w:r>
      <w:r>
        <w:t xml:space="preserve"> Revue Challenges n°403 du 02 octobre 2014, page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sz w:val="40"/>
      </w:rPr>
    </w:lvl>
  </w:abstractNum>
  <w:abstractNum w:abstractNumId="4">
    <w:nsid w:val="00000005"/>
    <w:multiLevelType w:val="singleLevel"/>
    <w:tmpl w:val="00000005"/>
    <w:name w:val="WW8Num5"/>
    <w:lvl w:ilvl="0">
      <w:start w:val="4"/>
      <w:numFmt w:val="decimal"/>
      <w:lvlText w:val="%1."/>
      <w:lvlJc w:val="left"/>
      <w:pPr>
        <w:tabs>
          <w:tab w:val="num" w:pos="720"/>
        </w:tabs>
        <w:ind w:left="720" w:hanging="360"/>
      </w:pPr>
    </w:lvl>
  </w:abstractNum>
  <w:abstractNum w:abstractNumId="5">
    <w:nsid w:val="00000006"/>
    <w:multiLevelType w:val="singleLevel"/>
    <w:tmpl w:val="00000006"/>
    <w:name w:val="WW8Num6"/>
    <w:lvl w:ilvl="0">
      <w:numFmt w:val="bullet"/>
      <w:lvlText w:val="-"/>
      <w:lvlJc w:val="left"/>
      <w:pPr>
        <w:tabs>
          <w:tab w:val="num" w:pos="900"/>
        </w:tabs>
        <w:ind w:left="900" w:hanging="360"/>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3B84"/>
    <w:rsid w:val="00003054"/>
    <w:rsid w:val="00005E3C"/>
    <w:rsid w:val="00010B58"/>
    <w:rsid w:val="000135C8"/>
    <w:rsid w:val="000150B4"/>
    <w:rsid w:val="00021B03"/>
    <w:rsid w:val="00030A34"/>
    <w:rsid w:val="00030E84"/>
    <w:rsid w:val="00035A26"/>
    <w:rsid w:val="00035E4A"/>
    <w:rsid w:val="000360CB"/>
    <w:rsid w:val="000559DB"/>
    <w:rsid w:val="00055BD4"/>
    <w:rsid w:val="00060D2F"/>
    <w:rsid w:val="00061555"/>
    <w:rsid w:val="00061E60"/>
    <w:rsid w:val="00066005"/>
    <w:rsid w:val="000669E4"/>
    <w:rsid w:val="00075AE3"/>
    <w:rsid w:val="00077D0A"/>
    <w:rsid w:val="0008349E"/>
    <w:rsid w:val="00096860"/>
    <w:rsid w:val="00096EE0"/>
    <w:rsid w:val="000A3F6E"/>
    <w:rsid w:val="000A50EC"/>
    <w:rsid w:val="000B0EB5"/>
    <w:rsid w:val="000C1591"/>
    <w:rsid w:val="000C28A1"/>
    <w:rsid w:val="000C51BE"/>
    <w:rsid w:val="000C5F4E"/>
    <w:rsid w:val="000D030A"/>
    <w:rsid w:val="000D4865"/>
    <w:rsid w:val="000E0BD5"/>
    <w:rsid w:val="000F2338"/>
    <w:rsid w:val="00112789"/>
    <w:rsid w:val="001143DA"/>
    <w:rsid w:val="00116976"/>
    <w:rsid w:val="00116B63"/>
    <w:rsid w:val="00117BC5"/>
    <w:rsid w:val="00117DF3"/>
    <w:rsid w:val="00136272"/>
    <w:rsid w:val="001375A2"/>
    <w:rsid w:val="001535EF"/>
    <w:rsid w:val="00160B16"/>
    <w:rsid w:val="00160E84"/>
    <w:rsid w:val="00165E29"/>
    <w:rsid w:val="001671FC"/>
    <w:rsid w:val="00171A4A"/>
    <w:rsid w:val="0017502C"/>
    <w:rsid w:val="00175EAF"/>
    <w:rsid w:val="00183451"/>
    <w:rsid w:val="00195FC3"/>
    <w:rsid w:val="001A2B43"/>
    <w:rsid w:val="001A6AFF"/>
    <w:rsid w:val="001B59BC"/>
    <w:rsid w:val="001D34BB"/>
    <w:rsid w:val="001D4CFA"/>
    <w:rsid w:val="001D59D4"/>
    <w:rsid w:val="001E506B"/>
    <w:rsid w:val="001E7CD3"/>
    <w:rsid w:val="001F1937"/>
    <w:rsid w:val="00210F5B"/>
    <w:rsid w:val="002111B5"/>
    <w:rsid w:val="002205BE"/>
    <w:rsid w:val="0022436C"/>
    <w:rsid w:val="00224718"/>
    <w:rsid w:val="002329B2"/>
    <w:rsid w:val="00232BFE"/>
    <w:rsid w:val="0023395A"/>
    <w:rsid w:val="00236831"/>
    <w:rsid w:val="00242260"/>
    <w:rsid w:val="00251076"/>
    <w:rsid w:val="0025706F"/>
    <w:rsid w:val="00284763"/>
    <w:rsid w:val="002A6C40"/>
    <w:rsid w:val="002A755C"/>
    <w:rsid w:val="002B7433"/>
    <w:rsid w:val="002C057F"/>
    <w:rsid w:val="002C3C03"/>
    <w:rsid w:val="002D1F65"/>
    <w:rsid w:val="002D4B13"/>
    <w:rsid w:val="002E18F1"/>
    <w:rsid w:val="002E4611"/>
    <w:rsid w:val="003004F5"/>
    <w:rsid w:val="003066A3"/>
    <w:rsid w:val="0030706E"/>
    <w:rsid w:val="00313460"/>
    <w:rsid w:val="003202A2"/>
    <w:rsid w:val="00324DF9"/>
    <w:rsid w:val="003260E3"/>
    <w:rsid w:val="003339B2"/>
    <w:rsid w:val="003364AE"/>
    <w:rsid w:val="0034650B"/>
    <w:rsid w:val="003536E5"/>
    <w:rsid w:val="00354F3F"/>
    <w:rsid w:val="003748E5"/>
    <w:rsid w:val="00375347"/>
    <w:rsid w:val="003825AF"/>
    <w:rsid w:val="003910E3"/>
    <w:rsid w:val="00397F7F"/>
    <w:rsid w:val="003A0980"/>
    <w:rsid w:val="003C17F6"/>
    <w:rsid w:val="003C2F3B"/>
    <w:rsid w:val="003C539B"/>
    <w:rsid w:val="003D2ABA"/>
    <w:rsid w:val="003D6E90"/>
    <w:rsid w:val="003E036E"/>
    <w:rsid w:val="003E4047"/>
    <w:rsid w:val="003E5A12"/>
    <w:rsid w:val="00402A18"/>
    <w:rsid w:val="0040735A"/>
    <w:rsid w:val="00410669"/>
    <w:rsid w:val="00410E67"/>
    <w:rsid w:val="0041685A"/>
    <w:rsid w:val="004206E3"/>
    <w:rsid w:val="004269E0"/>
    <w:rsid w:val="00433CFC"/>
    <w:rsid w:val="004356CB"/>
    <w:rsid w:val="00443CD8"/>
    <w:rsid w:val="004573B2"/>
    <w:rsid w:val="00464970"/>
    <w:rsid w:val="004729E8"/>
    <w:rsid w:val="0048485E"/>
    <w:rsid w:val="00491249"/>
    <w:rsid w:val="004A0005"/>
    <w:rsid w:val="004A1767"/>
    <w:rsid w:val="004A2880"/>
    <w:rsid w:val="004A44F4"/>
    <w:rsid w:val="004C1606"/>
    <w:rsid w:val="004D44E2"/>
    <w:rsid w:val="004D4882"/>
    <w:rsid w:val="004D4899"/>
    <w:rsid w:val="004D7734"/>
    <w:rsid w:val="004E3D2B"/>
    <w:rsid w:val="004E7464"/>
    <w:rsid w:val="004F329A"/>
    <w:rsid w:val="005006A7"/>
    <w:rsid w:val="005016B8"/>
    <w:rsid w:val="00512BC3"/>
    <w:rsid w:val="00513455"/>
    <w:rsid w:val="0051669B"/>
    <w:rsid w:val="00517012"/>
    <w:rsid w:val="00521975"/>
    <w:rsid w:val="00533A16"/>
    <w:rsid w:val="0054060B"/>
    <w:rsid w:val="0054684A"/>
    <w:rsid w:val="00546DDF"/>
    <w:rsid w:val="005538D2"/>
    <w:rsid w:val="00563B51"/>
    <w:rsid w:val="00566462"/>
    <w:rsid w:val="00580300"/>
    <w:rsid w:val="0058755C"/>
    <w:rsid w:val="005A0F3B"/>
    <w:rsid w:val="005A162D"/>
    <w:rsid w:val="005A4376"/>
    <w:rsid w:val="005A700D"/>
    <w:rsid w:val="005B7810"/>
    <w:rsid w:val="005C0B59"/>
    <w:rsid w:val="005D043B"/>
    <w:rsid w:val="005D06AA"/>
    <w:rsid w:val="005D59A2"/>
    <w:rsid w:val="005E3281"/>
    <w:rsid w:val="005E3CD5"/>
    <w:rsid w:val="005F1ACB"/>
    <w:rsid w:val="005F33EB"/>
    <w:rsid w:val="005F47B5"/>
    <w:rsid w:val="00603EA2"/>
    <w:rsid w:val="006141EF"/>
    <w:rsid w:val="00616A55"/>
    <w:rsid w:val="006261E7"/>
    <w:rsid w:val="00626D2E"/>
    <w:rsid w:val="0063316F"/>
    <w:rsid w:val="00634276"/>
    <w:rsid w:val="00643C44"/>
    <w:rsid w:val="0065007A"/>
    <w:rsid w:val="00657A7D"/>
    <w:rsid w:val="00661E24"/>
    <w:rsid w:val="0067560D"/>
    <w:rsid w:val="00675BCB"/>
    <w:rsid w:val="00681A57"/>
    <w:rsid w:val="0068468F"/>
    <w:rsid w:val="006B1E94"/>
    <w:rsid w:val="006C1998"/>
    <w:rsid w:val="006D3917"/>
    <w:rsid w:val="006D4AFF"/>
    <w:rsid w:val="006E0055"/>
    <w:rsid w:val="006E25BF"/>
    <w:rsid w:val="006E2C3B"/>
    <w:rsid w:val="006E37E0"/>
    <w:rsid w:val="006F6E0D"/>
    <w:rsid w:val="007079A8"/>
    <w:rsid w:val="00712253"/>
    <w:rsid w:val="00726E60"/>
    <w:rsid w:val="00733E38"/>
    <w:rsid w:val="00741BCC"/>
    <w:rsid w:val="00745B99"/>
    <w:rsid w:val="00747B40"/>
    <w:rsid w:val="00753F1B"/>
    <w:rsid w:val="00754047"/>
    <w:rsid w:val="007848E8"/>
    <w:rsid w:val="00787626"/>
    <w:rsid w:val="00791F11"/>
    <w:rsid w:val="00796100"/>
    <w:rsid w:val="00796AAC"/>
    <w:rsid w:val="007A6FB9"/>
    <w:rsid w:val="007B02DE"/>
    <w:rsid w:val="007B18F5"/>
    <w:rsid w:val="007B40B9"/>
    <w:rsid w:val="007B516E"/>
    <w:rsid w:val="007B77FB"/>
    <w:rsid w:val="007C0C06"/>
    <w:rsid w:val="007C0D65"/>
    <w:rsid w:val="007C3A67"/>
    <w:rsid w:val="007D21CA"/>
    <w:rsid w:val="007D2500"/>
    <w:rsid w:val="007D64B7"/>
    <w:rsid w:val="007E06C0"/>
    <w:rsid w:val="007E2FED"/>
    <w:rsid w:val="007F3597"/>
    <w:rsid w:val="007F5C0D"/>
    <w:rsid w:val="007F6E83"/>
    <w:rsid w:val="00816CF1"/>
    <w:rsid w:val="0082090E"/>
    <w:rsid w:val="008256E5"/>
    <w:rsid w:val="00830A16"/>
    <w:rsid w:val="00832F98"/>
    <w:rsid w:val="008342A4"/>
    <w:rsid w:val="008350FA"/>
    <w:rsid w:val="00841C44"/>
    <w:rsid w:val="0084677D"/>
    <w:rsid w:val="00847169"/>
    <w:rsid w:val="00852150"/>
    <w:rsid w:val="00853619"/>
    <w:rsid w:val="008545D0"/>
    <w:rsid w:val="00860E1C"/>
    <w:rsid w:val="00862231"/>
    <w:rsid w:val="0086769F"/>
    <w:rsid w:val="00871EE8"/>
    <w:rsid w:val="008748B9"/>
    <w:rsid w:val="00884EA5"/>
    <w:rsid w:val="008874EB"/>
    <w:rsid w:val="00895C04"/>
    <w:rsid w:val="008A0FD0"/>
    <w:rsid w:val="008B1397"/>
    <w:rsid w:val="008B3A4B"/>
    <w:rsid w:val="008B3FA4"/>
    <w:rsid w:val="008B490E"/>
    <w:rsid w:val="008C0E87"/>
    <w:rsid w:val="008C3134"/>
    <w:rsid w:val="008C5EB0"/>
    <w:rsid w:val="008C734C"/>
    <w:rsid w:val="008D7AAB"/>
    <w:rsid w:val="008E2A1C"/>
    <w:rsid w:val="008E373F"/>
    <w:rsid w:val="008E7B3B"/>
    <w:rsid w:val="008F4465"/>
    <w:rsid w:val="008F5AED"/>
    <w:rsid w:val="00903D8E"/>
    <w:rsid w:val="00912DC0"/>
    <w:rsid w:val="009141D3"/>
    <w:rsid w:val="0092014E"/>
    <w:rsid w:val="00932022"/>
    <w:rsid w:val="00935EF9"/>
    <w:rsid w:val="00940404"/>
    <w:rsid w:val="00945DFC"/>
    <w:rsid w:val="00946E7A"/>
    <w:rsid w:val="009504AA"/>
    <w:rsid w:val="009504FA"/>
    <w:rsid w:val="00954253"/>
    <w:rsid w:val="0096176C"/>
    <w:rsid w:val="009665FB"/>
    <w:rsid w:val="00981934"/>
    <w:rsid w:val="00990B57"/>
    <w:rsid w:val="00991C3F"/>
    <w:rsid w:val="00996C27"/>
    <w:rsid w:val="009A6630"/>
    <w:rsid w:val="009B0408"/>
    <w:rsid w:val="009E0C66"/>
    <w:rsid w:val="009E21B3"/>
    <w:rsid w:val="009E2BB5"/>
    <w:rsid w:val="009E664C"/>
    <w:rsid w:val="009F393E"/>
    <w:rsid w:val="009F6284"/>
    <w:rsid w:val="00A075FA"/>
    <w:rsid w:val="00A333AB"/>
    <w:rsid w:val="00A33DEA"/>
    <w:rsid w:val="00A4179E"/>
    <w:rsid w:val="00A42089"/>
    <w:rsid w:val="00A468D5"/>
    <w:rsid w:val="00A46CDA"/>
    <w:rsid w:val="00A54CA8"/>
    <w:rsid w:val="00A65476"/>
    <w:rsid w:val="00A67C6A"/>
    <w:rsid w:val="00A72374"/>
    <w:rsid w:val="00A805E7"/>
    <w:rsid w:val="00A84375"/>
    <w:rsid w:val="00A92001"/>
    <w:rsid w:val="00A92DEA"/>
    <w:rsid w:val="00A93B0B"/>
    <w:rsid w:val="00A949AC"/>
    <w:rsid w:val="00AA005A"/>
    <w:rsid w:val="00AB0143"/>
    <w:rsid w:val="00AB6FDA"/>
    <w:rsid w:val="00AC0970"/>
    <w:rsid w:val="00AC54D0"/>
    <w:rsid w:val="00AD12D3"/>
    <w:rsid w:val="00AE0D64"/>
    <w:rsid w:val="00AE3A8C"/>
    <w:rsid w:val="00AE6561"/>
    <w:rsid w:val="00AF163E"/>
    <w:rsid w:val="00AF2F2D"/>
    <w:rsid w:val="00AF742B"/>
    <w:rsid w:val="00B02850"/>
    <w:rsid w:val="00B03285"/>
    <w:rsid w:val="00B10462"/>
    <w:rsid w:val="00B10AE5"/>
    <w:rsid w:val="00B14FE9"/>
    <w:rsid w:val="00B22971"/>
    <w:rsid w:val="00B26D85"/>
    <w:rsid w:val="00B272E5"/>
    <w:rsid w:val="00B35311"/>
    <w:rsid w:val="00B3564D"/>
    <w:rsid w:val="00B42468"/>
    <w:rsid w:val="00B47CF7"/>
    <w:rsid w:val="00B53601"/>
    <w:rsid w:val="00B56426"/>
    <w:rsid w:val="00B60053"/>
    <w:rsid w:val="00B603D2"/>
    <w:rsid w:val="00B72494"/>
    <w:rsid w:val="00B73863"/>
    <w:rsid w:val="00B9682A"/>
    <w:rsid w:val="00B97386"/>
    <w:rsid w:val="00BA0C45"/>
    <w:rsid w:val="00BA1890"/>
    <w:rsid w:val="00BB1030"/>
    <w:rsid w:val="00BC35B5"/>
    <w:rsid w:val="00BC3F4C"/>
    <w:rsid w:val="00BD1473"/>
    <w:rsid w:val="00BD4618"/>
    <w:rsid w:val="00BD6F26"/>
    <w:rsid w:val="00BE0962"/>
    <w:rsid w:val="00BE29F6"/>
    <w:rsid w:val="00BE73AC"/>
    <w:rsid w:val="00BF5DF7"/>
    <w:rsid w:val="00C11ED4"/>
    <w:rsid w:val="00C13339"/>
    <w:rsid w:val="00C16BD6"/>
    <w:rsid w:val="00C16E42"/>
    <w:rsid w:val="00C33695"/>
    <w:rsid w:val="00C425BC"/>
    <w:rsid w:val="00C4504C"/>
    <w:rsid w:val="00C504ED"/>
    <w:rsid w:val="00C532A8"/>
    <w:rsid w:val="00C71E2F"/>
    <w:rsid w:val="00C77017"/>
    <w:rsid w:val="00C7752A"/>
    <w:rsid w:val="00C8000D"/>
    <w:rsid w:val="00C80BA3"/>
    <w:rsid w:val="00C83670"/>
    <w:rsid w:val="00C87C5B"/>
    <w:rsid w:val="00C914B4"/>
    <w:rsid w:val="00C919BE"/>
    <w:rsid w:val="00C92211"/>
    <w:rsid w:val="00CA2007"/>
    <w:rsid w:val="00CA3B84"/>
    <w:rsid w:val="00CB1DBA"/>
    <w:rsid w:val="00CB546F"/>
    <w:rsid w:val="00CC08EA"/>
    <w:rsid w:val="00CC691C"/>
    <w:rsid w:val="00CC6AB1"/>
    <w:rsid w:val="00CC70C2"/>
    <w:rsid w:val="00CD20CC"/>
    <w:rsid w:val="00CD32F6"/>
    <w:rsid w:val="00D04197"/>
    <w:rsid w:val="00D06C2B"/>
    <w:rsid w:val="00D10CD9"/>
    <w:rsid w:val="00D11ACF"/>
    <w:rsid w:val="00D20E9A"/>
    <w:rsid w:val="00D229FA"/>
    <w:rsid w:val="00D30F7F"/>
    <w:rsid w:val="00D37AC2"/>
    <w:rsid w:val="00D4312A"/>
    <w:rsid w:val="00D4312C"/>
    <w:rsid w:val="00D44A7F"/>
    <w:rsid w:val="00D559C3"/>
    <w:rsid w:val="00D6159A"/>
    <w:rsid w:val="00D65245"/>
    <w:rsid w:val="00D65D58"/>
    <w:rsid w:val="00D718EF"/>
    <w:rsid w:val="00D71919"/>
    <w:rsid w:val="00D74F88"/>
    <w:rsid w:val="00D85A5C"/>
    <w:rsid w:val="00D862EB"/>
    <w:rsid w:val="00D91B81"/>
    <w:rsid w:val="00D931FD"/>
    <w:rsid w:val="00D9737B"/>
    <w:rsid w:val="00DA03A1"/>
    <w:rsid w:val="00DA4CE0"/>
    <w:rsid w:val="00DB00A5"/>
    <w:rsid w:val="00DC0E6B"/>
    <w:rsid w:val="00DC1A1F"/>
    <w:rsid w:val="00DC2120"/>
    <w:rsid w:val="00DC53A2"/>
    <w:rsid w:val="00DD1C06"/>
    <w:rsid w:val="00DD35A1"/>
    <w:rsid w:val="00DD5E97"/>
    <w:rsid w:val="00DE4D87"/>
    <w:rsid w:val="00DF0D7B"/>
    <w:rsid w:val="00E008D1"/>
    <w:rsid w:val="00E07270"/>
    <w:rsid w:val="00E15FDE"/>
    <w:rsid w:val="00E2537B"/>
    <w:rsid w:val="00E336A2"/>
    <w:rsid w:val="00E36B4A"/>
    <w:rsid w:val="00E36D0C"/>
    <w:rsid w:val="00E41EDC"/>
    <w:rsid w:val="00E42F50"/>
    <w:rsid w:val="00E43F7E"/>
    <w:rsid w:val="00E5722A"/>
    <w:rsid w:val="00E7536B"/>
    <w:rsid w:val="00E829AF"/>
    <w:rsid w:val="00E8428B"/>
    <w:rsid w:val="00E85165"/>
    <w:rsid w:val="00E87611"/>
    <w:rsid w:val="00E926B7"/>
    <w:rsid w:val="00E95CEC"/>
    <w:rsid w:val="00E968F3"/>
    <w:rsid w:val="00EB67F0"/>
    <w:rsid w:val="00EC1CBD"/>
    <w:rsid w:val="00EC4262"/>
    <w:rsid w:val="00EC4441"/>
    <w:rsid w:val="00ED2A03"/>
    <w:rsid w:val="00ED3EE2"/>
    <w:rsid w:val="00ED68C2"/>
    <w:rsid w:val="00EE1EBC"/>
    <w:rsid w:val="00EE5AA1"/>
    <w:rsid w:val="00EE6EBB"/>
    <w:rsid w:val="00EF1000"/>
    <w:rsid w:val="00EF34E0"/>
    <w:rsid w:val="00EF4F84"/>
    <w:rsid w:val="00EF7E7E"/>
    <w:rsid w:val="00F02605"/>
    <w:rsid w:val="00F060B9"/>
    <w:rsid w:val="00F06D8F"/>
    <w:rsid w:val="00F072E0"/>
    <w:rsid w:val="00F1782D"/>
    <w:rsid w:val="00F2437A"/>
    <w:rsid w:val="00F2461A"/>
    <w:rsid w:val="00F2631C"/>
    <w:rsid w:val="00F26DF5"/>
    <w:rsid w:val="00F35E26"/>
    <w:rsid w:val="00F43C1A"/>
    <w:rsid w:val="00F462B2"/>
    <w:rsid w:val="00F50BA9"/>
    <w:rsid w:val="00F50FF0"/>
    <w:rsid w:val="00F521DD"/>
    <w:rsid w:val="00F601CE"/>
    <w:rsid w:val="00F6692B"/>
    <w:rsid w:val="00F8219E"/>
    <w:rsid w:val="00F86E83"/>
    <w:rsid w:val="00FA0964"/>
    <w:rsid w:val="00FA0A11"/>
    <w:rsid w:val="00FA124D"/>
    <w:rsid w:val="00FA4770"/>
    <w:rsid w:val="00FB60A4"/>
    <w:rsid w:val="00FC4D03"/>
    <w:rsid w:val="00FC5C46"/>
    <w:rsid w:val="00FD1436"/>
    <w:rsid w:val="00FE1838"/>
    <w:rsid w:val="00FE45FE"/>
    <w:rsid w:val="00FE5F6E"/>
    <w:rsid w:val="00FE7EFF"/>
    <w:rsid w:val="00FF443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231"/>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862231"/>
  </w:style>
  <w:style w:type="character" w:customStyle="1" w:styleId="WW8Num2z0">
    <w:name w:val="WW8Num2z0"/>
    <w:rsid w:val="00862231"/>
  </w:style>
  <w:style w:type="character" w:customStyle="1" w:styleId="WW8Num3z0">
    <w:name w:val="WW8Num3z0"/>
    <w:rsid w:val="00862231"/>
  </w:style>
  <w:style w:type="character" w:customStyle="1" w:styleId="WW8Num4z0">
    <w:name w:val="WW8Num4z0"/>
    <w:rsid w:val="00862231"/>
    <w:rPr>
      <w:b/>
      <w:sz w:val="40"/>
    </w:rPr>
  </w:style>
  <w:style w:type="character" w:customStyle="1" w:styleId="WW8Num5z0">
    <w:name w:val="WW8Num5z0"/>
    <w:rsid w:val="00862231"/>
  </w:style>
  <w:style w:type="character" w:customStyle="1" w:styleId="WW8Num6z0">
    <w:name w:val="WW8Num6z0"/>
    <w:rsid w:val="00862231"/>
    <w:rPr>
      <w:rFonts w:ascii="Times New Roman" w:hAnsi="Times New Roman" w:cs="Times New Roman"/>
    </w:rPr>
  </w:style>
  <w:style w:type="character" w:customStyle="1" w:styleId="WW8Num7z0">
    <w:name w:val="WW8Num7z0"/>
    <w:rsid w:val="00862231"/>
  </w:style>
  <w:style w:type="character" w:customStyle="1" w:styleId="WW8Num8z0">
    <w:name w:val="WW8Num8z0"/>
    <w:rsid w:val="00862231"/>
  </w:style>
  <w:style w:type="character" w:customStyle="1" w:styleId="WW8Num8z1">
    <w:name w:val="WW8Num8z1"/>
    <w:rsid w:val="00862231"/>
  </w:style>
  <w:style w:type="character" w:customStyle="1" w:styleId="WW8Num8z2">
    <w:name w:val="WW8Num8z2"/>
    <w:rsid w:val="00862231"/>
  </w:style>
  <w:style w:type="character" w:customStyle="1" w:styleId="WW8Num8z3">
    <w:name w:val="WW8Num8z3"/>
    <w:rsid w:val="00862231"/>
  </w:style>
  <w:style w:type="character" w:customStyle="1" w:styleId="WW8Num8z4">
    <w:name w:val="WW8Num8z4"/>
    <w:rsid w:val="00862231"/>
  </w:style>
  <w:style w:type="character" w:customStyle="1" w:styleId="WW8Num8z5">
    <w:name w:val="WW8Num8z5"/>
    <w:rsid w:val="00862231"/>
  </w:style>
  <w:style w:type="character" w:customStyle="1" w:styleId="WW8Num8z6">
    <w:name w:val="WW8Num8z6"/>
    <w:rsid w:val="00862231"/>
  </w:style>
  <w:style w:type="character" w:customStyle="1" w:styleId="WW8Num8z7">
    <w:name w:val="WW8Num8z7"/>
    <w:rsid w:val="00862231"/>
  </w:style>
  <w:style w:type="character" w:customStyle="1" w:styleId="WW8Num8z8">
    <w:name w:val="WW8Num8z8"/>
    <w:rsid w:val="00862231"/>
  </w:style>
  <w:style w:type="character" w:customStyle="1" w:styleId="Policepardfaut3">
    <w:name w:val="Police par défaut3"/>
    <w:rsid w:val="00862231"/>
  </w:style>
  <w:style w:type="character" w:customStyle="1" w:styleId="Policepardfaut2">
    <w:name w:val="Police par défaut2"/>
    <w:rsid w:val="00862231"/>
  </w:style>
  <w:style w:type="character" w:customStyle="1" w:styleId="WW8Num1z1">
    <w:name w:val="WW8Num1z1"/>
    <w:rsid w:val="00862231"/>
  </w:style>
  <w:style w:type="character" w:customStyle="1" w:styleId="WW8Num1z2">
    <w:name w:val="WW8Num1z2"/>
    <w:rsid w:val="00862231"/>
  </w:style>
  <w:style w:type="character" w:customStyle="1" w:styleId="WW8Num1z3">
    <w:name w:val="WW8Num1z3"/>
    <w:rsid w:val="00862231"/>
  </w:style>
  <w:style w:type="character" w:customStyle="1" w:styleId="WW8Num1z4">
    <w:name w:val="WW8Num1z4"/>
    <w:rsid w:val="00862231"/>
  </w:style>
  <w:style w:type="character" w:customStyle="1" w:styleId="WW8Num1z5">
    <w:name w:val="WW8Num1z5"/>
    <w:rsid w:val="00862231"/>
  </w:style>
  <w:style w:type="character" w:customStyle="1" w:styleId="WW8Num1z6">
    <w:name w:val="WW8Num1z6"/>
    <w:rsid w:val="00862231"/>
  </w:style>
  <w:style w:type="character" w:customStyle="1" w:styleId="WW8Num1z7">
    <w:name w:val="WW8Num1z7"/>
    <w:rsid w:val="00862231"/>
  </w:style>
  <w:style w:type="character" w:customStyle="1" w:styleId="WW8Num1z8">
    <w:name w:val="WW8Num1z8"/>
    <w:rsid w:val="00862231"/>
  </w:style>
  <w:style w:type="character" w:customStyle="1" w:styleId="WW8Num2z1">
    <w:name w:val="WW8Num2z1"/>
    <w:rsid w:val="00862231"/>
  </w:style>
  <w:style w:type="character" w:customStyle="1" w:styleId="WW8Num2z2">
    <w:name w:val="WW8Num2z2"/>
    <w:rsid w:val="00862231"/>
  </w:style>
  <w:style w:type="character" w:customStyle="1" w:styleId="WW8Num2z3">
    <w:name w:val="WW8Num2z3"/>
    <w:rsid w:val="00862231"/>
  </w:style>
  <w:style w:type="character" w:customStyle="1" w:styleId="WW8Num2z4">
    <w:name w:val="WW8Num2z4"/>
    <w:rsid w:val="00862231"/>
  </w:style>
  <w:style w:type="character" w:customStyle="1" w:styleId="WW8Num2z5">
    <w:name w:val="WW8Num2z5"/>
    <w:rsid w:val="00862231"/>
  </w:style>
  <w:style w:type="character" w:customStyle="1" w:styleId="WW8Num2z6">
    <w:name w:val="WW8Num2z6"/>
    <w:rsid w:val="00862231"/>
  </w:style>
  <w:style w:type="character" w:customStyle="1" w:styleId="WW8Num2z7">
    <w:name w:val="WW8Num2z7"/>
    <w:rsid w:val="00862231"/>
  </w:style>
  <w:style w:type="character" w:customStyle="1" w:styleId="WW8Num2z8">
    <w:name w:val="WW8Num2z8"/>
    <w:rsid w:val="00862231"/>
  </w:style>
  <w:style w:type="character" w:customStyle="1" w:styleId="WW8Num3z1">
    <w:name w:val="WW8Num3z1"/>
    <w:rsid w:val="00862231"/>
  </w:style>
  <w:style w:type="character" w:customStyle="1" w:styleId="WW8Num3z2">
    <w:name w:val="WW8Num3z2"/>
    <w:rsid w:val="00862231"/>
  </w:style>
  <w:style w:type="character" w:customStyle="1" w:styleId="WW8Num3z3">
    <w:name w:val="WW8Num3z3"/>
    <w:rsid w:val="00862231"/>
  </w:style>
  <w:style w:type="character" w:customStyle="1" w:styleId="WW8Num3z4">
    <w:name w:val="WW8Num3z4"/>
    <w:rsid w:val="00862231"/>
  </w:style>
  <w:style w:type="character" w:customStyle="1" w:styleId="WW8Num3z5">
    <w:name w:val="WW8Num3z5"/>
    <w:rsid w:val="00862231"/>
  </w:style>
  <w:style w:type="character" w:customStyle="1" w:styleId="WW8Num3z6">
    <w:name w:val="WW8Num3z6"/>
    <w:rsid w:val="00862231"/>
  </w:style>
  <w:style w:type="character" w:customStyle="1" w:styleId="WW8Num3z7">
    <w:name w:val="WW8Num3z7"/>
    <w:rsid w:val="00862231"/>
  </w:style>
  <w:style w:type="character" w:customStyle="1" w:styleId="WW8Num3z8">
    <w:name w:val="WW8Num3z8"/>
    <w:rsid w:val="00862231"/>
  </w:style>
  <w:style w:type="character" w:customStyle="1" w:styleId="WW8Num4z1">
    <w:name w:val="WW8Num4z1"/>
    <w:rsid w:val="00862231"/>
  </w:style>
  <w:style w:type="character" w:customStyle="1" w:styleId="WW8Num4z2">
    <w:name w:val="WW8Num4z2"/>
    <w:rsid w:val="00862231"/>
  </w:style>
  <w:style w:type="character" w:customStyle="1" w:styleId="WW8Num4z3">
    <w:name w:val="WW8Num4z3"/>
    <w:rsid w:val="00862231"/>
  </w:style>
  <w:style w:type="character" w:customStyle="1" w:styleId="WW8Num4z4">
    <w:name w:val="WW8Num4z4"/>
    <w:rsid w:val="00862231"/>
  </w:style>
  <w:style w:type="character" w:customStyle="1" w:styleId="WW8Num4z5">
    <w:name w:val="WW8Num4z5"/>
    <w:rsid w:val="00862231"/>
  </w:style>
  <w:style w:type="character" w:customStyle="1" w:styleId="WW8Num4z6">
    <w:name w:val="WW8Num4z6"/>
    <w:rsid w:val="00862231"/>
  </w:style>
  <w:style w:type="character" w:customStyle="1" w:styleId="WW8Num4z7">
    <w:name w:val="WW8Num4z7"/>
    <w:rsid w:val="00862231"/>
  </w:style>
  <w:style w:type="character" w:customStyle="1" w:styleId="WW8Num4z8">
    <w:name w:val="WW8Num4z8"/>
    <w:rsid w:val="00862231"/>
  </w:style>
  <w:style w:type="character" w:customStyle="1" w:styleId="WW8Num5z1">
    <w:name w:val="WW8Num5z1"/>
    <w:rsid w:val="00862231"/>
  </w:style>
  <w:style w:type="character" w:customStyle="1" w:styleId="WW8Num5z2">
    <w:name w:val="WW8Num5z2"/>
    <w:rsid w:val="00862231"/>
  </w:style>
  <w:style w:type="character" w:customStyle="1" w:styleId="WW8Num5z3">
    <w:name w:val="WW8Num5z3"/>
    <w:rsid w:val="00862231"/>
  </w:style>
  <w:style w:type="character" w:customStyle="1" w:styleId="WW8Num5z4">
    <w:name w:val="WW8Num5z4"/>
    <w:rsid w:val="00862231"/>
  </w:style>
  <w:style w:type="character" w:customStyle="1" w:styleId="WW8Num5z5">
    <w:name w:val="WW8Num5z5"/>
    <w:rsid w:val="00862231"/>
  </w:style>
  <w:style w:type="character" w:customStyle="1" w:styleId="WW8Num5z6">
    <w:name w:val="WW8Num5z6"/>
    <w:rsid w:val="00862231"/>
  </w:style>
  <w:style w:type="character" w:customStyle="1" w:styleId="WW8Num5z7">
    <w:name w:val="WW8Num5z7"/>
    <w:rsid w:val="00862231"/>
  </w:style>
  <w:style w:type="character" w:customStyle="1" w:styleId="WW8Num5z8">
    <w:name w:val="WW8Num5z8"/>
    <w:rsid w:val="00862231"/>
  </w:style>
  <w:style w:type="character" w:customStyle="1" w:styleId="WW8Num6z1">
    <w:name w:val="WW8Num6z1"/>
    <w:rsid w:val="00862231"/>
  </w:style>
  <w:style w:type="character" w:customStyle="1" w:styleId="WW8Num6z2">
    <w:name w:val="WW8Num6z2"/>
    <w:rsid w:val="00862231"/>
  </w:style>
  <w:style w:type="character" w:customStyle="1" w:styleId="WW8Num6z3">
    <w:name w:val="WW8Num6z3"/>
    <w:rsid w:val="00862231"/>
  </w:style>
  <w:style w:type="character" w:customStyle="1" w:styleId="WW8Num6z4">
    <w:name w:val="WW8Num6z4"/>
    <w:rsid w:val="00862231"/>
  </w:style>
  <w:style w:type="character" w:customStyle="1" w:styleId="WW8Num6z5">
    <w:name w:val="WW8Num6z5"/>
    <w:rsid w:val="00862231"/>
  </w:style>
  <w:style w:type="character" w:customStyle="1" w:styleId="WW8Num6z6">
    <w:name w:val="WW8Num6z6"/>
    <w:rsid w:val="00862231"/>
  </w:style>
  <w:style w:type="character" w:customStyle="1" w:styleId="WW8Num6z7">
    <w:name w:val="WW8Num6z7"/>
    <w:rsid w:val="00862231"/>
  </w:style>
  <w:style w:type="character" w:customStyle="1" w:styleId="WW8Num6z8">
    <w:name w:val="WW8Num6z8"/>
    <w:rsid w:val="00862231"/>
  </w:style>
  <w:style w:type="character" w:customStyle="1" w:styleId="WW8Num7z1">
    <w:name w:val="WW8Num7z1"/>
    <w:rsid w:val="00862231"/>
  </w:style>
  <w:style w:type="character" w:customStyle="1" w:styleId="WW8Num7z2">
    <w:name w:val="WW8Num7z2"/>
    <w:rsid w:val="00862231"/>
  </w:style>
  <w:style w:type="character" w:customStyle="1" w:styleId="WW8Num7z3">
    <w:name w:val="WW8Num7z3"/>
    <w:rsid w:val="00862231"/>
  </w:style>
  <w:style w:type="character" w:customStyle="1" w:styleId="WW8Num7z4">
    <w:name w:val="WW8Num7z4"/>
    <w:rsid w:val="00862231"/>
  </w:style>
  <w:style w:type="character" w:customStyle="1" w:styleId="WW8Num7z5">
    <w:name w:val="WW8Num7z5"/>
    <w:rsid w:val="00862231"/>
  </w:style>
  <w:style w:type="character" w:customStyle="1" w:styleId="WW8Num7z6">
    <w:name w:val="WW8Num7z6"/>
    <w:rsid w:val="00862231"/>
  </w:style>
  <w:style w:type="character" w:customStyle="1" w:styleId="WW8Num7z7">
    <w:name w:val="WW8Num7z7"/>
    <w:rsid w:val="00862231"/>
  </w:style>
  <w:style w:type="character" w:customStyle="1" w:styleId="WW8Num7z8">
    <w:name w:val="WW8Num7z8"/>
    <w:rsid w:val="00862231"/>
  </w:style>
  <w:style w:type="character" w:customStyle="1" w:styleId="WW8Num9z0">
    <w:name w:val="WW8Num9z0"/>
    <w:rsid w:val="00862231"/>
  </w:style>
  <w:style w:type="character" w:customStyle="1" w:styleId="WW8Num9z1">
    <w:name w:val="WW8Num9z1"/>
    <w:rsid w:val="00862231"/>
  </w:style>
  <w:style w:type="character" w:customStyle="1" w:styleId="WW8Num9z2">
    <w:name w:val="WW8Num9z2"/>
    <w:rsid w:val="00862231"/>
  </w:style>
  <w:style w:type="character" w:customStyle="1" w:styleId="WW8Num9z3">
    <w:name w:val="WW8Num9z3"/>
    <w:rsid w:val="00862231"/>
  </w:style>
  <w:style w:type="character" w:customStyle="1" w:styleId="WW8Num9z4">
    <w:name w:val="WW8Num9z4"/>
    <w:rsid w:val="00862231"/>
  </w:style>
  <w:style w:type="character" w:customStyle="1" w:styleId="WW8Num9z5">
    <w:name w:val="WW8Num9z5"/>
    <w:rsid w:val="00862231"/>
  </w:style>
  <w:style w:type="character" w:customStyle="1" w:styleId="WW8Num9z6">
    <w:name w:val="WW8Num9z6"/>
    <w:rsid w:val="00862231"/>
  </w:style>
  <w:style w:type="character" w:customStyle="1" w:styleId="WW8Num9z7">
    <w:name w:val="WW8Num9z7"/>
    <w:rsid w:val="00862231"/>
  </w:style>
  <w:style w:type="character" w:customStyle="1" w:styleId="WW8Num9z8">
    <w:name w:val="WW8Num9z8"/>
    <w:rsid w:val="00862231"/>
  </w:style>
  <w:style w:type="character" w:customStyle="1" w:styleId="WW8Num10z0">
    <w:name w:val="WW8Num10z0"/>
    <w:rsid w:val="00862231"/>
  </w:style>
  <w:style w:type="character" w:customStyle="1" w:styleId="WW8Num10z1">
    <w:name w:val="WW8Num10z1"/>
    <w:rsid w:val="00862231"/>
  </w:style>
  <w:style w:type="character" w:customStyle="1" w:styleId="WW8Num10z2">
    <w:name w:val="WW8Num10z2"/>
    <w:rsid w:val="00862231"/>
  </w:style>
  <w:style w:type="character" w:customStyle="1" w:styleId="WW8Num10z3">
    <w:name w:val="WW8Num10z3"/>
    <w:rsid w:val="00862231"/>
  </w:style>
  <w:style w:type="character" w:customStyle="1" w:styleId="WW8Num10z4">
    <w:name w:val="WW8Num10z4"/>
    <w:rsid w:val="00862231"/>
  </w:style>
  <w:style w:type="character" w:customStyle="1" w:styleId="WW8Num10z5">
    <w:name w:val="WW8Num10z5"/>
    <w:rsid w:val="00862231"/>
  </w:style>
  <w:style w:type="character" w:customStyle="1" w:styleId="WW8Num10z6">
    <w:name w:val="WW8Num10z6"/>
    <w:rsid w:val="00862231"/>
  </w:style>
  <w:style w:type="character" w:customStyle="1" w:styleId="WW8Num10z7">
    <w:name w:val="WW8Num10z7"/>
    <w:rsid w:val="00862231"/>
  </w:style>
  <w:style w:type="character" w:customStyle="1" w:styleId="WW8Num10z8">
    <w:name w:val="WW8Num10z8"/>
    <w:rsid w:val="00862231"/>
  </w:style>
  <w:style w:type="character" w:customStyle="1" w:styleId="WW8Num11z0">
    <w:name w:val="WW8Num11z0"/>
    <w:rsid w:val="00862231"/>
  </w:style>
  <w:style w:type="character" w:customStyle="1" w:styleId="WW8Num11z1">
    <w:name w:val="WW8Num11z1"/>
    <w:rsid w:val="00862231"/>
  </w:style>
  <w:style w:type="character" w:customStyle="1" w:styleId="WW8Num11z2">
    <w:name w:val="WW8Num11z2"/>
    <w:rsid w:val="00862231"/>
  </w:style>
  <w:style w:type="character" w:customStyle="1" w:styleId="WW8Num11z3">
    <w:name w:val="WW8Num11z3"/>
    <w:rsid w:val="00862231"/>
  </w:style>
  <w:style w:type="character" w:customStyle="1" w:styleId="WW8Num11z4">
    <w:name w:val="WW8Num11z4"/>
    <w:rsid w:val="00862231"/>
  </w:style>
  <w:style w:type="character" w:customStyle="1" w:styleId="WW8Num11z5">
    <w:name w:val="WW8Num11z5"/>
    <w:rsid w:val="00862231"/>
  </w:style>
  <w:style w:type="character" w:customStyle="1" w:styleId="WW8Num11z6">
    <w:name w:val="WW8Num11z6"/>
    <w:rsid w:val="00862231"/>
  </w:style>
  <w:style w:type="character" w:customStyle="1" w:styleId="WW8Num11z7">
    <w:name w:val="WW8Num11z7"/>
    <w:rsid w:val="00862231"/>
  </w:style>
  <w:style w:type="character" w:customStyle="1" w:styleId="WW8Num11z8">
    <w:name w:val="WW8Num11z8"/>
    <w:rsid w:val="00862231"/>
  </w:style>
  <w:style w:type="character" w:customStyle="1" w:styleId="WW8Num12z0">
    <w:name w:val="WW8Num12z0"/>
    <w:rsid w:val="00862231"/>
  </w:style>
  <w:style w:type="character" w:customStyle="1" w:styleId="WW8Num12z1">
    <w:name w:val="WW8Num12z1"/>
    <w:rsid w:val="00862231"/>
  </w:style>
  <w:style w:type="character" w:customStyle="1" w:styleId="WW8Num12z2">
    <w:name w:val="WW8Num12z2"/>
    <w:rsid w:val="00862231"/>
  </w:style>
  <w:style w:type="character" w:customStyle="1" w:styleId="WW8Num12z3">
    <w:name w:val="WW8Num12z3"/>
    <w:rsid w:val="00862231"/>
  </w:style>
  <w:style w:type="character" w:customStyle="1" w:styleId="WW8Num12z4">
    <w:name w:val="WW8Num12z4"/>
    <w:rsid w:val="00862231"/>
  </w:style>
  <w:style w:type="character" w:customStyle="1" w:styleId="WW8Num12z5">
    <w:name w:val="WW8Num12z5"/>
    <w:rsid w:val="00862231"/>
  </w:style>
  <w:style w:type="character" w:customStyle="1" w:styleId="WW8Num12z6">
    <w:name w:val="WW8Num12z6"/>
    <w:rsid w:val="00862231"/>
  </w:style>
  <w:style w:type="character" w:customStyle="1" w:styleId="WW8Num12z7">
    <w:name w:val="WW8Num12z7"/>
    <w:rsid w:val="00862231"/>
  </w:style>
  <w:style w:type="character" w:customStyle="1" w:styleId="WW8Num12z8">
    <w:name w:val="WW8Num12z8"/>
    <w:rsid w:val="00862231"/>
  </w:style>
  <w:style w:type="character" w:customStyle="1" w:styleId="WW8Num13z0">
    <w:name w:val="WW8Num13z0"/>
    <w:rsid w:val="00862231"/>
  </w:style>
  <w:style w:type="character" w:customStyle="1" w:styleId="WW8Num13z1">
    <w:name w:val="WW8Num13z1"/>
    <w:rsid w:val="00862231"/>
  </w:style>
  <w:style w:type="character" w:customStyle="1" w:styleId="WW8Num13z2">
    <w:name w:val="WW8Num13z2"/>
    <w:rsid w:val="00862231"/>
  </w:style>
  <w:style w:type="character" w:customStyle="1" w:styleId="WW8Num13z3">
    <w:name w:val="WW8Num13z3"/>
    <w:rsid w:val="00862231"/>
  </w:style>
  <w:style w:type="character" w:customStyle="1" w:styleId="WW8Num13z4">
    <w:name w:val="WW8Num13z4"/>
    <w:rsid w:val="00862231"/>
  </w:style>
  <w:style w:type="character" w:customStyle="1" w:styleId="WW8Num13z5">
    <w:name w:val="WW8Num13z5"/>
    <w:rsid w:val="00862231"/>
  </w:style>
  <w:style w:type="character" w:customStyle="1" w:styleId="WW8Num13z6">
    <w:name w:val="WW8Num13z6"/>
    <w:rsid w:val="00862231"/>
  </w:style>
  <w:style w:type="character" w:customStyle="1" w:styleId="WW8Num13z7">
    <w:name w:val="WW8Num13z7"/>
    <w:rsid w:val="00862231"/>
  </w:style>
  <w:style w:type="character" w:customStyle="1" w:styleId="WW8Num13z8">
    <w:name w:val="WW8Num13z8"/>
    <w:rsid w:val="00862231"/>
  </w:style>
  <w:style w:type="character" w:customStyle="1" w:styleId="WW8Num14z0">
    <w:name w:val="WW8Num14z0"/>
    <w:rsid w:val="00862231"/>
  </w:style>
  <w:style w:type="character" w:customStyle="1" w:styleId="WW8Num14z1">
    <w:name w:val="WW8Num14z1"/>
    <w:rsid w:val="00862231"/>
  </w:style>
  <w:style w:type="character" w:customStyle="1" w:styleId="WW8Num14z2">
    <w:name w:val="WW8Num14z2"/>
    <w:rsid w:val="00862231"/>
  </w:style>
  <w:style w:type="character" w:customStyle="1" w:styleId="WW8Num14z3">
    <w:name w:val="WW8Num14z3"/>
    <w:rsid w:val="00862231"/>
  </w:style>
  <w:style w:type="character" w:customStyle="1" w:styleId="WW8Num14z4">
    <w:name w:val="WW8Num14z4"/>
    <w:rsid w:val="00862231"/>
  </w:style>
  <w:style w:type="character" w:customStyle="1" w:styleId="WW8Num14z5">
    <w:name w:val="WW8Num14z5"/>
    <w:rsid w:val="00862231"/>
  </w:style>
  <w:style w:type="character" w:customStyle="1" w:styleId="WW8Num14z6">
    <w:name w:val="WW8Num14z6"/>
    <w:rsid w:val="00862231"/>
  </w:style>
  <w:style w:type="character" w:customStyle="1" w:styleId="WW8Num14z7">
    <w:name w:val="WW8Num14z7"/>
    <w:rsid w:val="00862231"/>
  </w:style>
  <w:style w:type="character" w:customStyle="1" w:styleId="WW8Num14z8">
    <w:name w:val="WW8Num14z8"/>
    <w:rsid w:val="00862231"/>
  </w:style>
  <w:style w:type="character" w:customStyle="1" w:styleId="WW8Num15z0">
    <w:name w:val="WW8Num15z0"/>
    <w:rsid w:val="00862231"/>
    <w:rPr>
      <w:b/>
      <w:sz w:val="40"/>
      <w:szCs w:val="40"/>
    </w:rPr>
  </w:style>
  <w:style w:type="character" w:customStyle="1" w:styleId="WW8Num15z1">
    <w:name w:val="WW8Num15z1"/>
    <w:rsid w:val="00862231"/>
  </w:style>
  <w:style w:type="character" w:customStyle="1" w:styleId="WW8Num15z2">
    <w:name w:val="WW8Num15z2"/>
    <w:rsid w:val="00862231"/>
  </w:style>
  <w:style w:type="character" w:customStyle="1" w:styleId="WW8Num15z3">
    <w:name w:val="WW8Num15z3"/>
    <w:rsid w:val="00862231"/>
  </w:style>
  <w:style w:type="character" w:customStyle="1" w:styleId="WW8Num15z4">
    <w:name w:val="WW8Num15z4"/>
    <w:rsid w:val="00862231"/>
  </w:style>
  <w:style w:type="character" w:customStyle="1" w:styleId="WW8Num15z5">
    <w:name w:val="WW8Num15z5"/>
    <w:rsid w:val="00862231"/>
  </w:style>
  <w:style w:type="character" w:customStyle="1" w:styleId="WW8Num15z6">
    <w:name w:val="WW8Num15z6"/>
    <w:rsid w:val="00862231"/>
  </w:style>
  <w:style w:type="character" w:customStyle="1" w:styleId="WW8Num15z7">
    <w:name w:val="WW8Num15z7"/>
    <w:rsid w:val="00862231"/>
  </w:style>
  <w:style w:type="character" w:customStyle="1" w:styleId="WW8Num15z8">
    <w:name w:val="WW8Num15z8"/>
    <w:rsid w:val="00862231"/>
  </w:style>
  <w:style w:type="character" w:customStyle="1" w:styleId="WW8Num16z0">
    <w:name w:val="WW8Num16z0"/>
    <w:rsid w:val="00862231"/>
  </w:style>
  <w:style w:type="character" w:customStyle="1" w:styleId="WW8Num16z1">
    <w:name w:val="WW8Num16z1"/>
    <w:rsid w:val="00862231"/>
  </w:style>
  <w:style w:type="character" w:customStyle="1" w:styleId="WW8Num16z2">
    <w:name w:val="WW8Num16z2"/>
    <w:rsid w:val="00862231"/>
  </w:style>
  <w:style w:type="character" w:customStyle="1" w:styleId="WW8Num16z3">
    <w:name w:val="WW8Num16z3"/>
    <w:rsid w:val="00862231"/>
  </w:style>
  <w:style w:type="character" w:customStyle="1" w:styleId="WW8Num16z4">
    <w:name w:val="WW8Num16z4"/>
    <w:rsid w:val="00862231"/>
  </w:style>
  <w:style w:type="character" w:customStyle="1" w:styleId="WW8Num16z5">
    <w:name w:val="WW8Num16z5"/>
    <w:rsid w:val="00862231"/>
  </w:style>
  <w:style w:type="character" w:customStyle="1" w:styleId="WW8Num16z6">
    <w:name w:val="WW8Num16z6"/>
    <w:rsid w:val="00862231"/>
  </w:style>
  <w:style w:type="character" w:customStyle="1" w:styleId="WW8Num16z7">
    <w:name w:val="WW8Num16z7"/>
    <w:rsid w:val="00862231"/>
  </w:style>
  <w:style w:type="character" w:customStyle="1" w:styleId="WW8Num16z8">
    <w:name w:val="WW8Num16z8"/>
    <w:rsid w:val="00862231"/>
  </w:style>
  <w:style w:type="character" w:customStyle="1" w:styleId="WW8Num17z0">
    <w:name w:val="WW8Num17z0"/>
    <w:rsid w:val="00862231"/>
  </w:style>
  <w:style w:type="character" w:customStyle="1" w:styleId="WW8Num17z1">
    <w:name w:val="WW8Num17z1"/>
    <w:rsid w:val="00862231"/>
  </w:style>
  <w:style w:type="character" w:customStyle="1" w:styleId="WW8Num17z2">
    <w:name w:val="WW8Num17z2"/>
    <w:rsid w:val="00862231"/>
  </w:style>
  <w:style w:type="character" w:customStyle="1" w:styleId="WW8Num17z3">
    <w:name w:val="WW8Num17z3"/>
    <w:rsid w:val="00862231"/>
  </w:style>
  <w:style w:type="character" w:customStyle="1" w:styleId="WW8Num17z4">
    <w:name w:val="WW8Num17z4"/>
    <w:rsid w:val="00862231"/>
  </w:style>
  <w:style w:type="character" w:customStyle="1" w:styleId="WW8Num17z5">
    <w:name w:val="WW8Num17z5"/>
    <w:rsid w:val="00862231"/>
  </w:style>
  <w:style w:type="character" w:customStyle="1" w:styleId="WW8Num17z6">
    <w:name w:val="WW8Num17z6"/>
    <w:rsid w:val="00862231"/>
  </w:style>
  <w:style w:type="character" w:customStyle="1" w:styleId="WW8Num17z7">
    <w:name w:val="WW8Num17z7"/>
    <w:rsid w:val="00862231"/>
  </w:style>
  <w:style w:type="character" w:customStyle="1" w:styleId="WW8Num17z8">
    <w:name w:val="WW8Num17z8"/>
    <w:rsid w:val="00862231"/>
  </w:style>
  <w:style w:type="character" w:customStyle="1" w:styleId="WW8Num18z0">
    <w:name w:val="WW8Num18z0"/>
    <w:rsid w:val="00862231"/>
    <w:rPr>
      <w:b/>
    </w:rPr>
  </w:style>
  <w:style w:type="character" w:customStyle="1" w:styleId="WW8Num18z1">
    <w:name w:val="WW8Num18z1"/>
    <w:rsid w:val="00862231"/>
  </w:style>
  <w:style w:type="character" w:customStyle="1" w:styleId="WW8Num18z2">
    <w:name w:val="WW8Num18z2"/>
    <w:rsid w:val="00862231"/>
  </w:style>
  <w:style w:type="character" w:customStyle="1" w:styleId="WW8Num18z3">
    <w:name w:val="WW8Num18z3"/>
    <w:rsid w:val="00862231"/>
  </w:style>
  <w:style w:type="character" w:customStyle="1" w:styleId="WW8Num18z4">
    <w:name w:val="WW8Num18z4"/>
    <w:rsid w:val="00862231"/>
  </w:style>
  <w:style w:type="character" w:customStyle="1" w:styleId="WW8Num18z5">
    <w:name w:val="WW8Num18z5"/>
    <w:rsid w:val="00862231"/>
  </w:style>
  <w:style w:type="character" w:customStyle="1" w:styleId="WW8Num18z6">
    <w:name w:val="WW8Num18z6"/>
    <w:rsid w:val="00862231"/>
  </w:style>
  <w:style w:type="character" w:customStyle="1" w:styleId="WW8Num18z7">
    <w:name w:val="WW8Num18z7"/>
    <w:rsid w:val="00862231"/>
  </w:style>
  <w:style w:type="character" w:customStyle="1" w:styleId="WW8Num18z8">
    <w:name w:val="WW8Num18z8"/>
    <w:rsid w:val="00862231"/>
  </w:style>
  <w:style w:type="character" w:customStyle="1" w:styleId="WW8Num19z0">
    <w:name w:val="WW8Num19z0"/>
    <w:rsid w:val="00862231"/>
    <w:rPr>
      <w:b/>
      <w:sz w:val="40"/>
    </w:rPr>
  </w:style>
  <w:style w:type="character" w:customStyle="1" w:styleId="WW8Num19z1">
    <w:name w:val="WW8Num19z1"/>
    <w:rsid w:val="00862231"/>
  </w:style>
  <w:style w:type="character" w:customStyle="1" w:styleId="WW8Num19z2">
    <w:name w:val="WW8Num19z2"/>
    <w:rsid w:val="00862231"/>
  </w:style>
  <w:style w:type="character" w:customStyle="1" w:styleId="WW8Num19z3">
    <w:name w:val="WW8Num19z3"/>
    <w:rsid w:val="00862231"/>
  </w:style>
  <w:style w:type="character" w:customStyle="1" w:styleId="WW8Num19z4">
    <w:name w:val="WW8Num19z4"/>
    <w:rsid w:val="00862231"/>
  </w:style>
  <w:style w:type="character" w:customStyle="1" w:styleId="WW8Num19z5">
    <w:name w:val="WW8Num19z5"/>
    <w:rsid w:val="00862231"/>
  </w:style>
  <w:style w:type="character" w:customStyle="1" w:styleId="WW8Num19z6">
    <w:name w:val="WW8Num19z6"/>
    <w:rsid w:val="00862231"/>
  </w:style>
  <w:style w:type="character" w:customStyle="1" w:styleId="WW8Num19z7">
    <w:name w:val="WW8Num19z7"/>
    <w:rsid w:val="00862231"/>
  </w:style>
  <w:style w:type="character" w:customStyle="1" w:styleId="WW8Num19z8">
    <w:name w:val="WW8Num19z8"/>
    <w:rsid w:val="00862231"/>
  </w:style>
  <w:style w:type="character" w:customStyle="1" w:styleId="WW8Num20z0">
    <w:name w:val="WW8Num20z0"/>
    <w:rsid w:val="00862231"/>
    <w:rPr>
      <w:rFonts w:ascii="Times New Roman" w:eastAsia="Times New Roman" w:hAnsi="Times New Roman" w:cs="Times New Roman"/>
      <w:b w:val="0"/>
    </w:rPr>
  </w:style>
  <w:style w:type="character" w:customStyle="1" w:styleId="WW8Num20z1">
    <w:name w:val="WW8Num20z1"/>
    <w:rsid w:val="00862231"/>
    <w:rPr>
      <w:rFonts w:ascii="Courier New" w:hAnsi="Courier New" w:cs="Courier New"/>
    </w:rPr>
  </w:style>
  <w:style w:type="character" w:customStyle="1" w:styleId="WW8Num20z2">
    <w:name w:val="WW8Num20z2"/>
    <w:rsid w:val="00862231"/>
    <w:rPr>
      <w:rFonts w:ascii="Wingdings" w:hAnsi="Wingdings" w:cs="Wingdings"/>
    </w:rPr>
  </w:style>
  <w:style w:type="character" w:customStyle="1" w:styleId="WW8Num20z3">
    <w:name w:val="WW8Num20z3"/>
    <w:rsid w:val="00862231"/>
    <w:rPr>
      <w:rFonts w:ascii="Symbol" w:hAnsi="Symbol" w:cs="Symbol"/>
    </w:rPr>
  </w:style>
  <w:style w:type="character" w:customStyle="1" w:styleId="WW8Num21z0">
    <w:name w:val="WW8Num21z0"/>
    <w:rsid w:val="00862231"/>
  </w:style>
  <w:style w:type="character" w:customStyle="1" w:styleId="WW8Num21z1">
    <w:name w:val="WW8Num21z1"/>
    <w:rsid w:val="00862231"/>
  </w:style>
  <w:style w:type="character" w:customStyle="1" w:styleId="WW8Num21z2">
    <w:name w:val="WW8Num21z2"/>
    <w:rsid w:val="00862231"/>
  </w:style>
  <w:style w:type="character" w:customStyle="1" w:styleId="WW8Num21z3">
    <w:name w:val="WW8Num21z3"/>
    <w:rsid w:val="00862231"/>
  </w:style>
  <w:style w:type="character" w:customStyle="1" w:styleId="WW8Num21z4">
    <w:name w:val="WW8Num21z4"/>
    <w:rsid w:val="00862231"/>
  </w:style>
  <w:style w:type="character" w:customStyle="1" w:styleId="WW8Num21z5">
    <w:name w:val="WW8Num21z5"/>
    <w:rsid w:val="00862231"/>
  </w:style>
  <w:style w:type="character" w:customStyle="1" w:styleId="WW8Num21z6">
    <w:name w:val="WW8Num21z6"/>
    <w:rsid w:val="00862231"/>
  </w:style>
  <w:style w:type="character" w:customStyle="1" w:styleId="WW8Num21z7">
    <w:name w:val="WW8Num21z7"/>
    <w:rsid w:val="00862231"/>
  </w:style>
  <w:style w:type="character" w:customStyle="1" w:styleId="WW8Num21z8">
    <w:name w:val="WW8Num21z8"/>
    <w:rsid w:val="00862231"/>
  </w:style>
  <w:style w:type="character" w:customStyle="1" w:styleId="WW8Num22z0">
    <w:name w:val="WW8Num22z0"/>
    <w:rsid w:val="00862231"/>
  </w:style>
  <w:style w:type="character" w:customStyle="1" w:styleId="WW8Num22z1">
    <w:name w:val="WW8Num22z1"/>
    <w:rsid w:val="00862231"/>
  </w:style>
  <w:style w:type="character" w:customStyle="1" w:styleId="WW8Num22z2">
    <w:name w:val="WW8Num22z2"/>
    <w:rsid w:val="00862231"/>
  </w:style>
  <w:style w:type="character" w:customStyle="1" w:styleId="WW8Num22z3">
    <w:name w:val="WW8Num22z3"/>
    <w:rsid w:val="00862231"/>
  </w:style>
  <w:style w:type="character" w:customStyle="1" w:styleId="WW8Num22z4">
    <w:name w:val="WW8Num22z4"/>
    <w:rsid w:val="00862231"/>
  </w:style>
  <w:style w:type="character" w:customStyle="1" w:styleId="WW8Num22z5">
    <w:name w:val="WW8Num22z5"/>
    <w:rsid w:val="00862231"/>
  </w:style>
  <w:style w:type="character" w:customStyle="1" w:styleId="WW8Num22z6">
    <w:name w:val="WW8Num22z6"/>
    <w:rsid w:val="00862231"/>
  </w:style>
  <w:style w:type="character" w:customStyle="1" w:styleId="WW8Num22z7">
    <w:name w:val="WW8Num22z7"/>
    <w:rsid w:val="00862231"/>
  </w:style>
  <w:style w:type="character" w:customStyle="1" w:styleId="WW8Num22z8">
    <w:name w:val="WW8Num22z8"/>
    <w:rsid w:val="00862231"/>
  </w:style>
  <w:style w:type="character" w:customStyle="1" w:styleId="WW8Num23z0">
    <w:name w:val="WW8Num23z0"/>
    <w:rsid w:val="00862231"/>
  </w:style>
  <w:style w:type="character" w:customStyle="1" w:styleId="WW8Num23z1">
    <w:name w:val="WW8Num23z1"/>
    <w:rsid w:val="00862231"/>
  </w:style>
  <w:style w:type="character" w:customStyle="1" w:styleId="WW8Num23z2">
    <w:name w:val="WW8Num23z2"/>
    <w:rsid w:val="00862231"/>
  </w:style>
  <w:style w:type="character" w:customStyle="1" w:styleId="WW8Num23z3">
    <w:name w:val="WW8Num23z3"/>
    <w:rsid w:val="00862231"/>
  </w:style>
  <w:style w:type="character" w:customStyle="1" w:styleId="WW8Num23z4">
    <w:name w:val="WW8Num23z4"/>
    <w:rsid w:val="00862231"/>
  </w:style>
  <w:style w:type="character" w:customStyle="1" w:styleId="WW8Num23z5">
    <w:name w:val="WW8Num23z5"/>
    <w:rsid w:val="00862231"/>
  </w:style>
  <w:style w:type="character" w:customStyle="1" w:styleId="WW8Num23z6">
    <w:name w:val="WW8Num23z6"/>
    <w:rsid w:val="00862231"/>
  </w:style>
  <w:style w:type="character" w:customStyle="1" w:styleId="WW8Num23z7">
    <w:name w:val="WW8Num23z7"/>
    <w:rsid w:val="00862231"/>
  </w:style>
  <w:style w:type="character" w:customStyle="1" w:styleId="WW8Num23z8">
    <w:name w:val="WW8Num23z8"/>
    <w:rsid w:val="00862231"/>
  </w:style>
  <w:style w:type="character" w:customStyle="1" w:styleId="WW8Num24z0">
    <w:name w:val="WW8Num24z0"/>
    <w:rsid w:val="00862231"/>
  </w:style>
  <w:style w:type="character" w:customStyle="1" w:styleId="WW8Num24z1">
    <w:name w:val="WW8Num24z1"/>
    <w:rsid w:val="00862231"/>
  </w:style>
  <w:style w:type="character" w:customStyle="1" w:styleId="WW8Num24z2">
    <w:name w:val="WW8Num24z2"/>
    <w:rsid w:val="00862231"/>
  </w:style>
  <w:style w:type="character" w:customStyle="1" w:styleId="WW8Num24z3">
    <w:name w:val="WW8Num24z3"/>
    <w:rsid w:val="00862231"/>
  </w:style>
  <w:style w:type="character" w:customStyle="1" w:styleId="WW8Num24z4">
    <w:name w:val="WW8Num24z4"/>
    <w:rsid w:val="00862231"/>
  </w:style>
  <w:style w:type="character" w:customStyle="1" w:styleId="WW8Num24z5">
    <w:name w:val="WW8Num24z5"/>
    <w:rsid w:val="00862231"/>
  </w:style>
  <w:style w:type="character" w:customStyle="1" w:styleId="WW8Num24z6">
    <w:name w:val="WW8Num24z6"/>
    <w:rsid w:val="00862231"/>
  </w:style>
  <w:style w:type="character" w:customStyle="1" w:styleId="WW8Num24z7">
    <w:name w:val="WW8Num24z7"/>
    <w:rsid w:val="00862231"/>
  </w:style>
  <w:style w:type="character" w:customStyle="1" w:styleId="WW8Num24z8">
    <w:name w:val="WW8Num24z8"/>
    <w:rsid w:val="00862231"/>
  </w:style>
  <w:style w:type="character" w:customStyle="1" w:styleId="WW8Num25z0">
    <w:name w:val="WW8Num25z0"/>
    <w:rsid w:val="00862231"/>
  </w:style>
  <w:style w:type="character" w:customStyle="1" w:styleId="WW8Num25z1">
    <w:name w:val="WW8Num25z1"/>
    <w:rsid w:val="00862231"/>
  </w:style>
  <w:style w:type="character" w:customStyle="1" w:styleId="WW8Num25z2">
    <w:name w:val="WW8Num25z2"/>
    <w:rsid w:val="00862231"/>
  </w:style>
  <w:style w:type="character" w:customStyle="1" w:styleId="WW8Num25z3">
    <w:name w:val="WW8Num25z3"/>
    <w:rsid w:val="00862231"/>
  </w:style>
  <w:style w:type="character" w:customStyle="1" w:styleId="WW8Num25z4">
    <w:name w:val="WW8Num25z4"/>
    <w:rsid w:val="00862231"/>
  </w:style>
  <w:style w:type="character" w:customStyle="1" w:styleId="WW8Num25z5">
    <w:name w:val="WW8Num25z5"/>
    <w:rsid w:val="00862231"/>
  </w:style>
  <w:style w:type="character" w:customStyle="1" w:styleId="WW8Num25z6">
    <w:name w:val="WW8Num25z6"/>
    <w:rsid w:val="00862231"/>
  </w:style>
  <w:style w:type="character" w:customStyle="1" w:styleId="WW8Num25z7">
    <w:name w:val="WW8Num25z7"/>
    <w:rsid w:val="00862231"/>
  </w:style>
  <w:style w:type="character" w:customStyle="1" w:styleId="WW8Num25z8">
    <w:name w:val="WW8Num25z8"/>
    <w:rsid w:val="00862231"/>
  </w:style>
  <w:style w:type="character" w:customStyle="1" w:styleId="WW8Num26z0">
    <w:name w:val="WW8Num26z0"/>
    <w:rsid w:val="00862231"/>
    <w:rPr>
      <w:b/>
      <w:sz w:val="40"/>
    </w:rPr>
  </w:style>
  <w:style w:type="character" w:customStyle="1" w:styleId="WW8Num26z1">
    <w:name w:val="WW8Num26z1"/>
    <w:rsid w:val="00862231"/>
  </w:style>
  <w:style w:type="character" w:customStyle="1" w:styleId="WW8Num26z2">
    <w:name w:val="WW8Num26z2"/>
    <w:rsid w:val="00862231"/>
  </w:style>
  <w:style w:type="character" w:customStyle="1" w:styleId="WW8Num26z3">
    <w:name w:val="WW8Num26z3"/>
    <w:rsid w:val="00862231"/>
  </w:style>
  <w:style w:type="character" w:customStyle="1" w:styleId="WW8Num26z4">
    <w:name w:val="WW8Num26z4"/>
    <w:rsid w:val="00862231"/>
  </w:style>
  <w:style w:type="character" w:customStyle="1" w:styleId="WW8Num26z5">
    <w:name w:val="WW8Num26z5"/>
    <w:rsid w:val="00862231"/>
  </w:style>
  <w:style w:type="character" w:customStyle="1" w:styleId="WW8Num26z6">
    <w:name w:val="WW8Num26z6"/>
    <w:rsid w:val="00862231"/>
  </w:style>
  <w:style w:type="character" w:customStyle="1" w:styleId="WW8Num26z7">
    <w:name w:val="WW8Num26z7"/>
    <w:rsid w:val="00862231"/>
  </w:style>
  <w:style w:type="character" w:customStyle="1" w:styleId="WW8Num26z8">
    <w:name w:val="WW8Num26z8"/>
    <w:rsid w:val="00862231"/>
  </w:style>
  <w:style w:type="character" w:customStyle="1" w:styleId="WW8Num27z0">
    <w:name w:val="WW8Num27z0"/>
    <w:rsid w:val="00862231"/>
  </w:style>
  <w:style w:type="character" w:customStyle="1" w:styleId="WW8Num27z1">
    <w:name w:val="WW8Num27z1"/>
    <w:rsid w:val="00862231"/>
  </w:style>
  <w:style w:type="character" w:customStyle="1" w:styleId="WW8Num27z2">
    <w:name w:val="WW8Num27z2"/>
    <w:rsid w:val="00862231"/>
  </w:style>
  <w:style w:type="character" w:customStyle="1" w:styleId="WW8Num27z3">
    <w:name w:val="WW8Num27z3"/>
    <w:rsid w:val="00862231"/>
  </w:style>
  <w:style w:type="character" w:customStyle="1" w:styleId="WW8Num27z4">
    <w:name w:val="WW8Num27z4"/>
    <w:rsid w:val="00862231"/>
  </w:style>
  <w:style w:type="character" w:customStyle="1" w:styleId="WW8Num27z5">
    <w:name w:val="WW8Num27z5"/>
    <w:rsid w:val="00862231"/>
  </w:style>
  <w:style w:type="character" w:customStyle="1" w:styleId="WW8Num27z6">
    <w:name w:val="WW8Num27z6"/>
    <w:rsid w:val="00862231"/>
  </w:style>
  <w:style w:type="character" w:customStyle="1" w:styleId="WW8Num27z7">
    <w:name w:val="WW8Num27z7"/>
    <w:rsid w:val="00862231"/>
  </w:style>
  <w:style w:type="character" w:customStyle="1" w:styleId="WW8Num27z8">
    <w:name w:val="WW8Num27z8"/>
    <w:rsid w:val="00862231"/>
  </w:style>
  <w:style w:type="character" w:customStyle="1" w:styleId="WW8Num28z0">
    <w:name w:val="WW8Num28z0"/>
    <w:rsid w:val="00862231"/>
  </w:style>
  <w:style w:type="character" w:customStyle="1" w:styleId="WW8Num28z1">
    <w:name w:val="WW8Num28z1"/>
    <w:rsid w:val="00862231"/>
  </w:style>
  <w:style w:type="character" w:customStyle="1" w:styleId="WW8Num28z2">
    <w:name w:val="WW8Num28z2"/>
    <w:rsid w:val="00862231"/>
  </w:style>
  <w:style w:type="character" w:customStyle="1" w:styleId="WW8Num28z3">
    <w:name w:val="WW8Num28z3"/>
    <w:rsid w:val="00862231"/>
  </w:style>
  <w:style w:type="character" w:customStyle="1" w:styleId="WW8Num28z4">
    <w:name w:val="WW8Num28z4"/>
    <w:rsid w:val="00862231"/>
  </w:style>
  <w:style w:type="character" w:customStyle="1" w:styleId="WW8Num28z5">
    <w:name w:val="WW8Num28z5"/>
    <w:rsid w:val="00862231"/>
  </w:style>
  <w:style w:type="character" w:customStyle="1" w:styleId="WW8Num28z6">
    <w:name w:val="WW8Num28z6"/>
    <w:rsid w:val="00862231"/>
  </w:style>
  <w:style w:type="character" w:customStyle="1" w:styleId="WW8Num28z7">
    <w:name w:val="WW8Num28z7"/>
    <w:rsid w:val="00862231"/>
  </w:style>
  <w:style w:type="character" w:customStyle="1" w:styleId="WW8Num28z8">
    <w:name w:val="WW8Num28z8"/>
    <w:rsid w:val="00862231"/>
  </w:style>
  <w:style w:type="character" w:customStyle="1" w:styleId="WW8Num29z0">
    <w:name w:val="WW8Num29z0"/>
    <w:rsid w:val="00862231"/>
  </w:style>
  <w:style w:type="character" w:customStyle="1" w:styleId="WW8Num29z1">
    <w:name w:val="WW8Num29z1"/>
    <w:rsid w:val="00862231"/>
  </w:style>
  <w:style w:type="character" w:customStyle="1" w:styleId="WW8Num29z2">
    <w:name w:val="WW8Num29z2"/>
    <w:rsid w:val="00862231"/>
  </w:style>
  <w:style w:type="character" w:customStyle="1" w:styleId="WW8Num29z3">
    <w:name w:val="WW8Num29z3"/>
    <w:rsid w:val="00862231"/>
  </w:style>
  <w:style w:type="character" w:customStyle="1" w:styleId="WW8Num29z4">
    <w:name w:val="WW8Num29z4"/>
    <w:rsid w:val="00862231"/>
  </w:style>
  <w:style w:type="character" w:customStyle="1" w:styleId="WW8Num29z5">
    <w:name w:val="WW8Num29z5"/>
    <w:rsid w:val="00862231"/>
  </w:style>
  <w:style w:type="character" w:customStyle="1" w:styleId="WW8Num29z6">
    <w:name w:val="WW8Num29z6"/>
    <w:rsid w:val="00862231"/>
  </w:style>
  <w:style w:type="character" w:customStyle="1" w:styleId="WW8Num29z7">
    <w:name w:val="WW8Num29z7"/>
    <w:rsid w:val="00862231"/>
  </w:style>
  <w:style w:type="character" w:customStyle="1" w:styleId="WW8Num29z8">
    <w:name w:val="WW8Num29z8"/>
    <w:rsid w:val="00862231"/>
  </w:style>
  <w:style w:type="character" w:customStyle="1" w:styleId="Policepardfaut1">
    <w:name w:val="Police par défaut1"/>
    <w:rsid w:val="00862231"/>
  </w:style>
  <w:style w:type="character" w:customStyle="1" w:styleId="Caractresdenotedebasdepage">
    <w:name w:val="Caractères de note de bas de page"/>
    <w:basedOn w:val="Policepardfaut1"/>
    <w:rsid w:val="00862231"/>
    <w:rPr>
      <w:vertAlign w:val="superscript"/>
    </w:rPr>
  </w:style>
  <w:style w:type="character" w:styleId="Numrodepage">
    <w:name w:val="page number"/>
    <w:basedOn w:val="Policepardfaut1"/>
    <w:rsid w:val="00862231"/>
  </w:style>
  <w:style w:type="character" w:styleId="Lienhypertexte">
    <w:name w:val="Hyperlink"/>
    <w:basedOn w:val="Policepardfaut1"/>
    <w:rsid w:val="00862231"/>
    <w:rPr>
      <w:color w:val="0000FF"/>
      <w:u w:val="single"/>
    </w:rPr>
  </w:style>
  <w:style w:type="character" w:customStyle="1" w:styleId="CarCar2">
    <w:name w:val="Car Car2"/>
    <w:basedOn w:val="Policepardfaut1"/>
    <w:rsid w:val="00862231"/>
    <w:rPr>
      <w:sz w:val="24"/>
      <w:szCs w:val="24"/>
    </w:rPr>
  </w:style>
  <w:style w:type="character" w:customStyle="1" w:styleId="CarCar3">
    <w:name w:val="Car Car3"/>
    <w:basedOn w:val="Policepardfaut1"/>
    <w:rsid w:val="00862231"/>
    <w:rPr>
      <w:sz w:val="24"/>
      <w:szCs w:val="24"/>
    </w:rPr>
  </w:style>
  <w:style w:type="character" w:customStyle="1" w:styleId="CarCar1">
    <w:name w:val="Car Car1"/>
    <w:basedOn w:val="Policepardfaut1"/>
    <w:rsid w:val="00862231"/>
  </w:style>
  <w:style w:type="character" w:customStyle="1" w:styleId="Caractresdenotedefin">
    <w:name w:val="Caractères de note de fin"/>
    <w:basedOn w:val="Policepardfaut1"/>
    <w:rsid w:val="00862231"/>
    <w:rPr>
      <w:vertAlign w:val="superscript"/>
    </w:rPr>
  </w:style>
  <w:style w:type="character" w:customStyle="1" w:styleId="CarCar">
    <w:name w:val="Car Car"/>
    <w:basedOn w:val="Policepardfaut1"/>
    <w:rsid w:val="00862231"/>
    <w:rPr>
      <w:rFonts w:ascii="Tahoma" w:hAnsi="Tahoma" w:cs="Tahoma"/>
      <w:sz w:val="16"/>
      <w:szCs w:val="16"/>
    </w:rPr>
  </w:style>
  <w:style w:type="character" w:customStyle="1" w:styleId="Caractredenotedebasdepage">
    <w:name w:val="Caractère de note de bas de page"/>
    <w:rsid w:val="00862231"/>
    <w:rPr>
      <w:vertAlign w:val="superscript"/>
    </w:rPr>
  </w:style>
  <w:style w:type="character" w:customStyle="1" w:styleId="Caractredenotedefin">
    <w:name w:val="Caractère de note de fin"/>
    <w:rsid w:val="00862231"/>
    <w:rPr>
      <w:vertAlign w:val="superscript"/>
    </w:rPr>
  </w:style>
  <w:style w:type="character" w:customStyle="1" w:styleId="Appelnotedebasdep1">
    <w:name w:val="Appel note de bas de p.1"/>
    <w:rsid w:val="00862231"/>
    <w:rPr>
      <w:vertAlign w:val="superscript"/>
    </w:rPr>
  </w:style>
  <w:style w:type="character" w:customStyle="1" w:styleId="Appeldenotedefin1">
    <w:name w:val="Appel de note de fin1"/>
    <w:rsid w:val="00862231"/>
    <w:rPr>
      <w:vertAlign w:val="superscript"/>
    </w:rPr>
  </w:style>
  <w:style w:type="character" w:styleId="Appelnotedebasdep">
    <w:name w:val="footnote reference"/>
    <w:rsid w:val="00862231"/>
    <w:rPr>
      <w:vertAlign w:val="superscript"/>
    </w:rPr>
  </w:style>
  <w:style w:type="character" w:styleId="Appeldenotedefin">
    <w:name w:val="endnote reference"/>
    <w:rsid w:val="00862231"/>
    <w:rPr>
      <w:vertAlign w:val="superscript"/>
    </w:rPr>
  </w:style>
  <w:style w:type="paragraph" w:customStyle="1" w:styleId="Titre3">
    <w:name w:val="Titre3"/>
    <w:basedOn w:val="Normal"/>
    <w:next w:val="Corpsdetexte"/>
    <w:rsid w:val="00862231"/>
    <w:pPr>
      <w:keepNext/>
      <w:spacing w:before="240" w:after="120"/>
    </w:pPr>
    <w:rPr>
      <w:rFonts w:ascii="Liberation Sans" w:eastAsia="Microsoft YaHei" w:hAnsi="Liberation Sans" w:cs="Mangal"/>
      <w:sz w:val="28"/>
      <w:szCs w:val="28"/>
    </w:rPr>
  </w:style>
  <w:style w:type="paragraph" w:styleId="Corpsdetexte">
    <w:name w:val="Body Text"/>
    <w:basedOn w:val="Normal"/>
    <w:rsid w:val="00862231"/>
    <w:pPr>
      <w:spacing w:after="140" w:line="288" w:lineRule="auto"/>
    </w:pPr>
  </w:style>
  <w:style w:type="paragraph" w:styleId="Liste">
    <w:name w:val="List"/>
    <w:basedOn w:val="Corpsdetexte"/>
    <w:rsid w:val="00862231"/>
    <w:rPr>
      <w:rFonts w:cs="Mangal"/>
    </w:rPr>
  </w:style>
  <w:style w:type="paragraph" w:styleId="Lgende">
    <w:name w:val="caption"/>
    <w:basedOn w:val="Normal"/>
    <w:qFormat/>
    <w:rsid w:val="00862231"/>
    <w:pPr>
      <w:suppressLineNumbers/>
      <w:spacing w:before="120" w:after="120"/>
    </w:pPr>
    <w:rPr>
      <w:rFonts w:cs="Mangal"/>
      <w:i/>
      <w:iCs/>
    </w:rPr>
  </w:style>
  <w:style w:type="paragraph" w:customStyle="1" w:styleId="Index">
    <w:name w:val="Index"/>
    <w:basedOn w:val="Normal"/>
    <w:rsid w:val="00862231"/>
    <w:pPr>
      <w:suppressLineNumbers/>
    </w:pPr>
    <w:rPr>
      <w:rFonts w:cs="Mangal"/>
    </w:rPr>
  </w:style>
  <w:style w:type="paragraph" w:customStyle="1" w:styleId="Titre2">
    <w:name w:val="Titre2"/>
    <w:basedOn w:val="Normal"/>
    <w:next w:val="Corpsdetexte"/>
    <w:rsid w:val="00862231"/>
    <w:pPr>
      <w:keepNext/>
      <w:spacing w:before="240" w:after="120"/>
    </w:pPr>
    <w:rPr>
      <w:rFonts w:ascii="Arial" w:eastAsia="MS Mincho" w:hAnsi="Arial" w:cs="Tahoma"/>
      <w:sz w:val="28"/>
      <w:szCs w:val="28"/>
    </w:rPr>
  </w:style>
  <w:style w:type="paragraph" w:customStyle="1" w:styleId="Lgende1">
    <w:name w:val="Légende1"/>
    <w:basedOn w:val="Normal"/>
    <w:rsid w:val="00862231"/>
    <w:pPr>
      <w:suppressLineNumbers/>
      <w:spacing w:before="120" w:after="120"/>
    </w:pPr>
    <w:rPr>
      <w:rFonts w:cs="Mangal"/>
      <w:i/>
      <w:iCs/>
    </w:rPr>
  </w:style>
  <w:style w:type="paragraph" w:customStyle="1" w:styleId="Rpertoire">
    <w:name w:val="Répertoire"/>
    <w:basedOn w:val="Normal"/>
    <w:rsid w:val="00862231"/>
    <w:pPr>
      <w:suppressLineNumbers/>
    </w:pPr>
    <w:rPr>
      <w:rFonts w:cs="Tahoma"/>
    </w:rPr>
  </w:style>
  <w:style w:type="paragraph" w:customStyle="1" w:styleId="Titre1">
    <w:name w:val="Titre1"/>
    <w:basedOn w:val="Normal"/>
    <w:next w:val="Corpsdetexte"/>
    <w:rsid w:val="00862231"/>
    <w:pPr>
      <w:keepNext/>
      <w:spacing w:before="240" w:after="120"/>
    </w:pPr>
    <w:rPr>
      <w:rFonts w:ascii="Liberation Sans" w:eastAsia="Microsoft YaHei" w:hAnsi="Liberation Sans" w:cs="Mangal"/>
      <w:sz w:val="28"/>
      <w:szCs w:val="28"/>
    </w:rPr>
  </w:style>
  <w:style w:type="paragraph" w:styleId="Notedebasdepage">
    <w:name w:val="footnote text"/>
    <w:basedOn w:val="Normal"/>
    <w:rsid w:val="00862231"/>
    <w:rPr>
      <w:sz w:val="20"/>
      <w:szCs w:val="20"/>
    </w:rPr>
  </w:style>
  <w:style w:type="paragraph" w:styleId="Pieddepage">
    <w:name w:val="footer"/>
    <w:basedOn w:val="Normal"/>
    <w:rsid w:val="00862231"/>
    <w:pPr>
      <w:tabs>
        <w:tab w:val="center" w:pos="4536"/>
        <w:tab w:val="right" w:pos="9072"/>
      </w:tabs>
    </w:pPr>
  </w:style>
  <w:style w:type="paragraph" w:styleId="En-tte">
    <w:name w:val="header"/>
    <w:basedOn w:val="Normal"/>
    <w:rsid w:val="00862231"/>
    <w:pPr>
      <w:tabs>
        <w:tab w:val="center" w:pos="4536"/>
        <w:tab w:val="right" w:pos="9072"/>
      </w:tabs>
    </w:pPr>
  </w:style>
  <w:style w:type="paragraph" w:styleId="Notedefin">
    <w:name w:val="endnote text"/>
    <w:basedOn w:val="Normal"/>
    <w:rsid w:val="00862231"/>
    <w:rPr>
      <w:sz w:val="20"/>
      <w:szCs w:val="20"/>
    </w:rPr>
  </w:style>
  <w:style w:type="paragraph" w:styleId="Textedebulles">
    <w:name w:val="Balloon Text"/>
    <w:basedOn w:val="Normal"/>
    <w:rsid w:val="00862231"/>
    <w:rPr>
      <w:rFonts w:ascii="Tahoma" w:hAnsi="Tahoma" w:cs="Tahoma"/>
      <w:sz w:val="16"/>
      <w:szCs w:val="16"/>
    </w:rPr>
  </w:style>
  <w:style w:type="paragraph" w:customStyle="1" w:styleId="Contenudetableau">
    <w:name w:val="Contenu de tableau"/>
    <w:basedOn w:val="Normal"/>
    <w:rsid w:val="00862231"/>
    <w:pPr>
      <w:suppressLineNumbers/>
    </w:pPr>
  </w:style>
  <w:style w:type="paragraph" w:customStyle="1" w:styleId="Titredetableau">
    <w:name w:val="Titre de tableau"/>
    <w:basedOn w:val="Contenudetableau"/>
    <w:rsid w:val="00862231"/>
    <w:pPr>
      <w:jc w:val="center"/>
    </w:pPr>
    <w:rPr>
      <w:b/>
      <w:bCs/>
    </w:rPr>
  </w:style>
  <w:style w:type="paragraph" w:customStyle="1" w:styleId="Contenudecadre">
    <w:name w:val="Contenu de cadre"/>
    <w:basedOn w:val="Normal"/>
    <w:rsid w:val="00862231"/>
  </w:style>
  <w:style w:type="paragraph" w:customStyle="1" w:styleId="Contenuducadre">
    <w:name w:val="Contenu du cadre"/>
    <w:basedOn w:val="Corpsdetexte"/>
    <w:rsid w:val="00862231"/>
  </w:style>
  <w:style w:type="character" w:styleId="lev">
    <w:name w:val="Strong"/>
    <w:basedOn w:val="Policepardfaut"/>
    <w:qFormat/>
    <w:rsid w:val="002111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f-associations@rhon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e-associative@ville-bron.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pace-associatif@rhon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gobo.marius@neuf.fr" TargetMode="External"/><Relationship Id="rId4" Type="http://schemas.openxmlformats.org/officeDocument/2006/relationships/settings" Target="settings.xml"/><Relationship Id="rId9" Type="http://schemas.openxmlformats.org/officeDocument/2006/relationships/hyperlink" Target="mailto:aensa112013@yahoo.f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bambongo@unicef.org" TargetMode="External"/><Relationship Id="rId2" Type="http://schemas.openxmlformats.org/officeDocument/2006/relationships/hyperlink" Target="mailto:ywillemot@unicef.org" TargetMode="External"/><Relationship Id="rId1" Type="http://schemas.openxmlformats.org/officeDocument/2006/relationships/hyperlink" Target="mailto:lvinyals@unice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08841-E0E0-40C3-A024-55899EAA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64</Pages>
  <Words>31847</Words>
  <Characters>175161</Characters>
  <Application>Microsoft Office Word</Application>
  <DocSecurity>0</DocSecurity>
  <Lines>1459</Lines>
  <Paragraphs>413</Paragraphs>
  <ScaleCrop>false</ScaleCrop>
  <HeadingPairs>
    <vt:vector size="2" baseType="variant">
      <vt:variant>
        <vt:lpstr>Titre</vt:lpstr>
      </vt:variant>
      <vt:variant>
        <vt:i4>1</vt:i4>
      </vt:variant>
    </vt:vector>
  </HeadingPairs>
  <TitlesOfParts>
    <vt:vector size="1" baseType="lpstr">
      <vt:lpstr>PROJET PRE-ETUDE DE FAISABILITE DE LA CONSTRUCTION  DU CENTRE AENSA</vt:lpstr>
    </vt:vector>
  </TitlesOfParts>
  <Company>ADD Decines</Company>
  <LinksUpToDate>false</LinksUpToDate>
  <CharactersWithSpaces>206595</CharactersWithSpaces>
  <SharedDoc>false</SharedDoc>
  <HLinks>
    <vt:vector size="48" baseType="variant">
      <vt:variant>
        <vt:i4>7405662</vt:i4>
      </vt:variant>
      <vt:variant>
        <vt:i4>12</vt:i4>
      </vt:variant>
      <vt:variant>
        <vt:i4>0</vt:i4>
      </vt:variant>
      <vt:variant>
        <vt:i4>5</vt:i4>
      </vt:variant>
      <vt:variant>
        <vt:lpwstr>mailto:pref-associations@rhone.gouv.fr</vt:lpwstr>
      </vt:variant>
      <vt:variant>
        <vt:lpwstr/>
      </vt:variant>
      <vt:variant>
        <vt:i4>4391019</vt:i4>
      </vt:variant>
      <vt:variant>
        <vt:i4>9</vt:i4>
      </vt:variant>
      <vt:variant>
        <vt:i4>0</vt:i4>
      </vt:variant>
      <vt:variant>
        <vt:i4>5</vt:i4>
      </vt:variant>
      <vt:variant>
        <vt:lpwstr>mailto:vie-associative@ville-bron.fr</vt:lpwstr>
      </vt:variant>
      <vt:variant>
        <vt:lpwstr/>
      </vt:variant>
      <vt:variant>
        <vt:i4>4194348</vt:i4>
      </vt:variant>
      <vt:variant>
        <vt:i4>6</vt:i4>
      </vt:variant>
      <vt:variant>
        <vt:i4>0</vt:i4>
      </vt:variant>
      <vt:variant>
        <vt:i4>5</vt:i4>
      </vt:variant>
      <vt:variant>
        <vt:lpwstr>mailto:espace-associatif@rhone.fr</vt:lpwstr>
      </vt:variant>
      <vt:variant>
        <vt:lpwstr/>
      </vt:variant>
      <vt:variant>
        <vt:i4>4390959</vt:i4>
      </vt:variant>
      <vt:variant>
        <vt:i4>3</vt:i4>
      </vt:variant>
      <vt:variant>
        <vt:i4>0</vt:i4>
      </vt:variant>
      <vt:variant>
        <vt:i4>5</vt:i4>
      </vt:variant>
      <vt:variant>
        <vt:lpwstr>mailto:ngobo.marius@neuf.fr</vt:lpwstr>
      </vt:variant>
      <vt:variant>
        <vt:lpwstr/>
      </vt:variant>
      <vt:variant>
        <vt:i4>2490382</vt:i4>
      </vt:variant>
      <vt:variant>
        <vt:i4>0</vt:i4>
      </vt:variant>
      <vt:variant>
        <vt:i4>0</vt:i4>
      </vt:variant>
      <vt:variant>
        <vt:i4>5</vt:i4>
      </vt:variant>
      <vt:variant>
        <vt:lpwstr>mailto:aensa112013@yahoo.fr</vt:lpwstr>
      </vt:variant>
      <vt:variant>
        <vt:lpwstr/>
      </vt:variant>
      <vt:variant>
        <vt:i4>4587629</vt:i4>
      </vt:variant>
      <vt:variant>
        <vt:i4>6</vt:i4>
      </vt:variant>
      <vt:variant>
        <vt:i4>0</vt:i4>
      </vt:variant>
      <vt:variant>
        <vt:i4>5</vt:i4>
      </vt:variant>
      <vt:variant>
        <vt:lpwstr>mailto:bambongo@unicef.org</vt:lpwstr>
      </vt:variant>
      <vt:variant>
        <vt:lpwstr/>
      </vt:variant>
      <vt:variant>
        <vt:i4>2228255</vt:i4>
      </vt:variant>
      <vt:variant>
        <vt:i4>3</vt:i4>
      </vt:variant>
      <vt:variant>
        <vt:i4>0</vt:i4>
      </vt:variant>
      <vt:variant>
        <vt:i4>5</vt:i4>
      </vt:variant>
      <vt:variant>
        <vt:lpwstr>mailto:ywillemot@unicef.org</vt:lpwstr>
      </vt:variant>
      <vt:variant>
        <vt:lpwstr/>
      </vt:variant>
      <vt:variant>
        <vt:i4>5308517</vt:i4>
      </vt:variant>
      <vt:variant>
        <vt:i4>0</vt:i4>
      </vt:variant>
      <vt:variant>
        <vt:i4>0</vt:i4>
      </vt:variant>
      <vt:variant>
        <vt:i4>5</vt:i4>
      </vt:variant>
      <vt:variant>
        <vt:lpwstr>mailto:lvinyals@unicef.org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PRE-ETUDE DE FAISABILITE DE LA CONSTRUCTION  DU CENTRE AENSA</dc:title>
  <dc:creator>admin</dc:creator>
  <cp:lastModifiedBy>Admin</cp:lastModifiedBy>
  <cp:revision>45</cp:revision>
  <cp:lastPrinted>2015-01-07T11:32:00Z</cp:lastPrinted>
  <dcterms:created xsi:type="dcterms:W3CDTF">2015-03-08T22:05:00Z</dcterms:created>
  <dcterms:modified xsi:type="dcterms:W3CDTF">2017-03-24T19:36:00Z</dcterms:modified>
</cp:coreProperties>
</file>